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394EAC0B" w:rsidR="00E411AD" w:rsidRDefault="00D43BD5" w:rsidP="00E411AD">
            <w:pPr>
              <w:pStyle w:val="NoSpacing"/>
            </w:pPr>
            <w:r>
              <w:t xml:space="preserve">   </w:t>
            </w:r>
            <w:r w:rsidR="00E411AD">
              <w:t>PR# 202</w:t>
            </w:r>
            <w:r>
              <w:t>4-0</w:t>
            </w:r>
            <w:r w:rsidR="00CB5E0D">
              <w:t>878</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1DF5FF49"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CB5E0D">
        <w:rPr>
          <w:rFonts w:ascii="Cambria" w:hAnsi="Cambria"/>
          <w:sz w:val="24"/>
          <w:szCs w:val="24"/>
        </w:rPr>
        <w:t>March 20</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194EE8AE"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2523B3">
        <w:rPr>
          <w:rFonts w:ascii="Cambria" w:hAnsi="Cambria"/>
          <w:sz w:val="24"/>
          <w:szCs w:val="24"/>
        </w:rPr>
        <w:t>4</w:t>
      </w:r>
      <w:r w:rsidR="005E5748" w:rsidRPr="005E5748">
        <w:rPr>
          <w:rFonts w:ascii="Cambria" w:hAnsi="Cambria"/>
          <w:sz w:val="24"/>
          <w:szCs w:val="24"/>
        </w:rPr>
        <w:t>-</w:t>
      </w:r>
      <w:r w:rsidR="006F5BDA">
        <w:rPr>
          <w:rFonts w:ascii="Cambria" w:hAnsi="Cambria"/>
          <w:sz w:val="24"/>
          <w:szCs w:val="24"/>
        </w:rPr>
        <w:t>408</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4A71D5" w:rsidRDefault="005E5748" w:rsidP="005E5748">
      <w:pPr>
        <w:pStyle w:val="NoSpacing"/>
        <w:numPr>
          <w:ilvl w:val="0"/>
          <w:numId w:val="2"/>
        </w:numPr>
        <w:jc w:val="both"/>
        <w:rPr>
          <w:rFonts w:ascii="Cambria" w:hAnsi="Cambria"/>
        </w:rPr>
      </w:pPr>
      <w:r w:rsidRPr="004A71D5">
        <w:rPr>
          <w:rFonts w:ascii="Cambria" w:hAnsi="Cambria"/>
        </w:rPr>
        <w:t>Bidders are required to read the instructions and fill all the blanks properly.</w:t>
      </w:r>
    </w:p>
    <w:p w14:paraId="44DFAF30" w14:textId="77777777" w:rsidR="005E5748" w:rsidRPr="004A71D5" w:rsidRDefault="005E5748" w:rsidP="005E5748">
      <w:pPr>
        <w:pStyle w:val="ListParagraph"/>
        <w:numPr>
          <w:ilvl w:val="0"/>
          <w:numId w:val="2"/>
        </w:numPr>
        <w:jc w:val="both"/>
        <w:rPr>
          <w:rFonts w:ascii="Cambria" w:hAnsi="Cambria"/>
        </w:rPr>
      </w:pPr>
      <w:r w:rsidRPr="004A71D5">
        <w:rPr>
          <w:rFonts w:ascii="Cambria" w:hAnsi="Cambria"/>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4A71D5" w:rsidRDefault="005E5748" w:rsidP="005E5748">
      <w:pPr>
        <w:pStyle w:val="ListParagraph"/>
        <w:numPr>
          <w:ilvl w:val="0"/>
          <w:numId w:val="2"/>
        </w:numPr>
        <w:jc w:val="both"/>
        <w:rPr>
          <w:rFonts w:ascii="Cambria" w:hAnsi="Cambria"/>
        </w:rPr>
      </w:pPr>
      <w:r w:rsidRPr="004A71D5">
        <w:rPr>
          <w:rFonts w:ascii="Cambria" w:hAnsi="Cambria"/>
        </w:rPr>
        <w:t>Any erasure or alteration in the unit and/or total price shall render the offer of the supplier invalid.</w:t>
      </w:r>
    </w:p>
    <w:p w14:paraId="108A7AAA" w14:textId="77777777" w:rsidR="005E5748" w:rsidRPr="004A71D5" w:rsidRDefault="005E5748" w:rsidP="005E5748">
      <w:pPr>
        <w:pStyle w:val="ListParagraph"/>
        <w:numPr>
          <w:ilvl w:val="0"/>
          <w:numId w:val="2"/>
        </w:numPr>
        <w:jc w:val="both"/>
        <w:rPr>
          <w:rFonts w:ascii="Cambria" w:hAnsi="Cambria"/>
        </w:rPr>
      </w:pPr>
      <w:r w:rsidRPr="004A71D5">
        <w:rPr>
          <w:rFonts w:ascii="Cambria" w:hAnsi="Cambria"/>
        </w:rPr>
        <w:t>Any specifications other than those required/stated in this form shall not be considered in the evaluation of bids.</w:t>
      </w:r>
    </w:p>
    <w:p w14:paraId="1E7A9303" w14:textId="77777777" w:rsidR="005E5748" w:rsidRPr="004A71D5" w:rsidRDefault="005E5748" w:rsidP="005E5748">
      <w:pPr>
        <w:pStyle w:val="ListParagraph"/>
        <w:numPr>
          <w:ilvl w:val="0"/>
          <w:numId w:val="2"/>
        </w:numPr>
        <w:jc w:val="both"/>
        <w:rPr>
          <w:rFonts w:ascii="Cambria" w:hAnsi="Cambria"/>
        </w:rPr>
      </w:pPr>
      <w:r w:rsidRPr="004A71D5">
        <w:rPr>
          <w:rFonts w:ascii="Cambria" w:hAnsi="Cambria"/>
        </w:rPr>
        <w:t>Quotation(s) must include all kinds of taxes for the item(s)/services listed hereunder, including delivery charges.</w:t>
      </w:r>
    </w:p>
    <w:p w14:paraId="593A15A2" w14:textId="5F893017" w:rsidR="00E411AD" w:rsidRPr="004A71D5" w:rsidRDefault="00E411AD" w:rsidP="00E411AD">
      <w:pPr>
        <w:pStyle w:val="ListParagraph"/>
        <w:numPr>
          <w:ilvl w:val="0"/>
          <w:numId w:val="2"/>
        </w:numPr>
        <w:jc w:val="both"/>
        <w:rPr>
          <w:rFonts w:ascii="Cambria" w:hAnsi="Cambria"/>
        </w:rPr>
      </w:pPr>
      <w:r w:rsidRPr="004A71D5">
        <w:rPr>
          <w:rFonts w:ascii="Cambria" w:hAnsi="Cambria"/>
        </w:rPr>
        <w:t xml:space="preserve">Sealed Quotation(s) / Proposal(s) shall be </w:t>
      </w:r>
      <w:r w:rsidR="00F1247E" w:rsidRPr="004A71D5">
        <w:rPr>
          <w:rFonts w:ascii="Cambria" w:hAnsi="Cambria"/>
          <w:b/>
          <w:bCs/>
          <w:u w:val="single"/>
        </w:rPr>
        <w:t xml:space="preserve">manually </w:t>
      </w:r>
      <w:r w:rsidRPr="004A71D5">
        <w:rPr>
          <w:rFonts w:ascii="Cambria" w:hAnsi="Cambria"/>
          <w:b/>
          <w:bCs/>
          <w:u w:val="single"/>
        </w:rPr>
        <w:t>submitted</w:t>
      </w:r>
      <w:r w:rsidRPr="004A71D5">
        <w:rPr>
          <w:rFonts w:ascii="Cambria" w:hAnsi="Cambria"/>
        </w:rPr>
        <w:t xml:space="preserve"> to DA Western Visayas, Procurement Service Office, RCPC Building, DA-WESVIARC., </w:t>
      </w:r>
      <w:proofErr w:type="spellStart"/>
      <w:r w:rsidRPr="004A71D5">
        <w:rPr>
          <w:rFonts w:ascii="Cambria" w:hAnsi="Cambria"/>
        </w:rPr>
        <w:t>Brgy</w:t>
      </w:r>
      <w:proofErr w:type="spellEnd"/>
      <w:r w:rsidRPr="004A71D5">
        <w:rPr>
          <w:rFonts w:ascii="Cambria" w:hAnsi="Cambria"/>
        </w:rPr>
        <w:t xml:space="preserve">.  </w:t>
      </w:r>
      <w:proofErr w:type="spellStart"/>
      <w:r w:rsidRPr="004A71D5">
        <w:rPr>
          <w:rFonts w:ascii="Cambria" w:hAnsi="Cambria"/>
        </w:rPr>
        <w:t>Buntatala</w:t>
      </w:r>
      <w:proofErr w:type="spellEnd"/>
      <w:r w:rsidRPr="004A71D5">
        <w:rPr>
          <w:rFonts w:ascii="Cambria" w:hAnsi="Cambria"/>
        </w:rPr>
        <w:t xml:space="preserve">, Jaro, Iloilo City with the </w:t>
      </w:r>
      <w:r w:rsidRPr="004A71D5">
        <w:rPr>
          <w:rFonts w:ascii="Cambria" w:hAnsi="Cambria"/>
          <w:b/>
          <w:bCs/>
        </w:rPr>
        <w:t>Name of Supplier, PR Number, and Deadline for Submission</w:t>
      </w:r>
      <w:r w:rsidRPr="004A71D5">
        <w:rPr>
          <w:rFonts w:ascii="Cambria" w:hAnsi="Cambria"/>
        </w:rPr>
        <w:t xml:space="preserve">. </w:t>
      </w:r>
    </w:p>
    <w:p w14:paraId="77CA1371" w14:textId="4E58A0D6" w:rsidR="005E5748" w:rsidRPr="004A71D5" w:rsidRDefault="005E5748" w:rsidP="005E5748">
      <w:pPr>
        <w:pStyle w:val="ListParagraph"/>
        <w:numPr>
          <w:ilvl w:val="0"/>
          <w:numId w:val="2"/>
        </w:numPr>
        <w:jc w:val="both"/>
        <w:rPr>
          <w:rFonts w:ascii="Cambria" w:hAnsi="Cambria"/>
          <w:b/>
          <w:bCs/>
        </w:rPr>
      </w:pPr>
      <w:r w:rsidRPr="004A71D5">
        <w:rPr>
          <w:rFonts w:ascii="Cambria" w:hAnsi="Cambria"/>
        </w:rPr>
        <w:t xml:space="preserve">DEADLINE FOR SUBMISSION OF BIDS: </w:t>
      </w:r>
      <w:r w:rsidR="00CB5E0D" w:rsidRPr="004A71D5">
        <w:rPr>
          <w:rFonts w:ascii="Cambria" w:hAnsi="Cambria"/>
          <w:b/>
          <w:bCs/>
        </w:rPr>
        <w:t>March 22</w:t>
      </w:r>
      <w:r w:rsidR="00D43BD5" w:rsidRPr="004A71D5">
        <w:rPr>
          <w:rFonts w:ascii="Cambria" w:hAnsi="Cambria"/>
          <w:b/>
          <w:bCs/>
        </w:rPr>
        <w:t>, 2024</w:t>
      </w:r>
      <w:r w:rsidRPr="004A71D5">
        <w:rPr>
          <w:rFonts w:ascii="Cambria" w:hAnsi="Cambria"/>
          <w:b/>
          <w:bCs/>
        </w:rPr>
        <w:t xml:space="preserve"> at </w:t>
      </w:r>
      <w:r w:rsidR="00D43BD5" w:rsidRPr="004A71D5">
        <w:rPr>
          <w:rFonts w:ascii="Cambria" w:hAnsi="Cambria"/>
          <w:b/>
          <w:bCs/>
        </w:rPr>
        <w:t>1:00 pm</w:t>
      </w:r>
      <w:r w:rsidRPr="004A71D5">
        <w:rPr>
          <w:rFonts w:ascii="Cambria" w:hAnsi="Cambria"/>
          <w:b/>
          <w:bCs/>
        </w:rPr>
        <w:t>.</w:t>
      </w:r>
    </w:p>
    <w:p w14:paraId="57850F28" w14:textId="31407816" w:rsidR="005E5748" w:rsidRPr="004A71D5" w:rsidRDefault="005E5748" w:rsidP="005E5748">
      <w:pPr>
        <w:pStyle w:val="ListParagraph"/>
        <w:numPr>
          <w:ilvl w:val="0"/>
          <w:numId w:val="2"/>
        </w:numPr>
        <w:jc w:val="both"/>
        <w:rPr>
          <w:rFonts w:ascii="Cambria" w:hAnsi="Cambria"/>
        </w:rPr>
      </w:pPr>
      <w:r w:rsidRPr="004A71D5">
        <w:rPr>
          <w:rFonts w:ascii="Cambria" w:hAnsi="Cambria"/>
        </w:rPr>
        <w:t>Price quotation(s) submitted shall be valid until the last day of training</w:t>
      </w:r>
      <w:r w:rsidR="008856B9" w:rsidRPr="004A71D5">
        <w:rPr>
          <w:rFonts w:ascii="Cambria" w:hAnsi="Cambria"/>
        </w:rPr>
        <w:t>/activity</w:t>
      </w:r>
      <w:r w:rsidRPr="004A71D5">
        <w:rPr>
          <w:rFonts w:ascii="Cambria" w:hAnsi="Cambria"/>
        </w:rPr>
        <w:t>.</w:t>
      </w:r>
    </w:p>
    <w:p w14:paraId="38A57BC9" w14:textId="1525AA27" w:rsidR="005E5748" w:rsidRPr="004A71D5" w:rsidRDefault="005E5748" w:rsidP="005E5748">
      <w:pPr>
        <w:pStyle w:val="ListParagraph"/>
        <w:numPr>
          <w:ilvl w:val="0"/>
          <w:numId w:val="2"/>
        </w:numPr>
        <w:jc w:val="both"/>
        <w:rPr>
          <w:rFonts w:ascii="Cambria" w:hAnsi="Cambria"/>
        </w:rPr>
      </w:pPr>
      <w:r w:rsidRPr="004A71D5">
        <w:rPr>
          <w:rFonts w:ascii="Cambria" w:hAnsi="Cambria"/>
        </w:rPr>
        <w:t>Awarding shall be done for the whole lot. Partial bids shall not be allowed.</w:t>
      </w:r>
    </w:p>
    <w:p w14:paraId="4C93FCF5" w14:textId="77777777" w:rsidR="005E5748" w:rsidRPr="004A71D5" w:rsidRDefault="005E5748" w:rsidP="005E5748">
      <w:pPr>
        <w:pStyle w:val="ListParagraph"/>
        <w:numPr>
          <w:ilvl w:val="0"/>
          <w:numId w:val="2"/>
        </w:numPr>
        <w:jc w:val="both"/>
        <w:rPr>
          <w:rFonts w:ascii="Cambria" w:hAnsi="Cambria"/>
        </w:rPr>
      </w:pPr>
      <w:r w:rsidRPr="004A71D5">
        <w:rPr>
          <w:rFonts w:ascii="Cambria" w:hAnsi="Cambria"/>
        </w:rPr>
        <w:t>Validity of stocks: not applicable.</w:t>
      </w:r>
    </w:p>
    <w:p w14:paraId="53F973BD" w14:textId="77777777" w:rsidR="005E5748" w:rsidRPr="004A71D5" w:rsidRDefault="005E5748" w:rsidP="005E5748">
      <w:pPr>
        <w:pStyle w:val="ListParagraph"/>
        <w:numPr>
          <w:ilvl w:val="0"/>
          <w:numId w:val="2"/>
        </w:numPr>
        <w:jc w:val="both"/>
        <w:rPr>
          <w:rFonts w:ascii="Cambria" w:hAnsi="Cambria"/>
        </w:rPr>
      </w:pPr>
      <w:r w:rsidRPr="004A71D5">
        <w:rPr>
          <w:rFonts w:ascii="Cambria" w:hAnsi="Cambria"/>
        </w:rPr>
        <w:t>Terms of payment: within 15 days after inspection and acceptance and shall be made through Land Bank’s LDDAP-ADA/Bank Transfer facility. Bank Transfer fee, if any, shall be charged against the creditor’s account.</w:t>
      </w:r>
    </w:p>
    <w:p w14:paraId="7231324A" w14:textId="1C61FF80" w:rsidR="005E5748" w:rsidRPr="004A71D5" w:rsidRDefault="005E5748" w:rsidP="005E5748">
      <w:pPr>
        <w:pStyle w:val="ListParagraph"/>
        <w:numPr>
          <w:ilvl w:val="0"/>
          <w:numId w:val="2"/>
        </w:numPr>
        <w:jc w:val="both"/>
        <w:rPr>
          <w:rFonts w:ascii="Cambria" w:hAnsi="Cambria"/>
        </w:rPr>
      </w:pPr>
      <w:r w:rsidRPr="004A71D5">
        <w:rPr>
          <w:rFonts w:ascii="Cambria" w:hAnsi="Cambria"/>
        </w:rPr>
        <w:t xml:space="preserve">Delivery period: </w:t>
      </w:r>
      <w:r w:rsidR="006F5BDA" w:rsidRPr="004A71D5">
        <w:rPr>
          <w:rFonts w:ascii="Cambria" w:hAnsi="Cambria"/>
          <w:b/>
          <w:bCs/>
        </w:rPr>
        <w:t>April to June 2024</w:t>
      </w:r>
    </w:p>
    <w:p w14:paraId="067E8BAA" w14:textId="1DA7C9DF" w:rsidR="005E5748" w:rsidRPr="004A71D5" w:rsidRDefault="005E5748" w:rsidP="005E5748">
      <w:pPr>
        <w:pStyle w:val="ListParagraph"/>
        <w:numPr>
          <w:ilvl w:val="0"/>
          <w:numId w:val="2"/>
        </w:numPr>
        <w:jc w:val="both"/>
        <w:rPr>
          <w:rFonts w:ascii="Cambria" w:hAnsi="Cambria"/>
        </w:rPr>
      </w:pPr>
      <w:r w:rsidRPr="004A71D5">
        <w:rPr>
          <w:rFonts w:ascii="Cambria" w:hAnsi="Cambria"/>
        </w:rPr>
        <w:t xml:space="preserve">Delivery point: </w:t>
      </w:r>
      <w:r w:rsidR="00DD0564" w:rsidRPr="004A71D5">
        <w:rPr>
          <w:rFonts w:ascii="Cambria" w:hAnsi="Cambria"/>
          <w:b/>
          <w:bCs/>
        </w:rPr>
        <w:t>Iloilo City</w:t>
      </w:r>
    </w:p>
    <w:p w14:paraId="4309DD81" w14:textId="315930F8" w:rsidR="005E5748" w:rsidRPr="004A71D5" w:rsidRDefault="005E5748" w:rsidP="005E5748">
      <w:pPr>
        <w:pStyle w:val="ListParagraph"/>
        <w:numPr>
          <w:ilvl w:val="0"/>
          <w:numId w:val="2"/>
        </w:numPr>
        <w:jc w:val="both"/>
        <w:rPr>
          <w:rFonts w:ascii="Cambria" w:hAnsi="Cambria"/>
        </w:rPr>
      </w:pPr>
      <w:r w:rsidRPr="004A71D5">
        <w:rPr>
          <w:rFonts w:ascii="Cambria" w:hAnsi="Cambria"/>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4A71D5" w14:paraId="0655129B" w14:textId="77777777" w:rsidTr="008856B9">
        <w:trPr>
          <w:trHeight w:val="249"/>
        </w:trPr>
        <w:tc>
          <w:tcPr>
            <w:tcW w:w="4448" w:type="dxa"/>
            <w:tcBorders>
              <w:right w:val="single" w:sz="6" w:space="0" w:color="000000"/>
            </w:tcBorders>
          </w:tcPr>
          <w:p w14:paraId="4442FD8E" w14:textId="77777777" w:rsidR="008856B9" w:rsidRPr="004A71D5" w:rsidRDefault="008856B9" w:rsidP="005E5748">
            <w:pPr>
              <w:pStyle w:val="TableParagraph"/>
              <w:spacing w:line="229" w:lineRule="exact"/>
              <w:ind w:right="1649"/>
              <w:jc w:val="center"/>
              <w:rPr>
                <w:rFonts w:ascii="Cambria" w:hAnsi="Cambria"/>
                <w:b/>
              </w:rPr>
            </w:pPr>
            <w:r w:rsidRPr="004A71D5">
              <w:rPr>
                <w:rFonts w:ascii="Cambria" w:hAnsi="Cambria"/>
                <w:b/>
                <w:spacing w:val="-2"/>
              </w:rPr>
              <w:t>Document</w:t>
            </w:r>
          </w:p>
        </w:tc>
        <w:tc>
          <w:tcPr>
            <w:tcW w:w="2409" w:type="dxa"/>
            <w:tcBorders>
              <w:left w:val="single" w:sz="6" w:space="0" w:color="000000"/>
            </w:tcBorders>
          </w:tcPr>
          <w:p w14:paraId="5905F931" w14:textId="77777777" w:rsidR="008856B9" w:rsidRPr="004A71D5" w:rsidRDefault="008856B9" w:rsidP="00E25E29">
            <w:pPr>
              <w:pStyle w:val="TableParagraph"/>
              <w:spacing w:line="229" w:lineRule="exact"/>
              <w:ind w:left="162"/>
              <w:rPr>
                <w:rFonts w:ascii="Cambria" w:hAnsi="Cambria"/>
                <w:b/>
              </w:rPr>
            </w:pPr>
            <w:r w:rsidRPr="004A71D5">
              <w:rPr>
                <w:rFonts w:ascii="Cambria" w:hAnsi="Cambria"/>
                <w:b/>
              </w:rPr>
              <w:t>Submission</w:t>
            </w:r>
            <w:r w:rsidRPr="004A71D5">
              <w:rPr>
                <w:rFonts w:ascii="Cambria" w:hAnsi="Cambria"/>
                <w:b/>
                <w:spacing w:val="-14"/>
              </w:rPr>
              <w:t xml:space="preserve"> </w:t>
            </w:r>
            <w:r w:rsidRPr="004A71D5">
              <w:rPr>
                <w:rFonts w:ascii="Cambria" w:hAnsi="Cambria"/>
                <w:b/>
                <w:spacing w:val="-2"/>
              </w:rPr>
              <w:t>Period*</w:t>
            </w:r>
          </w:p>
        </w:tc>
      </w:tr>
      <w:tr w:rsidR="008856B9" w:rsidRPr="004A71D5" w14:paraId="3825F486" w14:textId="77777777" w:rsidTr="008856B9">
        <w:trPr>
          <w:trHeight w:val="508"/>
        </w:trPr>
        <w:tc>
          <w:tcPr>
            <w:tcW w:w="4448" w:type="dxa"/>
            <w:tcBorders>
              <w:right w:val="single" w:sz="6" w:space="0" w:color="000000"/>
            </w:tcBorders>
          </w:tcPr>
          <w:p w14:paraId="08B78919" w14:textId="77777777" w:rsidR="008856B9" w:rsidRPr="004A71D5" w:rsidRDefault="008856B9" w:rsidP="00666411">
            <w:pPr>
              <w:pStyle w:val="TableParagraph"/>
              <w:spacing w:line="243" w:lineRule="exact"/>
              <w:ind w:left="117"/>
              <w:rPr>
                <w:rFonts w:ascii="Cambria" w:hAnsi="Cambria"/>
              </w:rPr>
            </w:pPr>
            <w:r w:rsidRPr="004A71D5">
              <w:rPr>
                <w:rFonts w:ascii="Cambria" w:hAnsi="Cambria"/>
              </w:rPr>
              <w:t>Certified</w:t>
            </w:r>
            <w:r w:rsidRPr="004A71D5">
              <w:rPr>
                <w:rFonts w:ascii="Cambria" w:hAnsi="Cambria"/>
                <w:spacing w:val="-9"/>
              </w:rPr>
              <w:t xml:space="preserve"> </w:t>
            </w:r>
            <w:r w:rsidRPr="004A71D5">
              <w:rPr>
                <w:rFonts w:ascii="Cambria" w:hAnsi="Cambria"/>
              </w:rPr>
              <w:t>True</w:t>
            </w:r>
            <w:r w:rsidRPr="004A71D5">
              <w:rPr>
                <w:rFonts w:ascii="Cambria" w:hAnsi="Cambria"/>
                <w:spacing w:val="-15"/>
              </w:rPr>
              <w:t xml:space="preserve"> </w:t>
            </w:r>
            <w:r w:rsidRPr="004A71D5">
              <w:rPr>
                <w:rFonts w:ascii="Cambria" w:hAnsi="Cambria"/>
              </w:rPr>
              <w:t>Copy</w:t>
            </w:r>
            <w:r w:rsidRPr="004A71D5">
              <w:rPr>
                <w:rFonts w:ascii="Cambria" w:hAnsi="Cambria"/>
                <w:spacing w:val="-4"/>
              </w:rPr>
              <w:t xml:space="preserve"> </w:t>
            </w:r>
            <w:r w:rsidRPr="004A71D5">
              <w:rPr>
                <w:rFonts w:ascii="Cambria" w:hAnsi="Cambria"/>
              </w:rPr>
              <w:t>of</w:t>
            </w:r>
            <w:r w:rsidRPr="004A71D5">
              <w:rPr>
                <w:rFonts w:ascii="Cambria" w:hAnsi="Cambria"/>
                <w:spacing w:val="-6"/>
              </w:rPr>
              <w:t xml:space="preserve"> </w:t>
            </w:r>
            <w:r w:rsidRPr="004A71D5">
              <w:rPr>
                <w:rFonts w:ascii="Cambria" w:hAnsi="Cambria"/>
                <w:spacing w:val="-2"/>
              </w:rPr>
              <w:t>Valid</w:t>
            </w:r>
          </w:p>
          <w:p w14:paraId="04132DD2" w14:textId="77777777" w:rsidR="008856B9" w:rsidRPr="004A71D5" w:rsidRDefault="008856B9" w:rsidP="00666411">
            <w:pPr>
              <w:pStyle w:val="TableParagraph"/>
              <w:spacing w:line="246" w:lineRule="exact"/>
              <w:ind w:left="117"/>
              <w:rPr>
                <w:rFonts w:ascii="Cambria" w:hAnsi="Cambria"/>
                <w:b/>
              </w:rPr>
            </w:pPr>
            <w:r w:rsidRPr="004A71D5">
              <w:rPr>
                <w:rFonts w:ascii="Cambria" w:hAnsi="Cambria"/>
                <w:b/>
                <w:spacing w:val="-2"/>
              </w:rPr>
              <w:t>Mayor’s/Business</w:t>
            </w:r>
            <w:r w:rsidRPr="004A71D5">
              <w:rPr>
                <w:rFonts w:ascii="Cambria" w:hAnsi="Cambria"/>
                <w:b/>
                <w:spacing w:val="7"/>
              </w:rPr>
              <w:t xml:space="preserve"> </w:t>
            </w:r>
            <w:r w:rsidRPr="004A71D5">
              <w:rPr>
                <w:rFonts w:ascii="Cambria" w:hAnsi="Cambria"/>
                <w:b/>
                <w:spacing w:val="-2"/>
              </w:rPr>
              <w:t>Permit</w:t>
            </w:r>
          </w:p>
        </w:tc>
        <w:tc>
          <w:tcPr>
            <w:tcW w:w="2409" w:type="dxa"/>
            <w:vMerge w:val="restart"/>
            <w:tcBorders>
              <w:left w:val="single" w:sz="6" w:space="0" w:color="000000"/>
            </w:tcBorders>
          </w:tcPr>
          <w:p w14:paraId="40114F1C" w14:textId="09101F06" w:rsidR="008856B9" w:rsidRPr="004A71D5" w:rsidRDefault="008856B9" w:rsidP="00666411">
            <w:pPr>
              <w:pStyle w:val="TableParagraph"/>
              <w:spacing w:before="209"/>
              <w:ind w:left="428" w:hanging="317"/>
              <w:rPr>
                <w:rFonts w:ascii="Cambria" w:hAnsi="Cambria"/>
              </w:rPr>
            </w:pPr>
            <w:r w:rsidRPr="004A71D5">
              <w:rPr>
                <w:rFonts w:ascii="Cambria" w:hAnsi="Cambria"/>
              </w:rPr>
              <w:t>Should be submitted upon submission of Request for Quotation</w:t>
            </w:r>
          </w:p>
        </w:tc>
      </w:tr>
      <w:tr w:rsidR="008856B9" w:rsidRPr="004A71D5" w14:paraId="2B0D01A5" w14:textId="77777777" w:rsidTr="008856B9">
        <w:trPr>
          <w:trHeight w:val="509"/>
        </w:trPr>
        <w:tc>
          <w:tcPr>
            <w:tcW w:w="4448" w:type="dxa"/>
            <w:tcBorders>
              <w:right w:val="single" w:sz="6" w:space="0" w:color="000000"/>
            </w:tcBorders>
          </w:tcPr>
          <w:p w14:paraId="232279A5" w14:textId="77777777" w:rsidR="008856B9" w:rsidRPr="004A71D5" w:rsidRDefault="008856B9" w:rsidP="00E25E29">
            <w:pPr>
              <w:pStyle w:val="TableParagraph"/>
              <w:spacing w:line="247" w:lineRule="exact"/>
              <w:ind w:left="117"/>
              <w:rPr>
                <w:rFonts w:ascii="Cambria" w:hAnsi="Cambria"/>
                <w:b/>
              </w:rPr>
            </w:pPr>
            <w:r w:rsidRPr="004A71D5">
              <w:rPr>
                <w:rFonts w:ascii="Cambria" w:hAnsi="Cambria"/>
              </w:rPr>
              <w:t>Certified</w:t>
            </w:r>
            <w:r w:rsidRPr="004A71D5">
              <w:rPr>
                <w:rFonts w:ascii="Cambria" w:hAnsi="Cambria"/>
                <w:spacing w:val="-3"/>
              </w:rPr>
              <w:t xml:space="preserve"> </w:t>
            </w:r>
            <w:r w:rsidRPr="004A71D5">
              <w:rPr>
                <w:rFonts w:ascii="Cambria" w:hAnsi="Cambria"/>
              </w:rPr>
              <w:t>True</w:t>
            </w:r>
            <w:r w:rsidRPr="004A71D5">
              <w:rPr>
                <w:rFonts w:ascii="Cambria" w:hAnsi="Cambria"/>
                <w:spacing w:val="-9"/>
              </w:rPr>
              <w:t xml:space="preserve"> </w:t>
            </w:r>
            <w:r w:rsidRPr="004A71D5">
              <w:rPr>
                <w:rFonts w:ascii="Cambria" w:hAnsi="Cambria"/>
              </w:rPr>
              <w:t>Copy</w:t>
            </w:r>
            <w:r w:rsidRPr="004A71D5">
              <w:rPr>
                <w:rFonts w:ascii="Cambria" w:hAnsi="Cambria"/>
                <w:spacing w:val="-5"/>
              </w:rPr>
              <w:t xml:space="preserve"> </w:t>
            </w:r>
            <w:r w:rsidRPr="004A71D5">
              <w:rPr>
                <w:rFonts w:ascii="Cambria" w:hAnsi="Cambria"/>
              </w:rPr>
              <w:t>of</w:t>
            </w:r>
            <w:r w:rsidRPr="004A71D5">
              <w:rPr>
                <w:rFonts w:ascii="Cambria" w:hAnsi="Cambria"/>
                <w:spacing w:val="-2"/>
              </w:rPr>
              <w:t xml:space="preserve"> </w:t>
            </w:r>
            <w:proofErr w:type="spellStart"/>
            <w:r w:rsidRPr="004A71D5">
              <w:rPr>
                <w:rFonts w:ascii="Cambria" w:hAnsi="Cambria"/>
                <w:b/>
                <w:spacing w:val="-2"/>
              </w:rPr>
              <w:t>PhilGEPS</w:t>
            </w:r>
            <w:proofErr w:type="spellEnd"/>
          </w:p>
          <w:p w14:paraId="7CA174EC" w14:textId="77777777" w:rsidR="008856B9" w:rsidRPr="004A71D5" w:rsidRDefault="008856B9" w:rsidP="00E25E29">
            <w:pPr>
              <w:pStyle w:val="TableParagraph"/>
              <w:spacing w:line="242" w:lineRule="exact"/>
              <w:ind w:left="117"/>
              <w:rPr>
                <w:rFonts w:ascii="Cambria" w:hAnsi="Cambria"/>
              </w:rPr>
            </w:pPr>
            <w:r w:rsidRPr="004A71D5">
              <w:rPr>
                <w:rFonts w:ascii="Cambria" w:hAnsi="Cambria"/>
                <w:b/>
              </w:rPr>
              <w:t>Registration</w:t>
            </w:r>
            <w:r w:rsidRPr="004A71D5">
              <w:rPr>
                <w:rFonts w:ascii="Cambria" w:hAnsi="Cambria"/>
                <w:b/>
                <w:spacing w:val="-6"/>
              </w:rPr>
              <w:t xml:space="preserve"> </w:t>
            </w:r>
            <w:r w:rsidRPr="004A71D5">
              <w:rPr>
                <w:rFonts w:ascii="Cambria" w:hAnsi="Cambria"/>
                <w:b/>
              </w:rPr>
              <w:t>Number</w:t>
            </w:r>
            <w:r w:rsidRPr="004A71D5">
              <w:rPr>
                <w:rFonts w:ascii="Cambria" w:hAnsi="Cambria"/>
                <w:b/>
                <w:spacing w:val="-3"/>
              </w:rPr>
              <w:t xml:space="preserve"> </w:t>
            </w:r>
            <w:r w:rsidRPr="004A71D5">
              <w:rPr>
                <w:rFonts w:ascii="Cambria" w:hAnsi="Cambria"/>
              </w:rPr>
              <w:t>(Red</w:t>
            </w:r>
            <w:r w:rsidRPr="004A71D5">
              <w:rPr>
                <w:rFonts w:ascii="Cambria" w:hAnsi="Cambria"/>
                <w:spacing w:val="-7"/>
              </w:rPr>
              <w:t xml:space="preserve"> </w:t>
            </w:r>
            <w:r w:rsidRPr="004A71D5">
              <w:rPr>
                <w:rFonts w:ascii="Cambria" w:hAnsi="Cambria"/>
              </w:rPr>
              <w:t>or</w:t>
            </w:r>
            <w:r w:rsidRPr="004A71D5">
              <w:rPr>
                <w:rFonts w:ascii="Cambria" w:hAnsi="Cambria"/>
                <w:spacing w:val="-13"/>
              </w:rPr>
              <w:t xml:space="preserve"> </w:t>
            </w:r>
            <w:r w:rsidRPr="004A71D5">
              <w:rPr>
                <w:rFonts w:ascii="Cambria" w:hAnsi="Cambria"/>
                <w:spacing w:val="-2"/>
              </w:rPr>
              <w:t>Platinum)</w:t>
            </w:r>
          </w:p>
        </w:tc>
        <w:tc>
          <w:tcPr>
            <w:tcW w:w="2409" w:type="dxa"/>
            <w:vMerge/>
            <w:tcBorders>
              <w:top w:val="nil"/>
              <w:left w:val="single" w:sz="6" w:space="0" w:color="000000"/>
            </w:tcBorders>
          </w:tcPr>
          <w:p w14:paraId="590F7499" w14:textId="77777777" w:rsidR="008856B9" w:rsidRPr="004A71D5" w:rsidRDefault="008856B9" w:rsidP="00E25E29">
            <w:pPr>
              <w:rPr>
                <w:rFonts w:ascii="Cambria" w:hAnsi="Cambria"/>
              </w:rPr>
            </w:pPr>
          </w:p>
        </w:tc>
      </w:tr>
      <w:tr w:rsidR="008856B9" w:rsidRPr="004A71D5" w14:paraId="237D69F0" w14:textId="77777777" w:rsidTr="008856B9">
        <w:trPr>
          <w:trHeight w:val="501"/>
        </w:trPr>
        <w:tc>
          <w:tcPr>
            <w:tcW w:w="4448" w:type="dxa"/>
            <w:tcBorders>
              <w:right w:val="single" w:sz="6" w:space="0" w:color="000000"/>
            </w:tcBorders>
          </w:tcPr>
          <w:p w14:paraId="2D04EB16" w14:textId="77777777" w:rsidR="008856B9" w:rsidRPr="004A71D5" w:rsidRDefault="008856B9" w:rsidP="00E25E29">
            <w:pPr>
              <w:pStyle w:val="TableParagraph"/>
              <w:spacing w:line="239" w:lineRule="exact"/>
              <w:ind w:left="117"/>
              <w:rPr>
                <w:rFonts w:ascii="Cambria" w:hAnsi="Cambria"/>
                <w:b/>
              </w:rPr>
            </w:pPr>
            <w:r w:rsidRPr="004A71D5">
              <w:rPr>
                <w:rFonts w:ascii="Cambria" w:hAnsi="Cambria"/>
                <w:b/>
              </w:rPr>
              <w:t>Omnibus</w:t>
            </w:r>
            <w:r w:rsidRPr="004A71D5">
              <w:rPr>
                <w:rFonts w:ascii="Cambria" w:hAnsi="Cambria"/>
                <w:b/>
                <w:spacing w:val="-6"/>
              </w:rPr>
              <w:t xml:space="preserve"> </w:t>
            </w:r>
            <w:r w:rsidRPr="004A71D5">
              <w:rPr>
                <w:rFonts w:ascii="Cambria" w:hAnsi="Cambria"/>
                <w:b/>
              </w:rPr>
              <w:t>Sworn</w:t>
            </w:r>
            <w:r w:rsidRPr="004A71D5">
              <w:rPr>
                <w:rFonts w:ascii="Cambria" w:hAnsi="Cambria"/>
                <w:b/>
                <w:spacing w:val="-11"/>
              </w:rPr>
              <w:t xml:space="preserve"> </w:t>
            </w:r>
            <w:r w:rsidRPr="004A71D5">
              <w:rPr>
                <w:rFonts w:ascii="Cambria" w:hAnsi="Cambria"/>
                <w:b/>
                <w:spacing w:val="-2"/>
              </w:rPr>
              <w:t>Statement</w:t>
            </w:r>
          </w:p>
          <w:p w14:paraId="30BB8428" w14:textId="77777777" w:rsidR="008856B9" w:rsidRPr="004A71D5" w:rsidRDefault="008856B9" w:rsidP="00E25E29">
            <w:pPr>
              <w:pStyle w:val="TableParagraph"/>
              <w:spacing w:line="242" w:lineRule="exact"/>
              <w:ind w:left="117"/>
              <w:rPr>
                <w:rFonts w:ascii="Cambria" w:hAnsi="Cambria"/>
              </w:rPr>
            </w:pPr>
            <w:r w:rsidRPr="004A71D5">
              <w:rPr>
                <w:rFonts w:ascii="Cambria" w:hAnsi="Cambria"/>
              </w:rPr>
              <w:t>(for</w:t>
            </w:r>
            <w:r w:rsidRPr="004A71D5">
              <w:rPr>
                <w:rFonts w:ascii="Cambria" w:hAnsi="Cambria"/>
                <w:spacing w:val="1"/>
              </w:rPr>
              <w:t xml:space="preserve"> </w:t>
            </w:r>
            <w:r w:rsidRPr="004A71D5">
              <w:rPr>
                <w:rFonts w:ascii="Cambria" w:hAnsi="Cambria"/>
              </w:rPr>
              <w:t>ABC</w:t>
            </w:r>
            <w:r w:rsidRPr="004A71D5">
              <w:rPr>
                <w:rFonts w:ascii="Cambria" w:hAnsi="Cambria"/>
                <w:spacing w:val="-14"/>
              </w:rPr>
              <w:t xml:space="preserve"> </w:t>
            </w:r>
            <w:r w:rsidRPr="004A71D5">
              <w:rPr>
                <w:rFonts w:ascii="Cambria" w:hAnsi="Cambria"/>
              </w:rPr>
              <w:t>above</w:t>
            </w:r>
            <w:r w:rsidRPr="004A71D5">
              <w:rPr>
                <w:rFonts w:ascii="Cambria" w:hAnsi="Cambria"/>
                <w:spacing w:val="-5"/>
              </w:rPr>
              <w:t xml:space="preserve"> </w:t>
            </w:r>
            <w:proofErr w:type="spellStart"/>
            <w:r w:rsidRPr="004A71D5">
              <w:rPr>
                <w:rFonts w:ascii="Cambria" w:hAnsi="Cambria"/>
              </w:rPr>
              <w:t>Php</w:t>
            </w:r>
            <w:proofErr w:type="spellEnd"/>
            <w:r w:rsidRPr="004A71D5">
              <w:rPr>
                <w:rFonts w:ascii="Cambria" w:hAnsi="Cambria"/>
                <w:spacing w:val="4"/>
              </w:rPr>
              <w:t xml:space="preserve"> </w:t>
            </w:r>
            <w:r w:rsidRPr="004A71D5">
              <w:rPr>
                <w:rFonts w:ascii="Cambria" w:hAnsi="Cambria"/>
                <w:spacing w:val="-2"/>
              </w:rPr>
              <w:t>50,000.00)</w:t>
            </w:r>
          </w:p>
        </w:tc>
        <w:tc>
          <w:tcPr>
            <w:tcW w:w="2409" w:type="dxa"/>
            <w:vMerge/>
            <w:tcBorders>
              <w:top w:val="nil"/>
              <w:left w:val="single" w:sz="6" w:space="0" w:color="000000"/>
            </w:tcBorders>
          </w:tcPr>
          <w:p w14:paraId="24C9D237" w14:textId="77777777" w:rsidR="008856B9" w:rsidRPr="004A71D5" w:rsidRDefault="008856B9" w:rsidP="00E25E29">
            <w:pPr>
              <w:rPr>
                <w:rFonts w:ascii="Cambria" w:hAnsi="Cambria"/>
              </w:rPr>
            </w:pPr>
          </w:p>
        </w:tc>
      </w:tr>
      <w:tr w:rsidR="008856B9" w:rsidRPr="004A71D5" w14:paraId="7076E092" w14:textId="77777777" w:rsidTr="008856B9">
        <w:trPr>
          <w:trHeight w:val="508"/>
        </w:trPr>
        <w:tc>
          <w:tcPr>
            <w:tcW w:w="4448" w:type="dxa"/>
            <w:tcBorders>
              <w:right w:val="single" w:sz="6" w:space="0" w:color="000000"/>
            </w:tcBorders>
          </w:tcPr>
          <w:p w14:paraId="1D55E159" w14:textId="77777777" w:rsidR="008856B9" w:rsidRPr="004A71D5" w:rsidRDefault="008856B9" w:rsidP="00E25E29">
            <w:pPr>
              <w:pStyle w:val="TableParagraph"/>
              <w:spacing w:before="1" w:line="245" w:lineRule="exact"/>
              <w:ind w:left="117"/>
              <w:rPr>
                <w:rFonts w:ascii="Cambria" w:hAnsi="Cambria"/>
                <w:b/>
              </w:rPr>
            </w:pPr>
            <w:r w:rsidRPr="004A71D5">
              <w:rPr>
                <w:rFonts w:ascii="Cambria" w:hAnsi="Cambria"/>
                <w:b/>
              </w:rPr>
              <w:t>Income</w:t>
            </w:r>
            <w:r w:rsidRPr="004A71D5">
              <w:rPr>
                <w:rFonts w:ascii="Cambria" w:hAnsi="Cambria"/>
                <w:b/>
                <w:spacing w:val="-3"/>
              </w:rPr>
              <w:t xml:space="preserve"> </w:t>
            </w:r>
            <w:r w:rsidRPr="004A71D5">
              <w:rPr>
                <w:rFonts w:ascii="Cambria" w:hAnsi="Cambria"/>
                <w:b/>
              </w:rPr>
              <w:t>Tax</w:t>
            </w:r>
            <w:r w:rsidRPr="004A71D5">
              <w:rPr>
                <w:rFonts w:ascii="Cambria" w:hAnsi="Cambria"/>
                <w:b/>
                <w:spacing w:val="-4"/>
              </w:rPr>
              <w:t xml:space="preserve"> </w:t>
            </w:r>
            <w:r w:rsidRPr="004A71D5">
              <w:rPr>
                <w:rFonts w:ascii="Cambria" w:hAnsi="Cambria"/>
                <w:b/>
                <w:spacing w:val="-2"/>
              </w:rPr>
              <w:t>Return</w:t>
            </w:r>
          </w:p>
          <w:p w14:paraId="02B2DFEA" w14:textId="77777777" w:rsidR="008856B9" w:rsidRPr="004A71D5" w:rsidRDefault="008856B9" w:rsidP="00E25E29">
            <w:pPr>
              <w:pStyle w:val="TableParagraph"/>
              <w:spacing w:line="242" w:lineRule="exact"/>
              <w:ind w:left="117"/>
              <w:rPr>
                <w:rFonts w:ascii="Cambria" w:hAnsi="Cambria"/>
              </w:rPr>
            </w:pPr>
            <w:r w:rsidRPr="004A71D5">
              <w:rPr>
                <w:rFonts w:ascii="Cambria" w:hAnsi="Cambria"/>
              </w:rPr>
              <w:t>(for</w:t>
            </w:r>
            <w:r w:rsidRPr="004A71D5">
              <w:rPr>
                <w:rFonts w:ascii="Cambria" w:hAnsi="Cambria"/>
                <w:spacing w:val="1"/>
              </w:rPr>
              <w:t xml:space="preserve"> </w:t>
            </w:r>
            <w:r w:rsidRPr="004A71D5">
              <w:rPr>
                <w:rFonts w:ascii="Cambria" w:hAnsi="Cambria"/>
              </w:rPr>
              <w:t>ABC</w:t>
            </w:r>
            <w:r w:rsidRPr="004A71D5">
              <w:rPr>
                <w:rFonts w:ascii="Cambria" w:hAnsi="Cambria"/>
                <w:spacing w:val="-14"/>
              </w:rPr>
              <w:t xml:space="preserve"> </w:t>
            </w:r>
            <w:r w:rsidRPr="004A71D5">
              <w:rPr>
                <w:rFonts w:ascii="Cambria" w:hAnsi="Cambria"/>
              </w:rPr>
              <w:t>above</w:t>
            </w:r>
            <w:r w:rsidRPr="004A71D5">
              <w:rPr>
                <w:rFonts w:ascii="Cambria" w:hAnsi="Cambria"/>
                <w:spacing w:val="-4"/>
              </w:rPr>
              <w:t xml:space="preserve"> </w:t>
            </w:r>
            <w:proofErr w:type="spellStart"/>
            <w:r w:rsidRPr="004A71D5">
              <w:rPr>
                <w:rFonts w:ascii="Cambria" w:hAnsi="Cambria"/>
              </w:rPr>
              <w:t>Php</w:t>
            </w:r>
            <w:proofErr w:type="spellEnd"/>
            <w:r w:rsidRPr="004A71D5">
              <w:rPr>
                <w:rFonts w:ascii="Cambria" w:hAnsi="Cambria"/>
                <w:spacing w:val="2"/>
              </w:rPr>
              <w:t xml:space="preserve"> </w:t>
            </w:r>
            <w:r w:rsidRPr="004A71D5">
              <w:rPr>
                <w:rFonts w:ascii="Cambria" w:hAnsi="Cambria"/>
                <w:spacing w:val="-2"/>
              </w:rPr>
              <w:t>500,000.00)</w:t>
            </w:r>
          </w:p>
        </w:tc>
        <w:tc>
          <w:tcPr>
            <w:tcW w:w="2409" w:type="dxa"/>
            <w:vMerge/>
            <w:tcBorders>
              <w:top w:val="nil"/>
              <w:left w:val="single" w:sz="6" w:space="0" w:color="000000"/>
            </w:tcBorders>
          </w:tcPr>
          <w:p w14:paraId="2344B98D" w14:textId="77777777" w:rsidR="008856B9" w:rsidRPr="004A71D5" w:rsidRDefault="008856B9" w:rsidP="00E25E29">
            <w:pPr>
              <w:rPr>
                <w:rFonts w:ascii="Cambria" w:hAnsi="Cambria"/>
              </w:rPr>
            </w:pPr>
          </w:p>
        </w:tc>
      </w:tr>
    </w:tbl>
    <w:p w14:paraId="35979BF6" w14:textId="77777777" w:rsidR="008856B9" w:rsidRPr="004A71D5" w:rsidRDefault="008856B9" w:rsidP="008856B9">
      <w:pPr>
        <w:rPr>
          <w:rFonts w:ascii="Cambria" w:hAnsi="Cambria"/>
        </w:rPr>
      </w:pPr>
    </w:p>
    <w:p w14:paraId="6E34B943" w14:textId="24822522" w:rsidR="005E5748" w:rsidRPr="004A71D5" w:rsidRDefault="005E5748" w:rsidP="008856B9">
      <w:pPr>
        <w:pStyle w:val="ListParagraph"/>
        <w:numPr>
          <w:ilvl w:val="0"/>
          <w:numId w:val="2"/>
        </w:numPr>
        <w:rPr>
          <w:rFonts w:ascii="Cambria" w:hAnsi="Cambria"/>
        </w:rPr>
      </w:pPr>
      <w:r w:rsidRPr="004A71D5">
        <w:rPr>
          <w:rFonts w:ascii="Cambria" w:hAnsi="Cambria"/>
        </w:rPr>
        <w:t>Non-receipt of a Notice of Award within a period of 30 calendar days from the deadline of the submission of the RFQ is presumed that this offer is non-responsive.</w:t>
      </w:r>
    </w:p>
    <w:p w14:paraId="12123775" w14:textId="77777777" w:rsidR="00666411" w:rsidRDefault="00666411" w:rsidP="005E5748">
      <w:pPr>
        <w:pStyle w:val="NoSpacing"/>
        <w:rPr>
          <w:rFonts w:ascii="Cambria" w:hAnsi="Cambria"/>
          <w:b/>
          <w:bCs/>
          <w:sz w:val="24"/>
          <w:szCs w:val="24"/>
        </w:rPr>
      </w:pPr>
    </w:p>
    <w:p w14:paraId="1A7BF5E8" w14:textId="45C1E2C3" w:rsidR="005E5748" w:rsidRPr="00EB7CE9" w:rsidRDefault="005E5748" w:rsidP="005E5748">
      <w:pPr>
        <w:pStyle w:val="NoSpacing"/>
        <w:rPr>
          <w:rFonts w:ascii="Cambria" w:hAnsi="Cambria"/>
          <w:b/>
          <w:bCs/>
        </w:rPr>
      </w:pPr>
      <w:r w:rsidRPr="00EB7CE9">
        <w:rPr>
          <w:rFonts w:ascii="Cambria" w:hAnsi="Cambria"/>
          <w:b/>
          <w:bCs/>
        </w:rPr>
        <w:t>PR No. 202</w:t>
      </w:r>
      <w:r w:rsidR="00D43BD5" w:rsidRPr="00EB7CE9">
        <w:rPr>
          <w:rFonts w:ascii="Cambria" w:hAnsi="Cambria"/>
          <w:b/>
          <w:bCs/>
        </w:rPr>
        <w:t>4-0</w:t>
      </w:r>
      <w:r w:rsidR="006F5BDA" w:rsidRPr="00EB7CE9">
        <w:rPr>
          <w:rFonts w:ascii="Cambria" w:hAnsi="Cambria"/>
          <w:b/>
          <w:bCs/>
        </w:rPr>
        <w:t>878</w:t>
      </w:r>
      <w:r w:rsidR="0015383A" w:rsidRPr="00EB7CE9">
        <w:rPr>
          <w:rFonts w:ascii="Cambria" w:hAnsi="Cambria"/>
          <w:b/>
          <w:bCs/>
        </w:rPr>
        <w:t xml:space="preserve">     </w:t>
      </w:r>
      <w:proofErr w:type="gramStart"/>
      <w:r w:rsidR="00FA0A2A" w:rsidRPr="00EB7CE9">
        <w:rPr>
          <w:rFonts w:ascii="Cambria" w:hAnsi="Cambria"/>
          <w:b/>
          <w:bCs/>
        </w:rPr>
        <w:tab/>
      </w:r>
      <w:r w:rsidR="0015383A" w:rsidRPr="00EB7CE9">
        <w:rPr>
          <w:rFonts w:ascii="Cambria" w:hAnsi="Cambria"/>
          <w:b/>
          <w:bCs/>
        </w:rPr>
        <w:t xml:space="preserve">  </w:t>
      </w:r>
      <w:r w:rsidRPr="00EB7CE9">
        <w:rPr>
          <w:rFonts w:ascii="Cambria" w:hAnsi="Cambria"/>
          <w:b/>
          <w:bCs/>
        </w:rPr>
        <w:t>ABC</w:t>
      </w:r>
      <w:proofErr w:type="gramEnd"/>
      <w:r w:rsidRPr="00EB7CE9">
        <w:rPr>
          <w:rFonts w:ascii="Cambria" w:hAnsi="Cambria"/>
          <w:b/>
          <w:bCs/>
        </w:rPr>
        <w:t xml:space="preserve">: </w:t>
      </w:r>
      <w:proofErr w:type="spellStart"/>
      <w:r w:rsidRPr="00EB7CE9">
        <w:rPr>
          <w:rFonts w:ascii="Cambria" w:hAnsi="Cambria"/>
          <w:b/>
          <w:bCs/>
        </w:rPr>
        <w:t>Php</w:t>
      </w:r>
      <w:proofErr w:type="spellEnd"/>
      <w:r w:rsidRPr="00EB7CE9">
        <w:rPr>
          <w:rFonts w:ascii="Cambria" w:hAnsi="Cambria"/>
          <w:b/>
          <w:bCs/>
        </w:rPr>
        <w:t xml:space="preserve"> </w:t>
      </w:r>
      <w:r w:rsidR="006F5BDA" w:rsidRPr="00EB7CE9">
        <w:rPr>
          <w:rFonts w:ascii="Cambria" w:hAnsi="Cambria"/>
          <w:b/>
          <w:bCs/>
        </w:rPr>
        <w:t>297,000</w:t>
      </w:r>
      <w:r w:rsidRPr="00EB7CE9">
        <w:rPr>
          <w:rFonts w:ascii="Cambria" w:hAnsi="Cambria"/>
          <w:b/>
          <w:bCs/>
        </w:rPr>
        <w:t>.00</w:t>
      </w:r>
      <w:r w:rsidR="008856B9" w:rsidRPr="00EB7CE9">
        <w:rPr>
          <w:rFonts w:ascii="Cambria" w:hAnsi="Cambria"/>
          <w:b/>
          <w:bCs/>
        </w:rPr>
        <w:t xml:space="preserve">    </w:t>
      </w:r>
      <w:r w:rsidR="00D43BD5" w:rsidRPr="00EB7CE9">
        <w:rPr>
          <w:rFonts w:ascii="Cambria" w:hAnsi="Cambria"/>
          <w:b/>
          <w:bCs/>
        </w:rPr>
        <w:tab/>
      </w:r>
      <w:r w:rsidR="008856B9" w:rsidRPr="00EB7CE9">
        <w:rPr>
          <w:rFonts w:ascii="Cambria" w:hAnsi="Cambria"/>
          <w:b/>
          <w:bCs/>
        </w:rPr>
        <w:t xml:space="preserve"> </w:t>
      </w:r>
      <w:r w:rsidRPr="00EB7CE9">
        <w:rPr>
          <w:rFonts w:ascii="Cambria" w:hAnsi="Cambria"/>
          <w:b/>
          <w:bCs/>
        </w:rPr>
        <w:t xml:space="preserve">End-User: </w:t>
      </w:r>
      <w:r w:rsidR="00D43BD5" w:rsidRPr="00EB7CE9">
        <w:rPr>
          <w:rFonts w:ascii="Cambria" w:hAnsi="Cambria"/>
          <w:b/>
          <w:bCs/>
        </w:rPr>
        <w:t>JOSEPHINE B. BERTE</w:t>
      </w:r>
    </w:p>
    <w:p w14:paraId="5F988C73" w14:textId="581A47CF" w:rsidR="005E5748" w:rsidRPr="00EB7CE9" w:rsidRDefault="005E5748" w:rsidP="005E5748">
      <w:pPr>
        <w:pStyle w:val="NoSpacing"/>
        <w:rPr>
          <w:rFonts w:ascii="Cambria" w:hAnsi="Cambria"/>
          <w:b/>
          <w:bCs/>
        </w:rPr>
      </w:pPr>
      <w:r w:rsidRPr="00EB7CE9">
        <w:rPr>
          <w:rFonts w:ascii="Cambria" w:hAnsi="Cambria"/>
          <w:b/>
          <w:bCs/>
        </w:rPr>
        <w:t>Solicitation No. 202</w:t>
      </w:r>
      <w:r w:rsidR="00EA05C7" w:rsidRPr="00EB7CE9">
        <w:rPr>
          <w:rFonts w:ascii="Cambria" w:hAnsi="Cambria"/>
          <w:b/>
          <w:bCs/>
        </w:rPr>
        <w:t>4</w:t>
      </w:r>
      <w:r w:rsidRPr="00EB7CE9">
        <w:rPr>
          <w:rFonts w:ascii="Cambria" w:hAnsi="Cambria"/>
          <w:b/>
          <w:bCs/>
        </w:rPr>
        <w:t>-</w:t>
      </w:r>
      <w:r w:rsidR="006F5BDA" w:rsidRPr="00EB7CE9">
        <w:rPr>
          <w:rFonts w:ascii="Cambria" w:hAnsi="Cambria"/>
          <w:b/>
          <w:bCs/>
        </w:rPr>
        <w:t>288</w:t>
      </w:r>
      <w:r w:rsidRPr="00EB7CE9">
        <w:rPr>
          <w:rFonts w:ascii="Cambria" w:hAnsi="Cambria"/>
          <w:b/>
          <w:bCs/>
        </w:rPr>
        <w:tab/>
      </w:r>
      <w:r w:rsidRPr="00EB7CE9">
        <w:rPr>
          <w:rFonts w:ascii="Cambria" w:hAnsi="Cambria"/>
          <w:b/>
          <w:bCs/>
        </w:rPr>
        <w:tab/>
      </w:r>
      <w:r w:rsidRPr="00EB7CE9">
        <w:rPr>
          <w:rFonts w:ascii="Cambria" w:hAnsi="Cambria"/>
          <w:b/>
          <w:bCs/>
        </w:rPr>
        <w:tab/>
      </w:r>
      <w:r w:rsidRPr="00EB7CE9">
        <w:rPr>
          <w:rFonts w:ascii="Cambria" w:hAnsi="Cambria"/>
          <w:b/>
          <w:bCs/>
        </w:rPr>
        <w:tab/>
      </w:r>
      <w:r w:rsidR="008856B9" w:rsidRPr="00EB7CE9">
        <w:rPr>
          <w:rFonts w:ascii="Cambria" w:hAnsi="Cambria"/>
          <w:b/>
          <w:bCs/>
        </w:rPr>
        <w:t xml:space="preserve">     </w:t>
      </w:r>
      <w:r w:rsidR="007467D4" w:rsidRPr="00EB7CE9">
        <w:rPr>
          <w:rFonts w:ascii="Cambria" w:hAnsi="Cambria"/>
          <w:b/>
          <w:bCs/>
        </w:rPr>
        <w:t xml:space="preserve">   </w:t>
      </w:r>
      <w:r w:rsidR="00D43BD5" w:rsidRPr="00EB7CE9">
        <w:rPr>
          <w:rFonts w:ascii="Cambria" w:hAnsi="Cambria"/>
          <w:b/>
          <w:bCs/>
        </w:rPr>
        <w:tab/>
        <w:t xml:space="preserve"> </w:t>
      </w:r>
      <w:r w:rsidRPr="00EB7CE9">
        <w:rPr>
          <w:rFonts w:ascii="Cambria" w:hAnsi="Cambria"/>
          <w:b/>
          <w:bCs/>
        </w:rPr>
        <w:t>Contact No.</w:t>
      </w:r>
      <w:r w:rsidR="00FA0A2A" w:rsidRPr="00EB7CE9">
        <w:rPr>
          <w:rFonts w:ascii="Cambria" w:hAnsi="Cambria"/>
          <w:b/>
          <w:bCs/>
        </w:rPr>
        <w:t xml:space="preserve"> 3</w:t>
      </w:r>
      <w:r w:rsidR="00D43BD5" w:rsidRPr="00EB7CE9">
        <w:rPr>
          <w:rFonts w:ascii="Cambria" w:hAnsi="Cambria"/>
          <w:b/>
          <w:bCs/>
        </w:rPr>
        <w:t>37-2586</w:t>
      </w:r>
    </w:p>
    <w:p w14:paraId="334585A2" w14:textId="77777777" w:rsidR="005E5748" w:rsidRPr="00EB7CE9" w:rsidRDefault="005E5748" w:rsidP="005E5748">
      <w:pPr>
        <w:pStyle w:val="NoSpacing"/>
        <w:rPr>
          <w:rFonts w:ascii="Cambria" w:hAnsi="Cambria"/>
          <w:b/>
          <w:bCs/>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934"/>
        <w:gridCol w:w="3969"/>
        <w:gridCol w:w="1275"/>
        <w:gridCol w:w="851"/>
        <w:gridCol w:w="1125"/>
      </w:tblGrid>
      <w:tr w:rsidR="005E5748" w:rsidRPr="00EB7CE9" w14:paraId="5E6F2A30" w14:textId="77777777" w:rsidTr="00EB7CE9">
        <w:tc>
          <w:tcPr>
            <w:tcW w:w="1178" w:type="dxa"/>
            <w:tcBorders>
              <w:top w:val="single" w:sz="12" w:space="0" w:color="auto"/>
              <w:bottom w:val="single" w:sz="12" w:space="0" w:color="auto"/>
              <w:right w:val="single" w:sz="12" w:space="0" w:color="auto"/>
            </w:tcBorders>
          </w:tcPr>
          <w:p w14:paraId="386C8E95" w14:textId="3A3A3673" w:rsidR="005E5748" w:rsidRPr="00EB7CE9" w:rsidRDefault="005E5748" w:rsidP="001A72B4">
            <w:pPr>
              <w:pStyle w:val="NoSpacing"/>
              <w:jc w:val="center"/>
              <w:rPr>
                <w:rFonts w:ascii="Cambria" w:hAnsi="Cambria"/>
                <w:b/>
                <w:bCs/>
              </w:rPr>
            </w:pPr>
            <w:r w:rsidRPr="00EB7CE9">
              <w:rPr>
                <w:rFonts w:ascii="Cambria" w:hAnsi="Cambria"/>
                <w:b/>
                <w:bCs/>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5E5748" w:rsidRPr="00EB7CE9" w:rsidRDefault="005E5748" w:rsidP="001A72B4">
            <w:pPr>
              <w:pStyle w:val="NoSpacing"/>
              <w:jc w:val="center"/>
              <w:rPr>
                <w:rFonts w:ascii="Cambria" w:hAnsi="Cambria"/>
                <w:b/>
                <w:bCs/>
              </w:rPr>
            </w:pPr>
            <w:r w:rsidRPr="00EB7CE9">
              <w:rPr>
                <w:rFonts w:ascii="Cambria" w:hAnsi="Cambria"/>
                <w:b/>
                <w:bCs/>
              </w:rPr>
              <w:t>Unit</w:t>
            </w:r>
          </w:p>
        </w:tc>
        <w:tc>
          <w:tcPr>
            <w:tcW w:w="3969" w:type="dxa"/>
            <w:tcBorders>
              <w:top w:val="single" w:sz="12" w:space="0" w:color="auto"/>
              <w:left w:val="single" w:sz="12" w:space="0" w:color="auto"/>
              <w:bottom w:val="single" w:sz="12" w:space="0" w:color="auto"/>
              <w:right w:val="single" w:sz="12" w:space="0" w:color="auto"/>
            </w:tcBorders>
          </w:tcPr>
          <w:p w14:paraId="13C17261" w14:textId="59A0055D" w:rsidR="005E5748" w:rsidRPr="00EB7CE9" w:rsidRDefault="005E5748" w:rsidP="001A72B4">
            <w:pPr>
              <w:pStyle w:val="NoSpacing"/>
              <w:jc w:val="center"/>
              <w:rPr>
                <w:rFonts w:ascii="Cambria" w:hAnsi="Cambria"/>
                <w:b/>
                <w:bCs/>
              </w:rPr>
            </w:pPr>
            <w:r w:rsidRPr="00EB7CE9">
              <w:rPr>
                <w:rFonts w:ascii="Cambria" w:hAnsi="Cambria"/>
                <w:b/>
                <w:bCs/>
              </w:rPr>
              <w:t>Item Description</w:t>
            </w:r>
          </w:p>
        </w:tc>
        <w:tc>
          <w:tcPr>
            <w:tcW w:w="1275" w:type="dxa"/>
            <w:tcBorders>
              <w:top w:val="single" w:sz="12" w:space="0" w:color="auto"/>
              <w:left w:val="single" w:sz="12" w:space="0" w:color="auto"/>
              <w:bottom w:val="single" w:sz="12" w:space="0" w:color="auto"/>
              <w:right w:val="single" w:sz="12" w:space="0" w:color="auto"/>
            </w:tcBorders>
          </w:tcPr>
          <w:p w14:paraId="7F4DC043" w14:textId="714712AD" w:rsidR="005E5748" w:rsidRPr="00EB7CE9" w:rsidRDefault="005E5748" w:rsidP="001A72B4">
            <w:pPr>
              <w:pStyle w:val="NoSpacing"/>
              <w:jc w:val="center"/>
              <w:rPr>
                <w:rFonts w:ascii="Cambria" w:hAnsi="Cambria"/>
                <w:b/>
                <w:bCs/>
              </w:rPr>
            </w:pPr>
            <w:r w:rsidRPr="00EB7CE9">
              <w:rPr>
                <w:rFonts w:ascii="Cambria" w:hAnsi="Cambria"/>
                <w:b/>
                <w:bCs/>
              </w:rPr>
              <w:t>Meals</w:t>
            </w:r>
          </w:p>
        </w:tc>
        <w:tc>
          <w:tcPr>
            <w:tcW w:w="851" w:type="dxa"/>
            <w:tcBorders>
              <w:top w:val="single" w:sz="12" w:space="0" w:color="auto"/>
              <w:left w:val="single" w:sz="12" w:space="0" w:color="auto"/>
              <w:bottom w:val="single" w:sz="12" w:space="0" w:color="auto"/>
              <w:right w:val="single" w:sz="12" w:space="0" w:color="auto"/>
            </w:tcBorders>
          </w:tcPr>
          <w:p w14:paraId="64D5C00D" w14:textId="2B8A2F67" w:rsidR="005E5748" w:rsidRPr="00EB7CE9" w:rsidRDefault="005E5748" w:rsidP="001A72B4">
            <w:pPr>
              <w:pStyle w:val="NoSpacing"/>
              <w:jc w:val="center"/>
              <w:rPr>
                <w:rFonts w:ascii="Cambria" w:hAnsi="Cambria"/>
                <w:b/>
                <w:bCs/>
              </w:rPr>
            </w:pPr>
            <w:r w:rsidRPr="00EB7CE9">
              <w:rPr>
                <w:rFonts w:ascii="Cambria" w:hAnsi="Cambria"/>
                <w:b/>
                <w:bCs/>
              </w:rPr>
              <w:t>Unit Price</w:t>
            </w:r>
          </w:p>
        </w:tc>
        <w:tc>
          <w:tcPr>
            <w:tcW w:w="1125" w:type="dxa"/>
            <w:tcBorders>
              <w:top w:val="single" w:sz="12" w:space="0" w:color="auto"/>
              <w:left w:val="single" w:sz="12" w:space="0" w:color="auto"/>
              <w:bottom w:val="single" w:sz="12" w:space="0" w:color="auto"/>
            </w:tcBorders>
          </w:tcPr>
          <w:p w14:paraId="77359A58" w14:textId="5E73D32F" w:rsidR="005E5748" w:rsidRPr="00EB7CE9" w:rsidRDefault="005E5748" w:rsidP="001A72B4">
            <w:pPr>
              <w:pStyle w:val="NoSpacing"/>
              <w:jc w:val="center"/>
              <w:rPr>
                <w:rFonts w:ascii="Cambria" w:hAnsi="Cambria"/>
                <w:b/>
                <w:bCs/>
              </w:rPr>
            </w:pPr>
            <w:r w:rsidRPr="00EB7CE9">
              <w:rPr>
                <w:rFonts w:ascii="Cambria" w:hAnsi="Cambria"/>
                <w:b/>
                <w:bCs/>
              </w:rPr>
              <w:t>Total</w:t>
            </w:r>
          </w:p>
        </w:tc>
      </w:tr>
      <w:tr w:rsidR="005E5748" w:rsidRPr="00EB7CE9" w14:paraId="4DE31030" w14:textId="77777777" w:rsidTr="00EB7CE9">
        <w:tc>
          <w:tcPr>
            <w:tcW w:w="1178" w:type="dxa"/>
            <w:tcBorders>
              <w:top w:val="single" w:sz="12" w:space="0" w:color="auto"/>
            </w:tcBorders>
          </w:tcPr>
          <w:p w14:paraId="69B255F7" w14:textId="77777777" w:rsidR="005E5748" w:rsidRPr="00EB7CE9" w:rsidRDefault="005E5748" w:rsidP="001A72B4">
            <w:pPr>
              <w:pStyle w:val="NoSpacing"/>
              <w:rPr>
                <w:rFonts w:ascii="Cambria" w:hAnsi="Cambria"/>
                <w:b/>
                <w:bCs/>
              </w:rPr>
            </w:pPr>
          </w:p>
        </w:tc>
        <w:tc>
          <w:tcPr>
            <w:tcW w:w="934" w:type="dxa"/>
            <w:tcBorders>
              <w:top w:val="single" w:sz="12" w:space="0" w:color="auto"/>
            </w:tcBorders>
          </w:tcPr>
          <w:p w14:paraId="7998DF76" w14:textId="77777777" w:rsidR="005E5748" w:rsidRPr="00EB7CE9" w:rsidRDefault="005E5748" w:rsidP="001A72B4">
            <w:pPr>
              <w:pStyle w:val="NoSpacing"/>
              <w:rPr>
                <w:rFonts w:ascii="Cambria" w:hAnsi="Cambria"/>
                <w:b/>
                <w:bCs/>
              </w:rPr>
            </w:pPr>
          </w:p>
        </w:tc>
        <w:tc>
          <w:tcPr>
            <w:tcW w:w="3969" w:type="dxa"/>
            <w:tcBorders>
              <w:top w:val="single" w:sz="12" w:space="0" w:color="auto"/>
            </w:tcBorders>
          </w:tcPr>
          <w:p w14:paraId="78C19FEF" w14:textId="1EF30E77" w:rsidR="005E5748" w:rsidRPr="00EB7CE9" w:rsidRDefault="005E5748" w:rsidP="001A72B4">
            <w:pPr>
              <w:pStyle w:val="NoSpacing"/>
              <w:rPr>
                <w:rFonts w:ascii="Cambria" w:hAnsi="Cambria"/>
              </w:rPr>
            </w:pPr>
            <w:r w:rsidRPr="00EB7CE9">
              <w:rPr>
                <w:rFonts w:ascii="Cambria" w:hAnsi="Cambria"/>
              </w:rPr>
              <w:t xml:space="preserve">Procurement of supply and delivery of </w:t>
            </w:r>
            <w:r w:rsidR="00D43BD5" w:rsidRPr="00EB7CE9">
              <w:rPr>
                <w:rFonts w:ascii="Cambria" w:hAnsi="Cambria"/>
              </w:rPr>
              <w:t>catering services for the conduct of ManCom/</w:t>
            </w:r>
            <w:proofErr w:type="spellStart"/>
            <w:r w:rsidR="00D43BD5" w:rsidRPr="00EB7CE9">
              <w:rPr>
                <w:rFonts w:ascii="Cambria" w:hAnsi="Cambria"/>
              </w:rPr>
              <w:t>Execom</w:t>
            </w:r>
            <w:proofErr w:type="spellEnd"/>
            <w:r w:rsidR="00D43BD5" w:rsidRPr="00EB7CE9">
              <w:rPr>
                <w:rFonts w:ascii="Cambria" w:hAnsi="Cambria"/>
              </w:rPr>
              <w:t xml:space="preserve"> Meeting for the month of </w:t>
            </w:r>
            <w:r w:rsidR="006F5BDA" w:rsidRPr="00EB7CE9">
              <w:rPr>
                <w:rFonts w:ascii="Cambria" w:hAnsi="Cambria"/>
              </w:rPr>
              <w:t>April to June</w:t>
            </w:r>
            <w:r w:rsidR="00D43BD5" w:rsidRPr="00EB7CE9">
              <w:rPr>
                <w:rFonts w:ascii="Cambria" w:hAnsi="Cambria"/>
              </w:rPr>
              <w:t xml:space="preserve"> 2024</w:t>
            </w:r>
          </w:p>
        </w:tc>
        <w:tc>
          <w:tcPr>
            <w:tcW w:w="1275" w:type="dxa"/>
            <w:tcBorders>
              <w:top w:val="single" w:sz="12" w:space="0" w:color="auto"/>
            </w:tcBorders>
          </w:tcPr>
          <w:p w14:paraId="37218D95" w14:textId="77777777" w:rsidR="005E5748" w:rsidRPr="00EB7CE9" w:rsidRDefault="005E5748" w:rsidP="001A72B4">
            <w:pPr>
              <w:pStyle w:val="NoSpacing"/>
              <w:rPr>
                <w:rFonts w:ascii="Cambria" w:hAnsi="Cambria"/>
                <w:b/>
                <w:bCs/>
              </w:rPr>
            </w:pPr>
          </w:p>
        </w:tc>
        <w:tc>
          <w:tcPr>
            <w:tcW w:w="851" w:type="dxa"/>
            <w:tcBorders>
              <w:top w:val="single" w:sz="12" w:space="0" w:color="auto"/>
            </w:tcBorders>
          </w:tcPr>
          <w:p w14:paraId="1D416D6A" w14:textId="77777777" w:rsidR="005E5748" w:rsidRPr="00EB7CE9" w:rsidRDefault="005E5748" w:rsidP="001A72B4">
            <w:pPr>
              <w:pStyle w:val="NoSpacing"/>
              <w:rPr>
                <w:rFonts w:ascii="Cambria" w:hAnsi="Cambria"/>
                <w:b/>
                <w:bCs/>
              </w:rPr>
            </w:pPr>
          </w:p>
        </w:tc>
        <w:tc>
          <w:tcPr>
            <w:tcW w:w="1125" w:type="dxa"/>
            <w:tcBorders>
              <w:top w:val="single" w:sz="12" w:space="0" w:color="auto"/>
            </w:tcBorders>
          </w:tcPr>
          <w:p w14:paraId="720F3EA4" w14:textId="77777777" w:rsidR="005E5748" w:rsidRPr="00EB7CE9" w:rsidRDefault="005E5748" w:rsidP="001A72B4">
            <w:pPr>
              <w:pStyle w:val="NoSpacing"/>
              <w:rPr>
                <w:rFonts w:ascii="Cambria" w:hAnsi="Cambria"/>
                <w:b/>
                <w:bCs/>
              </w:rPr>
            </w:pPr>
          </w:p>
        </w:tc>
      </w:tr>
      <w:tr w:rsidR="005E5748" w:rsidRPr="00EB7CE9" w14:paraId="31C44CCF" w14:textId="77777777" w:rsidTr="00EB7CE9">
        <w:tc>
          <w:tcPr>
            <w:tcW w:w="1178" w:type="dxa"/>
          </w:tcPr>
          <w:p w14:paraId="1AF0EFF6" w14:textId="0D776D90" w:rsidR="005E5748" w:rsidRPr="00EB7CE9" w:rsidRDefault="00D43BD5" w:rsidP="001A72B4">
            <w:pPr>
              <w:pStyle w:val="NoSpacing"/>
              <w:jc w:val="center"/>
              <w:rPr>
                <w:rFonts w:ascii="Cambria" w:hAnsi="Cambria"/>
              </w:rPr>
            </w:pPr>
            <w:r w:rsidRPr="00EB7CE9">
              <w:rPr>
                <w:rFonts w:ascii="Cambria" w:hAnsi="Cambria"/>
              </w:rPr>
              <w:t>45</w:t>
            </w:r>
          </w:p>
        </w:tc>
        <w:tc>
          <w:tcPr>
            <w:tcW w:w="934" w:type="dxa"/>
          </w:tcPr>
          <w:p w14:paraId="283260C6" w14:textId="5F629FF9" w:rsidR="005E5748" w:rsidRPr="00EB7CE9" w:rsidRDefault="007467D4" w:rsidP="001A72B4">
            <w:pPr>
              <w:pStyle w:val="NoSpacing"/>
              <w:rPr>
                <w:rFonts w:ascii="Cambria" w:hAnsi="Cambria"/>
              </w:rPr>
            </w:pPr>
            <w:r w:rsidRPr="00EB7CE9">
              <w:rPr>
                <w:rFonts w:ascii="Cambria" w:hAnsi="Cambria"/>
              </w:rPr>
              <w:t>Pax</w:t>
            </w:r>
          </w:p>
        </w:tc>
        <w:tc>
          <w:tcPr>
            <w:tcW w:w="3969" w:type="dxa"/>
          </w:tcPr>
          <w:p w14:paraId="74751378" w14:textId="77777777" w:rsidR="00EB7CE9" w:rsidRPr="00EB7CE9" w:rsidRDefault="006F5BDA" w:rsidP="001A72B4">
            <w:pPr>
              <w:pStyle w:val="NoSpacing"/>
              <w:rPr>
                <w:rFonts w:ascii="Cambria" w:hAnsi="Cambria"/>
              </w:rPr>
            </w:pPr>
            <w:r w:rsidRPr="00EB7CE9">
              <w:rPr>
                <w:rFonts w:ascii="Cambria" w:hAnsi="Cambria"/>
              </w:rPr>
              <w:t>April to June 2024</w:t>
            </w:r>
          </w:p>
          <w:p w14:paraId="2FB74C72" w14:textId="4A78DEE6" w:rsidR="00666411" w:rsidRPr="00EB7CE9" w:rsidRDefault="00D43BD5" w:rsidP="001A72B4">
            <w:pPr>
              <w:pStyle w:val="NoSpacing"/>
              <w:rPr>
                <w:rFonts w:ascii="Cambria" w:hAnsi="Cambria"/>
              </w:rPr>
            </w:pPr>
            <w:r w:rsidRPr="00EB7CE9">
              <w:rPr>
                <w:rFonts w:ascii="Cambria" w:hAnsi="Cambria"/>
              </w:rPr>
              <w:t>ManCom (</w:t>
            </w:r>
            <w:r w:rsidR="006F5BDA" w:rsidRPr="00EB7CE9">
              <w:rPr>
                <w:rFonts w:ascii="Cambria" w:hAnsi="Cambria"/>
              </w:rPr>
              <w:t>12</w:t>
            </w:r>
            <w:r w:rsidRPr="00EB7CE9">
              <w:rPr>
                <w:rFonts w:ascii="Cambria" w:hAnsi="Cambria"/>
              </w:rPr>
              <w:t xml:space="preserve"> days)</w:t>
            </w:r>
          </w:p>
        </w:tc>
        <w:tc>
          <w:tcPr>
            <w:tcW w:w="1275" w:type="dxa"/>
          </w:tcPr>
          <w:p w14:paraId="47B080D9" w14:textId="77777777" w:rsidR="001A72B4" w:rsidRPr="00EB7CE9" w:rsidRDefault="007467D4" w:rsidP="001A72B4">
            <w:pPr>
              <w:pStyle w:val="NoSpacing"/>
              <w:rPr>
                <w:rFonts w:ascii="Cambria" w:hAnsi="Cambria"/>
              </w:rPr>
            </w:pPr>
            <w:r w:rsidRPr="00EB7CE9">
              <w:rPr>
                <w:rFonts w:ascii="Cambria" w:hAnsi="Cambria"/>
              </w:rPr>
              <w:t>Am snack</w:t>
            </w:r>
          </w:p>
          <w:p w14:paraId="25FC73F4" w14:textId="1D92641B" w:rsidR="00DD0564" w:rsidRPr="00EB7CE9" w:rsidRDefault="007467D4" w:rsidP="001A72B4">
            <w:pPr>
              <w:pStyle w:val="NoSpacing"/>
              <w:rPr>
                <w:rFonts w:ascii="Cambria" w:hAnsi="Cambria"/>
              </w:rPr>
            </w:pPr>
            <w:r w:rsidRPr="00EB7CE9">
              <w:rPr>
                <w:rFonts w:ascii="Cambria" w:hAnsi="Cambria"/>
              </w:rPr>
              <w:t>Lunch</w:t>
            </w:r>
          </w:p>
        </w:tc>
        <w:tc>
          <w:tcPr>
            <w:tcW w:w="851" w:type="dxa"/>
          </w:tcPr>
          <w:p w14:paraId="60F91681" w14:textId="77777777" w:rsidR="005E5748" w:rsidRPr="00EB7CE9" w:rsidRDefault="005E5748" w:rsidP="001A72B4">
            <w:pPr>
              <w:pStyle w:val="NoSpacing"/>
              <w:rPr>
                <w:rFonts w:ascii="Cambria" w:hAnsi="Cambria"/>
                <w:b/>
                <w:bCs/>
              </w:rPr>
            </w:pPr>
          </w:p>
        </w:tc>
        <w:tc>
          <w:tcPr>
            <w:tcW w:w="1125" w:type="dxa"/>
          </w:tcPr>
          <w:p w14:paraId="4EE13BEA" w14:textId="77777777" w:rsidR="005E5748" w:rsidRPr="00EB7CE9" w:rsidRDefault="005E5748" w:rsidP="001A72B4">
            <w:pPr>
              <w:pStyle w:val="NoSpacing"/>
              <w:rPr>
                <w:rFonts w:ascii="Cambria" w:hAnsi="Cambria"/>
                <w:b/>
                <w:bCs/>
              </w:rPr>
            </w:pPr>
          </w:p>
        </w:tc>
      </w:tr>
      <w:tr w:rsidR="007F51F1" w14:paraId="4077DF96" w14:textId="77777777" w:rsidTr="00EB7CE9">
        <w:tc>
          <w:tcPr>
            <w:tcW w:w="1178" w:type="dxa"/>
          </w:tcPr>
          <w:p w14:paraId="01AC32F4" w14:textId="4771D51C" w:rsidR="007F51F1" w:rsidRDefault="007F51F1" w:rsidP="001A72B4">
            <w:pPr>
              <w:pStyle w:val="NoSpacing"/>
              <w:jc w:val="center"/>
              <w:rPr>
                <w:rFonts w:ascii="Cambria" w:hAnsi="Cambria"/>
                <w:sz w:val="24"/>
                <w:szCs w:val="24"/>
              </w:rPr>
            </w:pPr>
          </w:p>
        </w:tc>
        <w:tc>
          <w:tcPr>
            <w:tcW w:w="934" w:type="dxa"/>
          </w:tcPr>
          <w:p w14:paraId="462B7815" w14:textId="43E87233" w:rsidR="007F51F1" w:rsidRDefault="007F51F1" w:rsidP="001A72B4">
            <w:pPr>
              <w:pStyle w:val="NoSpacing"/>
              <w:rPr>
                <w:rFonts w:ascii="Cambria" w:hAnsi="Cambria"/>
                <w:sz w:val="24"/>
                <w:szCs w:val="24"/>
              </w:rPr>
            </w:pPr>
          </w:p>
        </w:tc>
        <w:tc>
          <w:tcPr>
            <w:tcW w:w="3969" w:type="dxa"/>
          </w:tcPr>
          <w:p w14:paraId="374CFF87" w14:textId="77777777" w:rsidR="007F51F1" w:rsidRPr="00EB7CE9" w:rsidRDefault="006F5BDA" w:rsidP="001A72B4">
            <w:pPr>
              <w:pStyle w:val="NoSpacing"/>
              <w:rPr>
                <w:rFonts w:ascii="Cambria" w:hAnsi="Cambria"/>
                <w:sz w:val="20"/>
                <w:szCs w:val="20"/>
              </w:rPr>
            </w:pPr>
            <w:r w:rsidRPr="00EB7CE9">
              <w:rPr>
                <w:rFonts w:ascii="Cambria" w:hAnsi="Cambria"/>
                <w:sz w:val="20"/>
                <w:szCs w:val="20"/>
              </w:rPr>
              <w:t>Terms and Conditions:</w:t>
            </w:r>
          </w:p>
          <w:p w14:paraId="6608E0AB" w14:textId="77777777" w:rsidR="006F5BDA" w:rsidRPr="00EB7CE9" w:rsidRDefault="006F5BDA" w:rsidP="006F5BDA">
            <w:pPr>
              <w:pStyle w:val="NoSpacing"/>
              <w:numPr>
                <w:ilvl w:val="0"/>
                <w:numId w:val="6"/>
              </w:numPr>
              <w:rPr>
                <w:rFonts w:ascii="Cambria" w:hAnsi="Cambria"/>
                <w:sz w:val="20"/>
                <w:szCs w:val="20"/>
              </w:rPr>
            </w:pPr>
            <w:r w:rsidRPr="00EB7CE9">
              <w:rPr>
                <w:rFonts w:ascii="Cambria" w:hAnsi="Cambria"/>
                <w:sz w:val="20"/>
                <w:szCs w:val="20"/>
              </w:rPr>
              <w:t>Food/ meals to be served on time (Snacks and Lunch)</w:t>
            </w:r>
          </w:p>
          <w:p w14:paraId="570D647A" w14:textId="05B79605" w:rsidR="006F5BDA" w:rsidRPr="00EB7CE9" w:rsidRDefault="006F5BDA" w:rsidP="006F5BDA">
            <w:pPr>
              <w:pStyle w:val="NoSpacing"/>
              <w:numPr>
                <w:ilvl w:val="0"/>
                <w:numId w:val="6"/>
              </w:numPr>
              <w:rPr>
                <w:rFonts w:ascii="Cambria" w:hAnsi="Cambria"/>
                <w:sz w:val="20"/>
                <w:szCs w:val="20"/>
              </w:rPr>
            </w:pPr>
            <w:r w:rsidRPr="00EB7CE9">
              <w:rPr>
                <w:rFonts w:ascii="Cambria" w:hAnsi="Cambria"/>
                <w:sz w:val="20"/>
                <w:szCs w:val="20"/>
              </w:rPr>
              <w:t>Should be buffet style during meals</w:t>
            </w:r>
          </w:p>
          <w:p w14:paraId="64BA5FF6" w14:textId="77777777" w:rsidR="006F5BDA" w:rsidRPr="00EB7CE9" w:rsidRDefault="006F5BDA" w:rsidP="006F5BDA">
            <w:pPr>
              <w:pStyle w:val="NoSpacing"/>
              <w:numPr>
                <w:ilvl w:val="0"/>
                <w:numId w:val="6"/>
              </w:numPr>
              <w:rPr>
                <w:rFonts w:ascii="Cambria" w:hAnsi="Cambria"/>
                <w:sz w:val="20"/>
                <w:szCs w:val="20"/>
              </w:rPr>
            </w:pPr>
            <w:r w:rsidRPr="00EB7CE9">
              <w:rPr>
                <w:rFonts w:ascii="Cambria" w:hAnsi="Cambria"/>
                <w:sz w:val="20"/>
                <w:szCs w:val="20"/>
              </w:rPr>
              <w:t>With free-flowing BREWED coffee and chocolate drink for the entire activity.</w:t>
            </w:r>
          </w:p>
          <w:p w14:paraId="26C567B8" w14:textId="77777777" w:rsidR="006F5BDA" w:rsidRPr="00EB7CE9" w:rsidRDefault="006F5BDA" w:rsidP="006F5BDA">
            <w:pPr>
              <w:pStyle w:val="NoSpacing"/>
              <w:numPr>
                <w:ilvl w:val="0"/>
                <w:numId w:val="6"/>
              </w:numPr>
              <w:rPr>
                <w:rFonts w:ascii="Cambria" w:hAnsi="Cambria"/>
                <w:sz w:val="20"/>
                <w:szCs w:val="20"/>
              </w:rPr>
            </w:pPr>
            <w:r w:rsidRPr="00EB7CE9">
              <w:rPr>
                <w:rFonts w:ascii="Cambria" w:hAnsi="Cambria"/>
                <w:sz w:val="20"/>
                <w:szCs w:val="20"/>
              </w:rPr>
              <w:t>With water station (hot and cold)</w:t>
            </w:r>
          </w:p>
          <w:p w14:paraId="637B7CB2" w14:textId="77777777" w:rsidR="006F5BDA" w:rsidRPr="00EB7CE9" w:rsidRDefault="006F5BDA" w:rsidP="006F5BDA">
            <w:pPr>
              <w:pStyle w:val="NoSpacing"/>
              <w:numPr>
                <w:ilvl w:val="0"/>
                <w:numId w:val="6"/>
              </w:numPr>
              <w:rPr>
                <w:rFonts w:ascii="Cambria" w:hAnsi="Cambria"/>
                <w:sz w:val="20"/>
                <w:szCs w:val="20"/>
              </w:rPr>
            </w:pPr>
            <w:r w:rsidRPr="00EB7CE9">
              <w:rPr>
                <w:rFonts w:ascii="Cambria" w:hAnsi="Cambria"/>
                <w:sz w:val="20"/>
                <w:szCs w:val="20"/>
              </w:rPr>
              <w:t xml:space="preserve">Dining utensils (plate, spoon &amp; fork, </w:t>
            </w:r>
            <w:proofErr w:type="spellStart"/>
            <w:r w:rsidRPr="00EB7CE9">
              <w:rPr>
                <w:rFonts w:ascii="Cambria" w:hAnsi="Cambria"/>
                <w:sz w:val="20"/>
                <w:szCs w:val="20"/>
              </w:rPr>
              <w:t>etc</w:t>
            </w:r>
            <w:proofErr w:type="spellEnd"/>
            <w:r w:rsidRPr="00EB7CE9">
              <w:rPr>
                <w:rFonts w:ascii="Cambria" w:hAnsi="Cambria"/>
                <w:sz w:val="20"/>
                <w:szCs w:val="20"/>
              </w:rPr>
              <w:t>) should not be plastic/ disposable</w:t>
            </w:r>
          </w:p>
          <w:p w14:paraId="3EF367ED" w14:textId="77777777" w:rsidR="006F5BDA" w:rsidRPr="00EB7CE9" w:rsidRDefault="006F5BDA" w:rsidP="006F5BDA">
            <w:pPr>
              <w:pStyle w:val="NoSpacing"/>
              <w:numPr>
                <w:ilvl w:val="0"/>
                <w:numId w:val="6"/>
              </w:numPr>
              <w:rPr>
                <w:rFonts w:ascii="Cambria" w:hAnsi="Cambria"/>
                <w:sz w:val="20"/>
                <w:szCs w:val="20"/>
              </w:rPr>
            </w:pPr>
            <w:r w:rsidRPr="00EB7CE9">
              <w:rPr>
                <w:rFonts w:ascii="Cambria" w:hAnsi="Cambria"/>
                <w:sz w:val="20"/>
                <w:szCs w:val="20"/>
              </w:rPr>
              <w:t>Menu:</w:t>
            </w:r>
          </w:p>
          <w:p w14:paraId="1A9718CD" w14:textId="77777777" w:rsidR="006F5BDA" w:rsidRPr="00EB7CE9" w:rsidRDefault="006F5BDA" w:rsidP="006F5BDA">
            <w:pPr>
              <w:pStyle w:val="NoSpacing"/>
              <w:numPr>
                <w:ilvl w:val="0"/>
                <w:numId w:val="7"/>
              </w:numPr>
              <w:rPr>
                <w:rFonts w:ascii="Cambria" w:hAnsi="Cambria"/>
                <w:sz w:val="20"/>
                <w:szCs w:val="20"/>
              </w:rPr>
            </w:pPr>
            <w:r w:rsidRPr="00EB7CE9">
              <w:rPr>
                <w:rFonts w:ascii="Cambria" w:hAnsi="Cambria"/>
                <w:sz w:val="20"/>
                <w:szCs w:val="20"/>
              </w:rPr>
              <w:t>AM/ PM Snacks:</w:t>
            </w:r>
          </w:p>
          <w:p w14:paraId="08906936" w14:textId="77777777" w:rsidR="006F5BDA" w:rsidRPr="00EB7CE9" w:rsidRDefault="006F5BDA" w:rsidP="006F5BDA">
            <w:pPr>
              <w:pStyle w:val="NoSpacing"/>
              <w:numPr>
                <w:ilvl w:val="0"/>
                <w:numId w:val="8"/>
              </w:numPr>
              <w:rPr>
                <w:rFonts w:ascii="Cambria" w:hAnsi="Cambria"/>
                <w:sz w:val="20"/>
                <w:szCs w:val="20"/>
              </w:rPr>
            </w:pPr>
            <w:r w:rsidRPr="00EB7CE9">
              <w:rPr>
                <w:rFonts w:ascii="Cambria" w:hAnsi="Cambria"/>
                <w:sz w:val="20"/>
                <w:szCs w:val="20"/>
              </w:rPr>
              <w:t xml:space="preserve">Arroz </w:t>
            </w:r>
            <w:proofErr w:type="spellStart"/>
            <w:r w:rsidRPr="00EB7CE9">
              <w:rPr>
                <w:rFonts w:ascii="Cambria" w:hAnsi="Cambria"/>
                <w:sz w:val="20"/>
                <w:szCs w:val="20"/>
              </w:rPr>
              <w:t>Caldo</w:t>
            </w:r>
            <w:proofErr w:type="spellEnd"/>
            <w:r w:rsidRPr="00EB7CE9">
              <w:rPr>
                <w:rFonts w:ascii="Cambria" w:hAnsi="Cambria"/>
                <w:sz w:val="20"/>
                <w:szCs w:val="20"/>
              </w:rPr>
              <w:t>/ Sandwich</w:t>
            </w:r>
            <w:r w:rsidR="00EB7CE9" w:rsidRPr="00EB7CE9">
              <w:rPr>
                <w:rFonts w:ascii="Cambria" w:hAnsi="Cambria"/>
                <w:sz w:val="20"/>
                <w:szCs w:val="20"/>
              </w:rPr>
              <w:t>/ burger/ pasta (packed)</w:t>
            </w:r>
          </w:p>
          <w:p w14:paraId="74945F8C" w14:textId="77777777" w:rsidR="00EB7CE9" w:rsidRPr="00EB7CE9" w:rsidRDefault="00EB7CE9" w:rsidP="006F5BDA">
            <w:pPr>
              <w:pStyle w:val="NoSpacing"/>
              <w:numPr>
                <w:ilvl w:val="0"/>
                <w:numId w:val="8"/>
              </w:numPr>
              <w:rPr>
                <w:rFonts w:ascii="Cambria" w:hAnsi="Cambria"/>
                <w:sz w:val="20"/>
                <w:szCs w:val="20"/>
              </w:rPr>
            </w:pPr>
            <w:r w:rsidRPr="00EB7CE9">
              <w:rPr>
                <w:rFonts w:ascii="Cambria" w:hAnsi="Cambria"/>
                <w:sz w:val="20"/>
                <w:szCs w:val="20"/>
              </w:rPr>
              <w:t>Canned drinks or soda</w:t>
            </w:r>
          </w:p>
          <w:p w14:paraId="5D6F18F1" w14:textId="77777777" w:rsidR="00EB7CE9" w:rsidRPr="00EB7CE9" w:rsidRDefault="00EB7CE9" w:rsidP="00EB7CE9">
            <w:pPr>
              <w:pStyle w:val="NoSpacing"/>
              <w:numPr>
                <w:ilvl w:val="0"/>
                <w:numId w:val="7"/>
              </w:numPr>
              <w:rPr>
                <w:rFonts w:ascii="Cambria" w:hAnsi="Cambria"/>
                <w:sz w:val="20"/>
                <w:szCs w:val="20"/>
              </w:rPr>
            </w:pPr>
            <w:r w:rsidRPr="00EB7CE9">
              <w:rPr>
                <w:rFonts w:ascii="Cambria" w:hAnsi="Cambria"/>
                <w:sz w:val="20"/>
                <w:szCs w:val="20"/>
              </w:rPr>
              <w:t>Lunch:</w:t>
            </w:r>
          </w:p>
          <w:p w14:paraId="1D4EDE13" w14:textId="77777777" w:rsidR="00EB7CE9" w:rsidRPr="00EB7CE9" w:rsidRDefault="00EB7CE9" w:rsidP="00EB7CE9">
            <w:pPr>
              <w:pStyle w:val="NoSpacing"/>
              <w:numPr>
                <w:ilvl w:val="0"/>
                <w:numId w:val="9"/>
              </w:numPr>
              <w:rPr>
                <w:rFonts w:ascii="Cambria" w:hAnsi="Cambria"/>
                <w:sz w:val="20"/>
                <w:szCs w:val="20"/>
              </w:rPr>
            </w:pPr>
            <w:r w:rsidRPr="00EB7CE9">
              <w:rPr>
                <w:rFonts w:ascii="Cambria" w:hAnsi="Cambria"/>
                <w:sz w:val="20"/>
                <w:szCs w:val="20"/>
              </w:rPr>
              <w:t>1 dish for pork/ beef</w:t>
            </w:r>
          </w:p>
          <w:p w14:paraId="2B030862" w14:textId="77777777" w:rsidR="00EB7CE9" w:rsidRPr="00EB7CE9" w:rsidRDefault="00EB7CE9" w:rsidP="00EB7CE9">
            <w:pPr>
              <w:pStyle w:val="NoSpacing"/>
              <w:numPr>
                <w:ilvl w:val="0"/>
                <w:numId w:val="9"/>
              </w:numPr>
              <w:rPr>
                <w:rFonts w:ascii="Cambria" w:hAnsi="Cambria"/>
                <w:sz w:val="20"/>
                <w:szCs w:val="20"/>
              </w:rPr>
            </w:pPr>
            <w:r w:rsidRPr="00EB7CE9">
              <w:rPr>
                <w:rFonts w:ascii="Cambria" w:hAnsi="Cambria"/>
                <w:sz w:val="20"/>
                <w:szCs w:val="20"/>
              </w:rPr>
              <w:t>1 dish for fish</w:t>
            </w:r>
          </w:p>
          <w:p w14:paraId="6E5B010E" w14:textId="77777777" w:rsidR="00EB7CE9" w:rsidRPr="00EB7CE9" w:rsidRDefault="00EB7CE9" w:rsidP="00EB7CE9">
            <w:pPr>
              <w:pStyle w:val="NoSpacing"/>
              <w:numPr>
                <w:ilvl w:val="0"/>
                <w:numId w:val="9"/>
              </w:numPr>
              <w:rPr>
                <w:rFonts w:ascii="Cambria" w:hAnsi="Cambria"/>
                <w:sz w:val="20"/>
                <w:szCs w:val="20"/>
              </w:rPr>
            </w:pPr>
            <w:r w:rsidRPr="00EB7CE9">
              <w:rPr>
                <w:rFonts w:ascii="Cambria" w:hAnsi="Cambria"/>
                <w:sz w:val="20"/>
                <w:szCs w:val="20"/>
              </w:rPr>
              <w:t>1 dish for chicken</w:t>
            </w:r>
          </w:p>
          <w:p w14:paraId="6B3580B6" w14:textId="77777777" w:rsidR="00EB7CE9" w:rsidRPr="00EB7CE9" w:rsidRDefault="00EB7CE9" w:rsidP="00EB7CE9">
            <w:pPr>
              <w:pStyle w:val="NoSpacing"/>
              <w:numPr>
                <w:ilvl w:val="0"/>
                <w:numId w:val="9"/>
              </w:numPr>
              <w:rPr>
                <w:rFonts w:ascii="Cambria" w:hAnsi="Cambria"/>
                <w:sz w:val="20"/>
                <w:szCs w:val="20"/>
              </w:rPr>
            </w:pPr>
            <w:r w:rsidRPr="00EB7CE9">
              <w:rPr>
                <w:rFonts w:ascii="Cambria" w:hAnsi="Cambria"/>
                <w:sz w:val="20"/>
                <w:szCs w:val="20"/>
              </w:rPr>
              <w:t>1 dish vegetable</w:t>
            </w:r>
          </w:p>
          <w:p w14:paraId="7AC65D0C" w14:textId="5EB97578" w:rsidR="00EB7CE9" w:rsidRPr="00EB7CE9" w:rsidRDefault="00EB7CE9" w:rsidP="00EB7CE9">
            <w:pPr>
              <w:pStyle w:val="NoSpacing"/>
              <w:numPr>
                <w:ilvl w:val="0"/>
                <w:numId w:val="9"/>
              </w:numPr>
              <w:rPr>
                <w:rFonts w:ascii="Cambria" w:hAnsi="Cambria"/>
                <w:sz w:val="20"/>
                <w:szCs w:val="20"/>
              </w:rPr>
            </w:pPr>
            <w:r w:rsidRPr="00EB7CE9">
              <w:rPr>
                <w:rFonts w:ascii="Cambria" w:hAnsi="Cambria"/>
                <w:sz w:val="20"/>
                <w:szCs w:val="20"/>
              </w:rPr>
              <w:t>Soup</w:t>
            </w:r>
          </w:p>
          <w:p w14:paraId="40E87FEA" w14:textId="77777777" w:rsidR="00EB7CE9" w:rsidRPr="00EB7CE9" w:rsidRDefault="00EB7CE9" w:rsidP="00EB7CE9">
            <w:pPr>
              <w:pStyle w:val="NoSpacing"/>
              <w:numPr>
                <w:ilvl w:val="0"/>
                <w:numId w:val="9"/>
              </w:numPr>
              <w:rPr>
                <w:rFonts w:ascii="Cambria" w:hAnsi="Cambria"/>
                <w:sz w:val="20"/>
                <w:szCs w:val="20"/>
              </w:rPr>
            </w:pPr>
            <w:r w:rsidRPr="00EB7CE9">
              <w:rPr>
                <w:rFonts w:ascii="Cambria" w:hAnsi="Cambria"/>
                <w:sz w:val="20"/>
                <w:szCs w:val="20"/>
              </w:rPr>
              <w:t>Rice</w:t>
            </w:r>
          </w:p>
          <w:p w14:paraId="6F6D2B2E" w14:textId="77777777" w:rsidR="00EB7CE9" w:rsidRPr="00EB7CE9" w:rsidRDefault="00EB7CE9" w:rsidP="00EB7CE9">
            <w:pPr>
              <w:pStyle w:val="NoSpacing"/>
              <w:numPr>
                <w:ilvl w:val="0"/>
                <w:numId w:val="9"/>
              </w:numPr>
              <w:rPr>
                <w:rFonts w:ascii="Cambria" w:hAnsi="Cambria"/>
                <w:sz w:val="20"/>
                <w:szCs w:val="20"/>
              </w:rPr>
            </w:pPr>
            <w:r w:rsidRPr="00EB7CE9">
              <w:rPr>
                <w:rFonts w:ascii="Cambria" w:hAnsi="Cambria"/>
                <w:sz w:val="20"/>
                <w:szCs w:val="20"/>
              </w:rPr>
              <w:t>Dessert</w:t>
            </w:r>
          </w:p>
          <w:p w14:paraId="0CAA9560" w14:textId="67A8514D" w:rsidR="00EB7CE9" w:rsidRPr="00EB7CE9" w:rsidRDefault="00EB7CE9" w:rsidP="00EB7CE9">
            <w:pPr>
              <w:pStyle w:val="NoSpacing"/>
              <w:numPr>
                <w:ilvl w:val="0"/>
                <w:numId w:val="9"/>
              </w:numPr>
              <w:rPr>
                <w:rFonts w:ascii="Cambria" w:hAnsi="Cambria"/>
                <w:sz w:val="20"/>
                <w:szCs w:val="20"/>
              </w:rPr>
            </w:pPr>
            <w:r w:rsidRPr="00EB7CE9">
              <w:rPr>
                <w:rFonts w:ascii="Cambria" w:hAnsi="Cambria"/>
                <w:sz w:val="20"/>
                <w:szCs w:val="20"/>
              </w:rPr>
              <w:t>Canned drinks (soda or plant-based juices) and bottled water</w:t>
            </w:r>
          </w:p>
        </w:tc>
        <w:tc>
          <w:tcPr>
            <w:tcW w:w="1275" w:type="dxa"/>
          </w:tcPr>
          <w:p w14:paraId="073142E5" w14:textId="76938B1E" w:rsidR="007F51F1" w:rsidRDefault="007F51F1" w:rsidP="00D43BD5">
            <w:pPr>
              <w:pStyle w:val="NoSpacing"/>
              <w:rPr>
                <w:rFonts w:ascii="Cambria" w:hAnsi="Cambria"/>
                <w:sz w:val="24"/>
                <w:szCs w:val="24"/>
              </w:rPr>
            </w:pPr>
          </w:p>
        </w:tc>
        <w:tc>
          <w:tcPr>
            <w:tcW w:w="851" w:type="dxa"/>
          </w:tcPr>
          <w:p w14:paraId="07DFF574" w14:textId="77777777" w:rsidR="007F51F1" w:rsidRDefault="007F51F1" w:rsidP="001A72B4">
            <w:pPr>
              <w:pStyle w:val="NoSpacing"/>
              <w:rPr>
                <w:rFonts w:ascii="Cambria" w:hAnsi="Cambria"/>
                <w:b/>
                <w:bCs/>
                <w:sz w:val="24"/>
                <w:szCs w:val="24"/>
              </w:rPr>
            </w:pPr>
          </w:p>
        </w:tc>
        <w:tc>
          <w:tcPr>
            <w:tcW w:w="1125" w:type="dxa"/>
          </w:tcPr>
          <w:p w14:paraId="35D827B3" w14:textId="77777777" w:rsidR="007F51F1" w:rsidRDefault="007F51F1" w:rsidP="001A72B4">
            <w:pPr>
              <w:pStyle w:val="NoSpacing"/>
              <w:rPr>
                <w:rFonts w:ascii="Cambria" w:hAnsi="Cambria"/>
                <w:b/>
                <w:bCs/>
                <w:sz w:val="24"/>
                <w:szCs w:val="24"/>
              </w:rPr>
            </w:pPr>
          </w:p>
        </w:tc>
      </w:tr>
      <w:tr w:rsidR="0079582E" w14:paraId="5196CDCF" w14:textId="77777777" w:rsidTr="00EB7CE9">
        <w:tc>
          <w:tcPr>
            <w:tcW w:w="1178" w:type="dxa"/>
          </w:tcPr>
          <w:p w14:paraId="73591007" w14:textId="77777777" w:rsidR="0079582E" w:rsidRPr="0079582E" w:rsidRDefault="0079582E" w:rsidP="001A72B4">
            <w:pPr>
              <w:pStyle w:val="NoSpacing"/>
              <w:rPr>
                <w:rFonts w:ascii="Cambria" w:hAnsi="Cambria"/>
                <w:sz w:val="24"/>
                <w:szCs w:val="24"/>
              </w:rPr>
            </w:pPr>
          </w:p>
        </w:tc>
        <w:tc>
          <w:tcPr>
            <w:tcW w:w="934" w:type="dxa"/>
          </w:tcPr>
          <w:p w14:paraId="3AC8C8BD" w14:textId="77777777" w:rsidR="0079582E" w:rsidRPr="0079582E" w:rsidRDefault="0079582E" w:rsidP="001A72B4">
            <w:pPr>
              <w:pStyle w:val="NoSpacing"/>
              <w:rPr>
                <w:rFonts w:ascii="Cambria" w:hAnsi="Cambria"/>
                <w:sz w:val="24"/>
                <w:szCs w:val="24"/>
              </w:rPr>
            </w:pPr>
          </w:p>
        </w:tc>
        <w:tc>
          <w:tcPr>
            <w:tcW w:w="3969"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1275" w:type="dxa"/>
          </w:tcPr>
          <w:p w14:paraId="32937108" w14:textId="77777777" w:rsidR="0079582E" w:rsidRPr="0079582E" w:rsidRDefault="0079582E" w:rsidP="001A72B4">
            <w:pPr>
              <w:pStyle w:val="NoSpacing"/>
              <w:rPr>
                <w:rFonts w:ascii="Cambria" w:hAnsi="Cambria"/>
                <w:sz w:val="24"/>
                <w:szCs w:val="24"/>
              </w:rPr>
            </w:pPr>
          </w:p>
        </w:tc>
        <w:tc>
          <w:tcPr>
            <w:tcW w:w="851" w:type="dxa"/>
          </w:tcPr>
          <w:p w14:paraId="5D641D31" w14:textId="77777777" w:rsidR="0079582E" w:rsidRDefault="0079582E" w:rsidP="001A72B4">
            <w:pPr>
              <w:pStyle w:val="NoSpacing"/>
              <w:rPr>
                <w:rFonts w:ascii="Cambria" w:hAnsi="Cambria"/>
                <w:b/>
                <w:bCs/>
                <w:sz w:val="24"/>
                <w:szCs w:val="24"/>
              </w:rPr>
            </w:pPr>
          </w:p>
        </w:tc>
        <w:tc>
          <w:tcPr>
            <w:tcW w:w="1125"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ED0DA2" w14:textId="77777777" w:rsidR="00D43BD5" w:rsidRDefault="00D43BD5"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B2F64E3"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E148EEC"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67E9074"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51A85F"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5A8D5EF"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97B2C81"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D8B5EDB"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727F2EB"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D145EDF"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56784AF"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F87405A"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BA7EC3F"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5F2D813" w14:textId="77777777" w:rsidR="00EB7CE9" w:rsidRDefault="00EB7CE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6939AA7" w14:textId="77777777" w:rsidR="00EB7CE9" w:rsidRDefault="00EB7CE9" w:rsidP="00435DC5">
      <w:pPr>
        <w:widowControl w:val="0"/>
        <w:autoSpaceDE w:val="0"/>
        <w:autoSpaceDN w:val="0"/>
        <w:spacing w:before="96" w:after="0" w:line="240" w:lineRule="auto"/>
        <w:rPr>
          <w:rFonts w:ascii="Cambria" w:eastAsia="Cambria" w:hAnsi="Cambria" w:cs="Cambria"/>
          <w:kern w:val="0"/>
          <w:sz w:val="20"/>
          <w:szCs w:val="20"/>
          <w:lang w:val="en-US"/>
          <w14:ligatures w14:val="none"/>
        </w:rPr>
      </w:pPr>
    </w:p>
    <w:p w14:paraId="3FB5B707" w14:textId="77777777" w:rsidR="00EB7CE9" w:rsidRDefault="00EB7CE9" w:rsidP="00435DC5">
      <w:pPr>
        <w:widowControl w:val="0"/>
        <w:autoSpaceDE w:val="0"/>
        <w:autoSpaceDN w:val="0"/>
        <w:spacing w:before="96" w:after="0" w:line="240" w:lineRule="auto"/>
        <w:rPr>
          <w:rFonts w:ascii="Cambria" w:eastAsia="Cambria" w:hAnsi="Cambria" w:cs="Cambria"/>
          <w:kern w:val="0"/>
          <w:sz w:val="20"/>
          <w:szCs w:val="20"/>
          <w:lang w:val="en-US"/>
          <w14:ligatures w14:val="none"/>
        </w:rPr>
      </w:pPr>
    </w:p>
    <w:p w14:paraId="36A097F0" w14:textId="77777777" w:rsidR="00EB7CE9" w:rsidRDefault="00EB7CE9" w:rsidP="00435DC5">
      <w:pPr>
        <w:widowControl w:val="0"/>
        <w:autoSpaceDE w:val="0"/>
        <w:autoSpaceDN w:val="0"/>
        <w:spacing w:before="96" w:after="0" w:line="240" w:lineRule="auto"/>
        <w:rPr>
          <w:rFonts w:ascii="Cambria" w:eastAsia="Cambria" w:hAnsi="Cambria" w:cs="Cambria"/>
          <w:kern w:val="0"/>
          <w:sz w:val="20"/>
          <w:szCs w:val="20"/>
          <w:lang w:val="en-US"/>
          <w14:ligatures w14:val="none"/>
        </w:rPr>
      </w:pPr>
    </w:p>
    <w:p w14:paraId="55CC0C73" w14:textId="77777777" w:rsidR="00EB7CE9" w:rsidRDefault="00EB7CE9" w:rsidP="00435DC5">
      <w:pPr>
        <w:widowControl w:val="0"/>
        <w:autoSpaceDE w:val="0"/>
        <w:autoSpaceDN w:val="0"/>
        <w:spacing w:before="96" w:after="0" w:line="240" w:lineRule="auto"/>
        <w:rPr>
          <w:rFonts w:ascii="Cambria" w:eastAsia="Cambria" w:hAnsi="Cambria" w:cs="Cambria"/>
          <w:kern w:val="0"/>
          <w:sz w:val="20"/>
          <w:szCs w:val="20"/>
          <w:lang w:val="en-US"/>
          <w14:ligatures w14:val="none"/>
        </w:rPr>
      </w:pPr>
    </w:p>
    <w:p w14:paraId="6307E325" w14:textId="77777777" w:rsidR="00EB7CE9" w:rsidRDefault="00EB7CE9" w:rsidP="00435DC5">
      <w:pPr>
        <w:widowControl w:val="0"/>
        <w:autoSpaceDE w:val="0"/>
        <w:autoSpaceDN w:val="0"/>
        <w:spacing w:before="96" w:after="0" w:line="240" w:lineRule="auto"/>
        <w:rPr>
          <w:rFonts w:ascii="Cambria" w:eastAsia="Cambria" w:hAnsi="Cambria" w:cs="Cambria"/>
          <w:kern w:val="0"/>
          <w:sz w:val="20"/>
          <w:szCs w:val="20"/>
          <w:lang w:val="en-US"/>
          <w14:ligatures w14:val="none"/>
        </w:rPr>
      </w:pPr>
    </w:p>
    <w:p w14:paraId="1FDC81AE" w14:textId="77777777" w:rsidR="00EB7CE9" w:rsidRDefault="00EB7CE9" w:rsidP="00435DC5">
      <w:pPr>
        <w:widowControl w:val="0"/>
        <w:autoSpaceDE w:val="0"/>
        <w:autoSpaceDN w:val="0"/>
        <w:spacing w:before="96" w:after="0" w:line="240" w:lineRule="auto"/>
        <w:rPr>
          <w:rFonts w:ascii="Cambria" w:eastAsia="Cambria" w:hAnsi="Cambria" w:cs="Cambria"/>
          <w:kern w:val="0"/>
          <w:sz w:val="20"/>
          <w:szCs w:val="20"/>
          <w:lang w:val="en-US"/>
          <w14:ligatures w14:val="none"/>
        </w:rPr>
      </w:pPr>
    </w:p>
    <w:p w14:paraId="2D75FA4D" w14:textId="77777777" w:rsidR="00EB7CE9" w:rsidRDefault="00EB7CE9" w:rsidP="00435DC5">
      <w:pPr>
        <w:widowControl w:val="0"/>
        <w:autoSpaceDE w:val="0"/>
        <w:autoSpaceDN w:val="0"/>
        <w:spacing w:before="96" w:after="0" w:line="240" w:lineRule="auto"/>
        <w:rPr>
          <w:rFonts w:ascii="Cambria" w:eastAsia="Cambria" w:hAnsi="Cambria" w:cs="Cambria"/>
          <w:kern w:val="0"/>
          <w:sz w:val="20"/>
          <w:szCs w:val="20"/>
          <w:lang w:val="en-US"/>
          <w14:ligatures w14:val="none"/>
        </w:rPr>
      </w:pPr>
    </w:p>
    <w:p w14:paraId="2475B467" w14:textId="77777777" w:rsidR="0056657C" w:rsidRDefault="0056657C" w:rsidP="00435DC5">
      <w:pPr>
        <w:widowControl w:val="0"/>
        <w:autoSpaceDE w:val="0"/>
        <w:autoSpaceDN w:val="0"/>
        <w:spacing w:before="96" w:after="0" w:line="240" w:lineRule="auto"/>
        <w:rPr>
          <w:rFonts w:ascii="Cambria" w:eastAsia="Cambria" w:hAnsi="Cambria" w:cs="Cambria"/>
          <w:kern w:val="0"/>
          <w:sz w:val="20"/>
          <w:szCs w:val="20"/>
          <w:lang w:val="en-US"/>
          <w14:ligatures w14:val="none"/>
        </w:rPr>
      </w:pPr>
    </w:p>
    <w:p w14:paraId="413FF7A7" w14:textId="7BAE2850" w:rsidR="005E5748" w:rsidRPr="00EB7CE9" w:rsidRDefault="005E5748" w:rsidP="00435DC5">
      <w:pPr>
        <w:widowControl w:val="0"/>
        <w:autoSpaceDE w:val="0"/>
        <w:autoSpaceDN w:val="0"/>
        <w:spacing w:before="96" w:after="0" w:line="240" w:lineRule="auto"/>
        <w:rPr>
          <w:rFonts w:ascii="Cambria" w:eastAsia="Cambria" w:hAnsi="Cambria" w:cs="Cambria"/>
          <w:kern w:val="0"/>
          <w:sz w:val="20"/>
          <w:szCs w:val="20"/>
          <w:lang w:val="en-US"/>
          <w14:ligatures w14:val="none"/>
        </w:rPr>
      </w:pPr>
      <w:r w:rsidRPr="00EB7CE9">
        <w:rPr>
          <w:rFonts w:ascii="Cambria" w:eastAsia="Cambria" w:hAnsi="Cambria" w:cs="Cambria"/>
          <w:kern w:val="0"/>
          <w:sz w:val="20"/>
          <w:szCs w:val="20"/>
          <w:lang w:val="en-US"/>
          <w14:ligatures w14:val="none"/>
        </w:rPr>
        <w:t>For</w:t>
      </w:r>
      <w:r w:rsidRPr="00EB7CE9">
        <w:rPr>
          <w:rFonts w:ascii="Cambria" w:eastAsia="Cambria" w:hAnsi="Cambria" w:cs="Cambria"/>
          <w:spacing w:val="-8"/>
          <w:kern w:val="0"/>
          <w:sz w:val="20"/>
          <w:szCs w:val="20"/>
          <w:lang w:val="en-US"/>
          <w14:ligatures w14:val="none"/>
        </w:rPr>
        <w:t xml:space="preserve"> </w:t>
      </w:r>
      <w:r w:rsidRPr="00EB7CE9">
        <w:rPr>
          <w:rFonts w:ascii="Cambria" w:eastAsia="Cambria" w:hAnsi="Cambria" w:cs="Cambria"/>
          <w:kern w:val="0"/>
          <w:sz w:val="20"/>
          <w:szCs w:val="20"/>
          <w:lang w:val="en-US"/>
          <w14:ligatures w14:val="none"/>
        </w:rPr>
        <w:t>the</w:t>
      </w:r>
      <w:r w:rsidRPr="00EB7CE9">
        <w:rPr>
          <w:rFonts w:ascii="Cambria" w:eastAsia="Cambria" w:hAnsi="Cambria" w:cs="Cambria"/>
          <w:spacing w:val="-13"/>
          <w:kern w:val="0"/>
          <w:sz w:val="20"/>
          <w:szCs w:val="20"/>
          <w:lang w:val="en-US"/>
          <w14:ligatures w14:val="none"/>
        </w:rPr>
        <w:t xml:space="preserve"> </w:t>
      </w:r>
      <w:r w:rsidRPr="00EB7CE9">
        <w:rPr>
          <w:rFonts w:ascii="Cambria" w:eastAsia="Cambria" w:hAnsi="Cambria" w:cs="Cambria"/>
          <w:kern w:val="0"/>
          <w:sz w:val="20"/>
          <w:szCs w:val="20"/>
          <w:lang w:val="en-US"/>
          <w14:ligatures w14:val="none"/>
        </w:rPr>
        <w:t>Bids</w:t>
      </w:r>
      <w:r w:rsidRPr="00EB7CE9">
        <w:rPr>
          <w:rFonts w:ascii="Cambria" w:eastAsia="Cambria" w:hAnsi="Cambria" w:cs="Cambria"/>
          <w:spacing w:val="-9"/>
          <w:kern w:val="0"/>
          <w:sz w:val="20"/>
          <w:szCs w:val="20"/>
          <w:lang w:val="en-US"/>
          <w14:ligatures w14:val="none"/>
        </w:rPr>
        <w:t xml:space="preserve"> </w:t>
      </w:r>
      <w:r w:rsidRPr="00EB7CE9">
        <w:rPr>
          <w:rFonts w:ascii="Cambria" w:eastAsia="Cambria" w:hAnsi="Cambria" w:cs="Cambria"/>
          <w:kern w:val="0"/>
          <w:sz w:val="20"/>
          <w:szCs w:val="20"/>
          <w:lang w:val="en-US"/>
          <w14:ligatures w14:val="none"/>
        </w:rPr>
        <w:t>and</w:t>
      </w:r>
      <w:r w:rsidRPr="00EB7CE9">
        <w:rPr>
          <w:rFonts w:ascii="Cambria" w:eastAsia="Cambria" w:hAnsi="Cambria" w:cs="Cambria"/>
          <w:spacing w:val="-6"/>
          <w:kern w:val="0"/>
          <w:sz w:val="20"/>
          <w:szCs w:val="20"/>
          <w:lang w:val="en-US"/>
          <w14:ligatures w14:val="none"/>
        </w:rPr>
        <w:t xml:space="preserve"> </w:t>
      </w:r>
      <w:r w:rsidRPr="00EB7CE9">
        <w:rPr>
          <w:rFonts w:ascii="Cambria" w:eastAsia="Cambria" w:hAnsi="Cambria" w:cs="Cambria"/>
          <w:kern w:val="0"/>
          <w:sz w:val="20"/>
          <w:szCs w:val="20"/>
          <w:lang w:val="en-US"/>
          <w14:ligatures w14:val="none"/>
        </w:rPr>
        <w:t>Awards</w:t>
      </w:r>
      <w:r w:rsidRPr="00EB7CE9">
        <w:rPr>
          <w:rFonts w:ascii="Cambria" w:eastAsia="Cambria" w:hAnsi="Cambria" w:cs="Cambria"/>
          <w:spacing w:val="-1"/>
          <w:kern w:val="0"/>
          <w:sz w:val="20"/>
          <w:szCs w:val="20"/>
          <w:lang w:val="en-US"/>
          <w14:ligatures w14:val="none"/>
        </w:rPr>
        <w:t xml:space="preserve"> </w:t>
      </w:r>
      <w:r w:rsidRPr="00EB7CE9">
        <w:rPr>
          <w:rFonts w:ascii="Cambria" w:eastAsia="Cambria" w:hAnsi="Cambria" w:cs="Cambria"/>
          <w:spacing w:val="-2"/>
          <w:kern w:val="0"/>
          <w:sz w:val="20"/>
          <w:szCs w:val="20"/>
          <w:lang w:val="en-US"/>
          <w14:ligatures w14:val="none"/>
        </w:rPr>
        <w:t>Committee:</w:t>
      </w:r>
    </w:p>
    <w:p w14:paraId="6EA540FB" w14:textId="77777777" w:rsidR="00C07032" w:rsidRPr="00EB7CE9"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bookmarkStart w:id="0" w:name="MS._HUSSEIN_A._DEROTAS_MS._MAE_P._NONES"/>
      <w:bookmarkEnd w:id="0"/>
    </w:p>
    <w:p w14:paraId="589396E7" w14:textId="77777777" w:rsidR="00695E7E" w:rsidRPr="00EB7CE9"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p>
    <w:p w14:paraId="4385B54F" w14:textId="77777777" w:rsidR="00D51CB6" w:rsidRPr="00EB7CE9" w:rsidRDefault="00C07032" w:rsidP="00D51CB6">
      <w:pPr>
        <w:widowControl w:val="0"/>
        <w:tabs>
          <w:tab w:val="left" w:pos="6496"/>
        </w:tabs>
        <w:autoSpaceDE w:val="0"/>
        <w:autoSpaceDN w:val="0"/>
        <w:spacing w:before="30" w:after="0" w:line="252" w:lineRule="exact"/>
        <w:ind w:left="120"/>
        <w:outlineLvl w:val="0"/>
        <w:rPr>
          <w:rFonts w:ascii="Cambria" w:eastAsia="Cambria" w:hAnsi="Cambria" w:cs="Cambria"/>
          <w:kern w:val="0"/>
          <w:sz w:val="20"/>
          <w:szCs w:val="20"/>
          <w:lang w:val="en-US"/>
          <w14:ligatures w14:val="none"/>
        </w:rPr>
      </w:pPr>
      <w:r w:rsidRPr="00EB7CE9">
        <w:rPr>
          <w:rFonts w:ascii="Cambria" w:eastAsia="Cambria" w:hAnsi="Cambria" w:cs="Cambria"/>
          <w:kern w:val="0"/>
          <w:sz w:val="20"/>
          <w:szCs w:val="20"/>
          <w:lang w:val="en-US"/>
          <w14:ligatures w14:val="none"/>
        </w:rPr>
        <w:t>_______________________________</w:t>
      </w:r>
      <w:r w:rsidR="00E411AD" w:rsidRPr="00EB7CE9">
        <w:rPr>
          <w:rFonts w:ascii="Cambria" w:eastAsia="Cambria" w:hAnsi="Cambria" w:cs="Cambria"/>
          <w:kern w:val="0"/>
          <w:sz w:val="20"/>
          <w:szCs w:val="20"/>
          <w:lang w:val="en-US"/>
          <w14:ligatures w14:val="none"/>
        </w:rPr>
        <w:t xml:space="preserve">                                   </w:t>
      </w:r>
    </w:p>
    <w:p w14:paraId="5565C8B4" w14:textId="00AB37BB" w:rsidR="005E5748" w:rsidRPr="00EB7CE9" w:rsidRDefault="00E411AD" w:rsidP="00D51CB6">
      <w:pPr>
        <w:widowControl w:val="0"/>
        <w:tabs>
          <w:tab w:val="left" w:pos="6496"/>
        </w:tabs>
        <w:autoSpaceDE w:val="0"/>
        <w:autoSpaceDN w:val="0"/>
        <w:spacing w:before="30" w:after="0" w:line="252" w:lineRule="exact"/>
        <w:ind w:left="120"/>
        <w:outlineLvl w:val="0"/>
        <w:rPr>
          <w:rFonts w:ascii="Cambria" w:eastAsia="Cambria" w:hAnsi="Cambria" w:cs="Cambria"/>
          <w:kern w:val="0"/>
          <w:sz w:val="20"/>
          <w:szCs w:val="20"/>
          <w:lang w:val="en-US"/>
          <w14:ligatures w14:val="none"/>
        </w:rPr>
      </w:pPr>
      <w:r w:rsidRPr="00EB7CE9">
        <w:rPr>
          <w:rFonts w:ascii="Cambria" w:eastAsia="Cambria" w:hAnsi="Cambria" w:cs="Cambria"/>
          <w:b/>
          <w:bCs/>
          <w:kern w:val="0"/>
          <w:sz w:val="20"/>
          <w:szCs w:val="20"/>
          <w:lang w:val="en-US"/>
          <w14:ligatures w14:val="none"/>
        </w:rPr>
        <w:t>ATTY. ROLIN M. ASUNCION</w:t>
      </w:r>
    </w:p>
    <w:p w14:paraId="710D6A07" w14:textId="579304CD" w:rsidR="00E411AD" w:rsidRPr="00EB7CE9"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0"/>
          <w:szCs w:val="20"/>
          <w:lang w:val="en-US"/>
          <w14:ligatures w14:val="none"/>
        </w:rPr>
      </w:pPr>
      <w:r w:rsidRPr="00EB7CE9">
        <w:rPr>
          <w:rFonts w:ascii="Cambria" w:eastAsia="Cambria" w:hAnsi="Cambria" w:cs="Cambria"/>
          <w:kern w:val="0"/>
          <w:sz w:val="20"/>
          <w:szCs w:val="20"/>
          <w:lang w:val="en-US"/>
          <w14:ligatures w14:val="none"/>
        </w:rPr>
        <w:t>Head,</w:t>
      </w:r>
      <w:r w:rsidRPr="00EB7CE9">
        <w:rPr>
          <w:rFonts w:ascii="Cambria" w:eastAsia="Cambria" w:hAnsi="Cambria" w:cs="Cambria"/>
          <w:spacing w:val="-16"/>
          <w:kern w:val="0"/>
          <w:sz w:val="20"/>
          <w:szCs w:val="20"/>
          <w:lang w:val="en-US"/>
          <w14:ligatures w14:val="none"/>
        </w:rPr>
        <w:t xml:space="preserve"> </w:t>
      </w:r>
      <w:r w:rsidR="00E411AD" w:rsidRPr="00EB7CE9">
        <w:rPr>
          <w:rFonts w:ascii="Cambria" w:eastAsia="Cambria" w:hAnsi="Cambria" w:cs="Cambria"/>
          <w:kern w:val="0"/>
          <w:sz w:val="20"/>
          <w:szCs w:val="20"/>
          <w:lang w:val="en-US"/>
          <w14:ligatures w14:val="none"/>
        </w:rPr>
        <w:t xml:space="preserve">BAC Secretariat  </w:t>
      </w:r>
    </w:p>
    <w:p w14:paraId="3CD189C4" w14:textId="44B9C2BC" w:rsidR="005E5748" w:rsidRPr="00EB7CE9"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0"/>
          <w:szCs w:val="20"/>
          <w:lang w:val="en-US"/>
          <w14:ligatures w14:val="none"/>
        </w:rPr>
      </w:pPr>
    </w:p>
    <w:p w14:paraId="66A46173" w14:textId="77777777" w:rsidR="00C07032" w:rsidRPr="00EB7CE9" w:rsidRDefault="00C07032" w:rsidP="005E5748">
      <w:pPr>
        <w:widowControl w:val="0"/>
        <w:autoSpaceDE w:val="0"/>
        <w:autoSpaceDN w:val="0"/>
        <w:spacing w:after="0" w:line="240" w:lineRule="auto"/>
        <w:rPr>
          <w:rFonts w:ascii="Cambria" w:eastAsia="Cambria" w:hAnsi="Cambria" w:cs="Cambria"/>
          <w:kern w:val="0"/>
          <w:sz w:val="20"/>
          <w:szCs w:val="20"/>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EB7CE9" w:rsidRDefault="0015383A"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6E878953" w14:textId="3F989689" w:rsidR="005E5748" w:rsidRPr="00EB7CE9"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EB7CE9">
        <w:rPr>
          <w:rFonts w:ascii="Cambria" w:eastAsia="Cambria" w:hAnsi="Cambria" w:cs="Cambria"/>
          <w:b/>
          <w:bCs/>
          <w:kern w:val="0"/>
          <w:sz w:val="20"/>
          <w:szCs w:val="20"/>
          <w:lang w:val="en-US"/>
          <w14:ligatures w14:val="none"/>
        </w:rPr>
        <w:t>DA WESTERN VISAYAS</w:t>
      </w:r>
    </w:p>
    <w:p w14:paraId="687E6921" w14:textId="4C215CD8" w:rsidR="0079582E" w:rsidRPr="00EB7CE9"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EB7CE9">
        <w:rPr>
          <w:rFonts w:ascii="Cambria" w:eastAsia="Cambria" w:hAnsi="Cambria" w:cs="Cambria"/>
          <w:kern w:val="0"/>
          <w:sz w:val="20"/>
          <w:szCs w:val="20"/>
          <w:lang w:val="en-US"/>
          <w14:ligatures w14:val="none"/>
        </w:rPr>
        <w:t>Bids and Awards Committee</w:t>
      </w:r>
    </w:p>
    <w:p w14:paraId="3BED7CA1" w14:textId="66F8E095" w:rsidR="0079582E" w:rsidRPr="00EB7CE9"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EB7CE9">
        <w:rPr>
          <w:rFonts w:ascii="Cambria" w:eastAsia="Cambria" w:hAnsi="Cambria" w:cs="Cambria"/>
          <w:kern w:val="0"/>
          <w:sz w:val="20"/>
          <w:szCs w:val="20"/>
          <w:lang w:val="en-US"/>
          <w14:ligatures w14:val="none"/>
        </w:rPr>
        <w:t xml:space="preserve">WESVIARC, </w:t>
      </w:r>
      <w:proofErr w:type="spellStart"/>
      <w:r w:rsidRPr="00EB7CE9">
        <w:rPr>
          <w:rFonts w:ascii="Cambria" w:eastAsia="Cambria" w:hAnsi="Cambria" w:cs="Cambria"/>
          <w:kern w:val="0"/>
          <w:sz w:val="20"/>
          <w:szCs w:val="20"/>
          <w:lang w:val="en-US"/>
          <w14:ligatures w14:val="none"/>
        </w:rPr>
        <w:t>Hamungaya</w:t>
      </w:r>
      <w:proofErr w:type="spellEnd"/>
      <w:r w:rsidRPr="00EB7CE9">
        <w:rPr>
          <w:rFonts w:ascii="Cambria" w:eastAsia="Cambria" w:hAnsi="Cambria" w:cs="Cambria"/>
          <w:kern w:val="0"/>
          <w:sz w:val="20"/>
          <w:szCs w:val="20"/>
          <w:lang w:val="en-US"/>
          <w14:ligatures w14:val="none"/>
        </w:rPr>
        <w:t xml:space="preserve">, </w:t>
      </w:r>
    </w:p>
    <w:p w14:paraId="6A184A9A" w14:textId="2BFFB0E1" w:rsidR="0079582E" w:rsidRPr="00EB7CE9"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EB7CE9">
        <w:rPr>
          <w:rFonts w:ascii="Cambria" w:eastAsia="Cambria" w:hAnsi="Cambria" w:cs="Cambria"/>
          <w:kern w:val="0"/>
          <w:sz w:val="20"/>
          <w:szCs w:val="20"/>
          <w:lang w:val="en-US"/>
          <w14:ligatures w14:val="none"/>
        </w:rPr>
        <w:t>Jaro, Iloilo City</w:t>
      </w:r>
    </w:p>
    <w:p w14:paraId="3D67DD52" w14:textId="77777777" w:rsidR="005E5748" w:rsidRPr="00EB7CE9" w:rsidRDefault="005E5748"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73F2D6A9" w14:textId="77777777" w:rsidR="00695E7E" w:rsidRPr="00EB7CE9" w:rsidRDefault="00695E7E"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54A25D44" w14:textId="77777777" w:rsidR="005E5748" w:rsidRPr="00EB7CE9" w:rsidRDefault="005E5748" w:rsidP="0079582E">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bookmarkStart w:id="3" w:name="SIR_/_MADAM:"/>
      <w:bookmarkEnd w:id="3"/>
      <w:r w:rsidRPr="00EB7CE9">
        <w:rPr>
          <w:rFonts w:ascii="Cambria" w:eastAsia="Cambria" w:hAnsi="Cambria" w:cs="Cambria"/>
          <w:b/>
          <w:bCs/>
          <w:kern w:val="0"/>
          <w:sz w:val="20"/>
          <w:szCs w:val="20"/>
          <w:lang w:val="en-US"/>
          <w14:ligatures w14:val="none"/>
        </w:rPr>
        <w:t>SIR</w:t>
      </w:r>
      <w:r w:rsidRPr="00EB7CE9">
        <w:rPr>
          <w:rFonts w:ascii="Cambria" w:eastAsia="Cambria" w:hAnsi="Cambria" w:cs="Cambria"/>
          <w:b/>
          <w:bCs/>
          <w:spacing w:val="-6"/>
          <w:kern w:val="0"/>
          <w:sz w:val="20"/>
          <w:szCs w:val="20"/>
          <w:lang w:val="en-US"/>
          <w14:ligatures w14:val="none"/>
        </w:rPr>
        <w:t xml:space="preserve"> </w:t>
      </w:r>
      <w:r w:rsidRPr="00EB7CE9">
        <w:rPr>
          <w:rFonts w:ascii="Cambria" w:eastAsia="Cambria" w:hAnsi="Cambria" w:cs="Cambria"/>
          <w:b/>
          <w:bCs/>
          <w:kern w:val="0"/>
          <w:sz w:val="20"/>
          <w:szCs w:val="20"/>
          <w:lang w:val="en-US"/>
          <w14:ligatures w14:val="none"/>
        </w:rPr>
        <w:t xml:space="preserve">/ </w:t>
      </w:r>
      <w:r w:rsidRPr="00EB7CE9">
        <w:rPr>
          <w:rFonts w:ascii="Cambria" w:eastAsia="Cambria" w:hAnsi="Cambria" w:cs="Cambria"/>
          <w:b/>
          <w:bCs/>
          <w:spacing w:val="-2"/>
          <w:kern w:val="0"/>
          <w:sz w:val="20"/>
          <w:szCs w:val="20"/>
          <w:lang w:val="en-US"/>
          <w14:ligatures w14:val="none"/>
        </w:rPr>
        <w:t>MADAM:</w:t>
      </w:r>
    </w:p>
    <w:p w14:paraId="73E0E8AB" w14:textId="77777777" w:rsidR="005E5748" w:rsidRPr="00EB7CE9" w:rsidRDefault="005E5748" w:rsidP="005E5748">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164AE8B3" w14:textId="1FDD568C" w:rsidR="005E5748" w:rsidRPr="00EB7CE9"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EB7CE9">
        <w:rPr>
          <w:rFonts w:ascii="Cambria" w:eastAsia="Cambria" w:hAnsi="Cambria" w:cs="Cambria"/>
          <w:kern w:val="0"/>
          <w:sz w:val="20"/>
          <w:szCs w:val="20"/>
          <w:lang w:val="en-US"/>
          <w14:ligatures w14:val="none"/>
        </w:rPr>
        <w:t>In connection with the above request, I/we submit our quotation indicated</w:t>
      </w:r>
      <w:r w:rsidR="0079582E" w:rsidRPr="00EB7CE9">
        <w:rPr>
          <w:rFonts w:ascii="Cambria" w:eastAsia="Cambria" w:hAnsi="Cambria" w:cs="Cambria"/>
          <w:kern w:val="0"/>
          <w:sz w:val="20"/>
          <w:szCs w:val="20"/>
          <w:lang w:val="en-US"/>
          <w14:ligatures w14:val="none"/>
        </w:rPr>
        <w:t xml:space="preserve"> </w:t>
      </w:r>
      <w:r w:rsidRPr="00EB7CE9">
        <w:rPr>
          <w:rFonts w:ascii="Cambria" w:eastAsia="Cambria" w:hAnsi="Cambria" w:cs="Cambria"/>
          <w:kern w:val="0"/>
          <w:sz w:val="20"/>
          <w:szCs w:val="20"/>
          <w:lang w:val="en-US"/>
          <w14:ligatures w14:val="none"/>
        </w:rPr>
        <w:t>above. I/We have carefully</w:t>
      </w:r>
      <w:r w:rsidRPr="00EB7CE9">
        <w:rPr>
          <w:rFonts w:ascii="Cambria" w:eastAsia="Cambria" w:hAnsi="Cambria" w:cs="Cambria"/>
          <w:spacing w:val="-16"/>
          <w:kern w:val="0"/>
          <w:sz w:val="20"/>
          <w:szCs w:val="20"/>
          <w:lang w:val="en-US"/>
          <w14:ligatures w14:val="none"/>
        </w:rPr>
        <w:t xml:space="preserve"> </w:t>
      </w:r>
      <w:r w:rsidR="0079582E" w:rsidRPr="00EB7CE9">
        <w:rPr>
          <w:rFonts w:ascii="Cambria" w:eastAsia="Cambria" w:hAnsi="Cambria" w:cs="Cambria"/>
          <w:kern w:val="0"/>
          <w:sz w:val="20"/>
          <w:szCs w:val="20"/>
          <w:lang w:val="en-US"/>
          <w14:ligatures w14:val="none"/>
        </w:rPr>
        <w:t>read and</w:t>
      </w:r>
      <w:r w:rsidRPr="00EB7CE9">
        <w:rPr>
          <w:rFonts w:ascii="Cambria" w:eastAsia="Cambria" w:hAnsi="Cambria" w:cs="Cambria"/>
          <w:spacing w:val="-15"/>
          <w:kern w:val="0"/>
          <w:sz w:val="20"/>
          <w:szCs w:val="20"/>
          <w:lang w:val="en-US"/>
          <w14:ligatures w14:val="none"/>
        </w:rPr>
        <w:t xml:space="preserve"> </w:t>
      </w:r>
      <w:r w:rsidRPr="00EB7CE9">
        <w:rPr>
          <w:rFonts w:ascii="Cambria" w:eastAsia="Cambria" w:hAnsi="Cambria" w:cs="Cambria"/>
          <w:kern w:val="0"/>
          <w:sz w:val="20"/>
          <w:szCs w:val="20"/>
          <w:lang w:val="en-US"/>
          <w14:ligatures w14:val="none"/>
        </w:rPr>
        <w:t>fully</w:t>
      </w:r>
      <w:r w:rsidRPr="00EB7CE9">
        <w:rPr>
          <w:rFonts w:ascii="Cambria" w:eastAsia="Cambria" w:hAnsi="Cambria" w:cs="Cambria"/>
          <w:spacing w:val="-15"/>
          <w:kern w:val="0"/>
          <w:sz w:val="20"/>
          <w:szCs w:val="20"/>
          <w:lang w:val="en-US"/>
          <w14:ligatures w14:val="none"/>
        </w:rPr>
        <w:t xml:space="preserve"> </w:t>
      </w:r>
      <w:r w:rsidRPr="00EB7CE9">
        <w:rPr>
          <w:rFonts w:ascii="Cambria" w:eastAsia="Cambria" w:hAnsi="Cambria" w:cs="Cambria"/>
          <w:kern w:val="0"/>
          <w:sz w:val="20"/>
          <w:szCs w:val="20"/>
          <w:lang w:val="en-US"/>
          <w14:ligatures w14:val="none"/>
        </w:rPr>
        <w:t>understood</w:t>
      </w:r>
      <w:r w:rsidRPr="00EB7CE9">
        <w:rPr>
          <w:rFonts w:ascii="Cambria" w:eastAsia="Cambria" w:hAnsi="Cambria" w:cs="Cambria"/>
          <w:spacing w:val="-16"/>
          <w:kern w:val="0"/>
          <w:sz w:val="20"/>
          <w:szCs w:val="20"/>
          <w:lang w:val="en-US"/>
          <w14:ligatures w14:val="none"/>
        </w:rPr>
        <w:t xml:space="preserve"> </w:t>
      </w:r>
      <w:r w:rsidRPr="00EB7CE9">
        <w:rPr>
          <w:rFonts w:ascii="Cambria" w:eastAsia="Cambria" w:hAnsi="Cambria" w:cs="Cambria"/>
          <w:kern w:val="0"/>
          <w:sz w:val="20"/>
          <w:szCs w:val="20"/>
          <w:lang w:val="en-US"/>
          <w14:ligatures w14:val="none"/>
        </w:rPr>
        <w:t>the</w:t>
      </w:r>
      <w:r w:rsidRPr="00EB7CE9">
        <w:rPr>
          <w:rFonts w:ascii="Cambria" w:eastAsia="Cambria" w:hAnsi="Cambria" w:cs="Cambria"/>
          <w:spacing w:val="-15"/>
          <w:kern w:val="0"/>
          <w:sz w:val="20"/>
          <w:szCs w:val="20"/>
          <w:lang w:val="en-US"/>
          <w14:ligatures w14:val="none"/>
        </w:rPr>
        <w:t xml:space="preserve"> </w:t>
      </w:r>
      <w:r w:rsidRPr="00EB7CE9">
        <w:rPr>
          <w:rFonts w:ascii="Cambria" w:eastAsia="Cambria" w:hAnsi="Cambria" w:cs="Cambria"/>
          <w:kern w:val="0"/>
          <w:sz w:val="20"/>
          <w:szCs w:val="20"/>
          <w:lang w:val="en-US"/>
          <w14:ligatures w14:val="none"/>
        </w:rPr>
        <w:t>minimum</w:t>
      </w:r>
      <w:r w:rsidRPr="00EB7CE9">
        <w:rPr>
          <w:rFonts w:ascii="Cambria" w:eastAsia="Cambria" w:hAnsi="Cambria" w:cs="Cambria"/>
          <w:spacing w:val="-15"/>
          <w:kern w:val="0"/>
          <w:sz w:val="20"/>
          <w:szCs w:val="20"/>
          <w:lang w:val="en-US"/>
          <w14:ligatures w14:val="none"/>
        </w:rPr>
        <w:t xml:space="preserve"> </w:t>
      </w:r>
      <w:r w:rsidRPr="00EB7CE9">
        <w:rPr>
          <w:rFonts w:ascii="Cambria" w:eastAsia="Cambria" w:hAnsi="Cambria" w:cs="Cambria"/>
          <w:kern w:val="0"/>
          <w:sz w:val="20"/>
          <w:szCs w:val="20"/>
          <w:lang w:val="en-US"/>
          <w14:ligatures w14:val="none"/>
        </w:rPr>
        <w:t>requirements</w:t>
      </w:r>
      <w:r w:rsidRPr="00EB7CE9">
        <w:rPr>
          <w:rFonts w:ascii="Cambria" w:eastAsia="Cambria" w:hAnsi="Cambria" w:cs="Cambria"/>
          <w:spacing w:val="-15"/>
          <w:kern w:val="0"/>
          <w:sz w:val="20"/>
          <w:szCs w:val="20"/>
          <w:lang w:val="en-US"/>
          <w14:ligatures w14:val="none"/>
        </w:rPr>
        <w:t xml:space="preserve"> </w:t>
      </w:r>
      <w:r w:rsidRPr="00EB7CE9">
        <w:rPr>
          <w:rFonts w:ascii="Cambria" w:eastAsia="Cambria" w:hAnsi="Cambria" w:cs="Cambria"/>
          <w:kern w:val="0"/>
          <w:sz w:val="20"/>
          <w:szCs w:val="20"/>
          <w:lang w:val="en-US"/>
          <w14:ligatures w14:val="none"/>
        </w:rPr>
        <w:t>and</w:t>
      </w:r>
      <w:r w:rsidRPr="00EB7CE9">
        <w:rPr>
          <w:rFonts w:ascii="Cambria" w:eastAsia="Cambria" w:hAnsi="Cambria" w:cs="Cambria"/>
          <w:spacing w:val="-16"/>
          <w:kern w:val="0"/>
          <w:sz w:val="20"/>
          <w:szCs w:val="20"/>
          <w:lang w:val="en-US"/>
          <w14:ligatures w14:val="none"/>
        </w:rPr>
        <w:t xml:space="preserve"> </w:t>
      </w:r>
      <w:r w:rsidRPr="00EB7CE9">
        <w:rPr>
          <w:rFonts w:ascii="Cambria" w:eastAsia="Cambria" w:hAnsi="Cambria" w:cs="Cambria"/>
          <w:kern w:val="0"/>
          <w:sz w:val="20"/>
          <w:szCs w:val="20"/>
          <w:lang w:val="en-US"/>
          <w14:ligatures w14:val="none"/>
        </w:rPr>
        <w:t>agree</w:t>
      </w:r>
      <w:r w:rsidRPr="00EB7CE9">
        <w:rPr>
          <w:rFonts w:ascii="Cambria" w:eastAsia="Cambria" w:hAnsi="Cambria" w:cs="Cambria"/>
          <w:spacing w:val="-15"/>
          <w:kern w:val="0"/>
          <w:sz w:val="20"/>
          <w:szCs w:val="20"/>
          <w:lang w:val="en-US"/>
          <w14:ligatures w14:val="none"/>
        </w:rPr>
        <w:t xml:space="preserve"> </w:t>
      </w:r>
      <w:r w:rsidRPr="00EB7CE9">
        <w:rPr>
          <w:rFonts w:ascii="Cambria" w:eastAsia="Cambria" w:hAnsi="Cambria" w:cs="Cambria"/>
          <w:kern w:val="0"/>
          <w:sz w:val="20"/>
          <w:szCs w:val="20"/>
          <w:lang w:val="en-US"/>
          <w14:ligatures w14:val="none"/>
        </w:rPr>
        <w:t>to</w:t>
      </w:r>
      <w:r w:rsidRPr="00EB7CE9">
        <w:rPr>
          <w:rFonts w:ascii="Cambria" w:eastAsia="Cambria" w:hAnsi="Cambria" w:cs="Cambria"/>
          <w:spacing w:val="-15"/>
          <w:kern w:val="0"/>
          <w:sz w:val="20"/>
          <w:szCs w:val="20"/>
          <w:lang w:val="en-US"/>
          <w14:ligatures w14:val="none"/>
        </w:rPr>
        <w:t xml:space="preserve"> </w:t>
      </w:r>
      <w:r w:rsidRPr="00EB7CE9">
        <w:rPr>
          <w:rFonts w:ascii="Cambria" w:eastAsia="Cambria" w:hAnsi="Cambria" w:cs="Cambria"/>
          <w:kern w:val="0"/>
          <w:sz w:val="20"/>
          <w:szCs w:val="20"/>
          <w:lang w:val="en-US"/>
          <w14:ligatures w14:val="none"/>
        </w:rPr>
        <w:t>furnish</w:t>
      </w:r>
      <w:r w:rsidRPr="00EB7CE9">
        <w:rPr>
          <w:rFonts w:ascii="Cambria" w:eastAsia="Cambria" w:hAnsi="Cambria" w:cs="Cambria"/>
          <w:spacing w:val="-16"/>
          <w:kern w:val="0"/>
          <w:sz w:val="20"/>
          <w:szCs w:val="20"/>
          <w:lang w:val="en-US"/>
          <w14:ligatures w14:val="none"/>
        </w:rPr>
        <w:t xml:space="preserve"> </w:t>
      </w:r>
      <w:r w:rsidRPr="00EB7CE9">
        <w:rPr>
          <w:rFonts w:ascii="Cambria" w:eastAsia="Cambria" w:hAnsi="Cambria" w:cs="Cambria"/>
          <w:kern w:val="0"/>
          <w:sz w:val="20"/>
          <w:szCs w:val="20"/>
          <w:lang w:val="en-US"/>
          <w14:ligatures w14:val="none"/>
        </w:rPr>
        <w:t>and/or</w:t>
      </w:r>
      <w:r w:rsidRPr="00EB7CE9">
        <w:rPr>
          <w:rFonts w:ascii="Cambria" w:eastAsia="Cambria" w:hAnsi="Cambria" w:cs="Cambria"/>
          <w:spacing w:val="-15"/>
          <w:kern w:val="0"/>
          <w:sz w:val="20"/>
          <w:szCs w:val="20"/>
          <w:lang w:val="en-US"/>
          <w14:ligatures w14:val="none"/>
        </w:rPr>
        <w:t xml:space="preserve"> </w:t>
      </w:r>
      <w:r w:rsidRPr="00EB7CE9">
        <w:rPr>
          <w:rFonts w:ascii="Cambria" w:eastAsia="Cambria" w:hAnsi="Cambria" w:cs="Cambria"/>
          <w:kern w:val="0"/>
          <w:sz w:val="20"/>
          <w:szCs w:val="20"/>
          <w:lang w:val="en-US"/>
          <w14:ligatures w14:val="none"/>
        </w:rPr>
        <w:t xml:space="preserve">deliver in conformity with </w:t>
      </w:r>
      <w:r w:rsidR="0079582E" w:rsidRPr="00EB7CE9">
        <w:rPr>
          <w:rFonts w:ascii="Cambria" w:eastAsia="Cambria" w:hAnsi="Cambria" w:cs="Cambria"/>
          <w:kern w:val="0"/>
          <w:sz w:val="20"/>
          <w:szCs w:val="20"/>
          <w:lang w:val="en-US"/>
          <w14:ligatures w14:val="none"/>
        </w:rPr>
        <w:t>the specifications</w:t>
      </w:r>
      <w:r w:rsidRPr="00EB7CE9">
        <w:rPr>
          <w:rFonts w:ascii="Cambria" w:eastAsia="Cambria" w:hAnsi="Cambria" w:cs="Cambria"/>
          <w:kern w:val="0"/>
          <w:sz w:val="20"/>
          <w:szCs w:val="20"/>
          <w:lang w:val="en-US"/>
          <w14:ligatures w14:val="none"/>
        </w:rPr>
        <w:t xml:space="preserve"> any or all said articles described above within the date stipulated herein.</w:t>
      </w:r>
    </w:p>
    <w:p w14:paraId="577852D7" w14:textId="77777777" w:rsidR="0079582E" w:rsidRPr="00EB7CE9" w:rsidRDefault="0079582E"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5E1DE1CC" w14:textId="77777777" w:rsidR="0079582E" w:rsidRPr="00EB7CE9" w:rsidRDefault="0079582E" w:rsidP="005E5748">
      <w:pPr>
        <w:widowControl w:val="0"/>
        <w:autoSpaceDE w:val="0"/>
        <w:autoSpaceDN w:val="0"/>
        <w:spacing w:after="0" w:line="240" w:lineRule="auto"/>
        <w:rPr>
          <w:rFonts w:ascii="Cambria" w:eastAsia="Cambria" w:hAnsi="Cambria" w:cs="Cambria"/>
          <w:kern w:val="0"/>
          <w:sz w:val="20"/>
          <w:szCs w:val="20"/>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EB7CE9" w14:paraId="72C1EB73" w14:textId="77777777" w:rsidTr="0079582E">
        <w:trPr>
          <w:trHeight w:val="244"/>
        </w:trPr>
        <w:tc>
          <w:tcPr>
            <w:tcW w:w="3192" w:type="dxa"/>
            <w:tcBorders>
              <w:top w:val="single" w:sz="6" w:space="0" w:color="000000"/>
            </w:tcBorders>
          </w:tcPr>
          <w:p w14:paraId="13F9944F" w14:textId="13C41965" w:rsidR="005E5748" w:rsidRPr="00EB7CE9" w:rsidRDefault="0079582E" w:rsidP="005E5748">
            <w:pPr>
              <w:widowControl w:val="0"/>
              <w:autoSpaceDE w:val="0"/>
              <w:autoSpaceDN w:val="0"/>
              <w:spacing w:after="0" w:line="224" w:lineRule="exact"/>
              <w:rPr>
                <w:rFonts w:ascii="Cambria" w:eastAsia="Arial MT" w:hAnsi="Cambria" w:cs="Arial MT"/>
                <w:kern w:val="0"/>
                <w:sz w:val="20"/>
                <w:szCs w:val="20"/>
                <w:lang w:val="en-US"/>
                <w14:ligatures w14:val="none"/>
              </w:rPr>
            </w:pPr>
            <w:r w:rsidRPr="00EB7CE9">
              <w:rPr>
                <w:rFonts w:ascii="Cambria" w:eastAsia="Arial MT" w:hAnsi="Cambria" w:cs="Arial MT"/>
                <w:kern w:val="0"/>
                <w:sz w:val="20"/>
                <w:szCs w:val="20"/>
                <w:lang w:val="en-US"/>
                <w14:ligatures w14:val="none"/>
              </w:rPr>
              <w:t>S</w:t>
            </w:r>
            <w:r w:rsidR="005E5748" w:rsidRPr="00EB7CE9">
              <w:rPr>
                <w:rFonts w:ascii="Cambria" w:eastAsia="Arial MT" w:hAnsi="Cambria" w:cs="Arial MT"/>
                <w:kern w:val="0"/>
                <w:sz w:val="20"/>
                <w:szCs w:val="20"/>
                <w:lang w:val="en-US"/>
                <w14:ligatures w14:val="none"/>
              </w:rPr>
              <w:t>ignature</w:t>
            </w:r>
            <w:r w:rsidR="005E5748" w:rsidRPr="00EB7CE9">
              <w:rPr>
                <w:rFonts w:ascii="Cambria" w:eastAsia="Arial MT" w:hAnsi="Cambria" w:cs="Arial MT"/>
                <w:spacing w:val="-10"/>
                <w:kern w:val="0"/>
                <w:sz w:val="20"/>
                <w:szCs w:val="20"/>
                <w:lang w:val="en-US"/>
                <w14:ligatures w14:val="none"/>
              </w:rPr>
              <w:t xml:space="preserve"> </w:t>
            </w:r>
            <w:r w:rsidR="005E5748" w:rsidRPr="00EB7CE9">
              <w:rPr>
                <w:rFonts w:ascii="Cambria" w:eastAsia="Arial MT" w:hAnsi="Cambria" w:cs="Arial MT"/>
                <w:kern w:val="0"/>
                <w:sz w:val="20"/>
                <w:szCs w:val="20"/>
                <w:lang w:val="en-US"/>
                <w14:ligatures w14:val="none"/>
              </w:rPr>
              <w:t>over</w:t>
            </w:r>
            <w:r w:rsidR="005E5748" w:rsidRPr="00EB7CE9">
              <w:rPr>
                <w:rFonts w:ascii="Cambria" w:eastAsia="Arial MT" w:hAnsi="Cambria" w:cs="Arial MT"/>
                <w:spacing w:val="-11"/>
                <w:kern w:val="0"/>
                <w:sz w:val="20"/>
                <w:szCs w:val="20"/>
                <w:lang w:val="en-US"/>
                <w14:ligatures w14:val="none"/>
              </w:rPr>
              <w:t xml:space="preserve"> </w:t>
            </w:r>
            <w:r w:rsidR="005E5748" w:rsidRPr="00EB7CE9">
              <w:rPr>
                <w:rFonts w:ascii="Cambria" w:eastAsia="Arial MT" w:hAnsi="Cambria" w:cs="Arial MT"/>
                <w:kern w:val="0"/>
                <w:sz w:val="20"/>
                <w:szCs w:val="20"/>
                <w:lang w:val="en-US"/>
                <w14:ligatures w14:val="none"/>
              </w:rPr>
              <w:t>Printed</w:t>
            </w:r>
            <w:r w:rsidR="005E5748" w:rsidRPr="00EB7CE9">
              <w:rPr>
                <w:rFonts w:ascii="Cambria" w:eastAsia="Arial MT" w:hAnsi="Cambria" w:cs="Arial MT"/>
                <w:spacing w:val="-6"/>
                <w:kern w:val="0"/>
                <w:sz w:val="20"/>
                <w:szCs w:val="20"/>
                <w:lang w:val="en-US"/>
                <w14:ligatures w14:val="none"/>
              </w:rPr>
              <w:t xml:space="preserve"> </w:t>
            </w:r>
            <w:r w:rsidR="005E5748" w:rsidRPr="00EB7CE9">
              <w:rPr>
                <w:rFonts w:ascii="Cambria" w:eastAsia="Arial MT" w:hAnsi="Cambria" w:cs="Arial MT"/>
                <w:spacing w:val="-4"/>
                <w:kern w:val="0"/>
                <w:sz w:val="20"/>
                <w:szCs w:val="20"/>
                <w:lang w:val="en-US"/>
                <w14:ligatures w14:val="none"/>
              </w:rPr>
              <w:t>Name</w:t>
            </w:r>
          </w:p>
        </w:tc>
        <w:tc>
          <w:tcPr>
            <w:tcW w:w="51" w:type="dxa"/>
            <w:tcBorders>
              <w:top w:val="single" w:sz="6" w:space="0" w:color="000000"/>
            </w:tcBorders>
          </w:tcPr>
          <w:p w14:paraId="68BB4C60"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46DE91F"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Borders>
              <w:top w:val="single" w:sz="6" w:space="0" w:color="000000"/>
            </w:tcBorders>
          </w:tcPr>
          <w:p w14:paraId="379539D5" w14:textId="77777777" w:rsidR="005E5748" w:rsidRPr="00EB7CE9" w:rsidRDefault="005E5748" w:rsidP="005E5748">
            <w:pPr>
              <w:widowControl w:val="0"/>
              <w:autoSpaceDE w:val="0"/>
              <w:autoSpaceDN w:val="0"/>
              <w:spacing w:after="0" w:line="224" w:lineRule="exact"/>
              <w:ind w:left="-3"/>
              <w:rPr>
                <w:rFonts w:ascii="Cambria" w:eastAsia="Arial MT" w:hAnsi="Cambria" w:cs="Arial MT"/>
                <w:kern w:val="0"/>
                <w:sz w:val="20"/>
                <w:szCs w:val="20"/>
                <w:lang w:val="en-US"/>
                <w14:ligatures w14:val="none"/>
              </w:rPr>
            </w:pPr>
            <w:r w:rsidRPr="00EB7CE9">
              <w:rPr>
                <w:rFonts w:ascii="Cambria" w:eastAsia="Arial MT" w:hAnsi="Cambria" w:cs="Arial MT"/>
                <w:kern w:val="0"/>
                <w:sz w:val="20"/>
                <w:szCs w:val="20"/>
                <w:lang w:val="en-US"/>
                <w14:ligatures w14:val="none"/>
              </w:rPr>
              <w:t>Registered</w:t>
            </w:r>
            <w:r w:rsidRPr="00EB7CE9">
              <w:rPr>
                <w:rFonts w:ascii="Cambria" w:eastAsia="Arial MT" w:hAnsi="Cambria" w:cs="Arial MT"/>
                <w:spacing w:val="-8"/>
                <w:kern w:val="0"/>
                <w:sz w:val="20"/>
                <w:szCs w:val="20"/>
                <w:lang w:val="en-US"/>
                <w14:ligatures w14:val="none"/>
              </w:rPr>
              <w:t xml:space="preserve"> </w:t>
            </w:r>
            <w:r w:rsidRPr="00EB7CE9">
              <w:rPr>
                <w:rFonts w:ascii="Cambria" w:eastAsia="Arial MT" w:hAnsi="Cambria" w:cs="Arial MT"/>
                <w:kern w:val="0"/>
                <w:sz w:val="20"/>
                <w:szCs w:val="20"/>
                <w:lang w:val="en-US"/>
                <w14:ligatures w14:val="none"/>
              </w:rPr>
              <w:t>Name</w:t>
            </w:r>
            <w:r w:rsidRPr="00EB7CE9">
              <w:rPr>
                <w:rFonts w:ascii="Cambria" w:eastAsia="Arial MT" w:hAnsi="Cambria" w:cs="Arial MT"/>
                <w:spacing w:val="-15"/>
                <w:kern w:val="0"/>
                <w:sz w:val="20"/>
                <w:szCs w:val="20"/>
                <w:lang w:val="en-US"/>
                <w14:ligatures w14:val="none"/>
              </w:rPr>
              <w:t xml:space="preserve"> </w:t>
            </w:r>
            <w:r w:rsidRPr="00EB7CE9">
              <w:rPr>
                <w:rFonts w:ascii="Cambria" w:eastAsia="Arial MT" w:hAnsi="Cambria" w:cs="Arial MT"/>
                <w:kern w:val="0"/>
                <w:sz w:val="20"/>
                <w:szCs w:val="20"/>
                <w:lang w:val="en-US"/>
                <w14:ligatures w14:val="none"/>
              </w:rPr>
              <w:t>of</w:t>
            </w:r>
            <w:r w:rsidRPr="00EB7CE9">
              <w:rPr>
                <w:rFonts w:ascii="Cambria" w:eastAsia="Arial MT" w:hAnsi="Cambria" w:cs="Arial MT"/>
                <w:spacing w:val="-6"/>
                <w:kern w:val="0"/>
                <w:sz w:val="20"/>
                <w:szCs w:val="20"/>
                <w:lang w:val="en-US"/>
                <w14:ligatures w14:val="none"/>
              </w:rPr>
              <w:t xml:space="preserve"> </w:t>
            </w:r>
            <w:r w:rsidRPr="00EB7CE9">
              <w:rPr>
                <w:rFonts w:ascii="Cambria" w:eastAsia="Arial MT" w:hAnsi="Cambria" w:cs="Arial MT"/>
                <w:spacing w:val="-2"/>
                <w:kern w:val="0"/>
                <w:sz w:val="20"/>
                <w:szCs w:val="20"/>
                <w:lang w:val="en-US"/>
                <w14:ligatures w14:val="none"/>
              </w:rPr>
              <w:t>Company</w:t>
            </w:r>
          </w:p>
        </w:tc>
        <w:tc>
          <w:tcPr>
            <w:tcW w:w="3034" w:type="dxa"/>
            <w:tcBorders>
              <w:top w:val="single" w:sz="6" w:space="0" w:color="000000"/>
            </w:tcBorders>
          </w:tcPr>
          <w:p w14:paraId="72D865AF" w14:textId="77777777" w:rsidR="005E5748" w:rsidRPr="00EB7CE9" w:rsidRDefault="005E5748" w:rsidP="005E5748">
            <w:pPr>
              <w:widowControl w:val="0"/>
              <w:autoSpaceDE w:val="0"/>
              <w:autoSpaceDN w:val="0"/>
              <w:spacing w:after="0" w:line="224" w:lineRule="exact"/>
              <w:ind w:left="-4"/>
              <w:rPr>
                <w:rFonts w:ascii="Cambria" w:eastAsia="Arial MT" w:hAnsi="Cambria" w:cs="Arial MT"/>
                <w:kern w:val="0"/>
                <w:sz w:val="20"/>
                <w:szCs w:val="20"/>
                <w:lang w:val="en-US"/>
                <w14:ligatures w14:val="none"/>
              </w:rPr>
            </w:pPr>
            <w:r w:rsidRPr="00EB7CE9">
              <w:rPr>
                <w:rFonts w:ascii="Cambria" w:eastAsia="Arial MT" w:hAnsi="Cambria" w:cs="Arial MT"/>
                <w:spacing w:val="-2"/>
                <w:kern w:val="0"/>
                <w:sz w:val="20"/>
                <w:szCs w:val="20"/>
                <w:lang w:val="en-US"/>
                <w14:ligatures w14:val="none"/>
              </w:rPr>
              <w:t>Tax</w:t>
            </w:r>
            <w:r w:rsidRPr="00EB7CE9">
              <w:rPr>
                <w:rFonts w:ascii="Cambria" w:eastAsia="Arial MT" w:hAnsi="Cambria" w:cs="Arial MT"/>
                <w:spacing w:val="-7"/>
                <w:kern w:val="0"/>
                <w:sz w:val="20"/>
                <w:szCs w:val="20"/>
                <w:lang w:val="en-US"/>
                <w14:ligatures w14:val="none"/>
              </w:rPr>
              <w:t xml:space="preserve"> </w:t>
            </w:r>
            <w:r w:rsidRPr="00EB7CE9">
              <w:rPr>
                <w:rFonts w:ascii="Cambria" w:eastAsia="Arial MT" w:hAnsi="Cambria" w:cs="Arial MT"/>
                <w:spacing w:val="-2"/>
                <w:kern w:val="0"/>
                <w:sz w:val="20"/>
                <w:szCs w:val="20"/>
                <w:lang w:val="en-US"/>
                <w14:ligatures w14:val="none"/>
              </w:rPr>
              <w:t>Identification</w:t>
            </w:r>
            <w:r w:rsidRPr="00EB7CE9">
              <w:rPr>
                <w:rFonts w:ascii="Cambria" w:eastAsia="Arial MT" w:hAnsi="Cambria" w:cs="Arial MT"/>
                <w:spacing w:val="9"/>
                <w:kern w:val="0"/>
                <w:sz w:val="20"/>
                <w:szCs w:val="20"/>
                <w:lang w:val="en-US"/>
                <w14:ligatures w14:val="none"/>
              </w:rPr>
              <w:t xml:space="preserve"> </w:t>
            </w:r>
            <w:r w:rsidRPr="00EB7CE9">
              <w:rPr>
                <w:rFonts w:ascii="Cambria" w:eastAsia="Arial MT" w:hAnsi="Cambria" w:cs="Arial MT"/>
                <w:spacing w:val="-2"/>
                <w:kern w:val="0"/>
                <w:sz w:val="20"/>
                <w:szCs w:val="20"/>
                <w:lang w:val="en-US"/>
                <w14:ligatures w14:val="none"/>
              </w:rPr>
              <w:t>Number</w:t>
            </w:r>
          </w:p>
        </w:tc>
      </w:tr>
      <w:tr w:rsidR="005E5748" w:rsidRPr="00EB7CE9" w14:paraId="57433E70" w14:textId="77777777" w:rsidTr="0079582E">
        <w:trPr>
          <w:trHeight w:val="307"/>
        </w:trPr>
        <w:tc>
          <w:tcPr>
            <w:tcW w:w="3192" w:type="dxa"/>
          </w:tcPr>
          <w:p w14:paraId="147284CE"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085D8737"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0718FB30"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6469085F"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Pr>
          <w:p w14:paraId="2C731D99" w14:textId="4536121A" w:rsidR="005E5748" w:rsidRPr="00EB7CE9" w:rsidRDefault="005E5748" w:rsidP="005E5748">
            <w:pPr>
              <w:widowControl w:val="0"/>
              <w:autoSpaceDE w:val="0"/>
              <w:autoSpaceDN w:val="0"/>
              <w:spacing w:before="4" w:after="0" w:line="240" w:lineRule="auto"/>
              <w:ind w:left="-4"/>
              <w:rPr>
                <w:rFonts w:ascii="Cambria" w:eastAsia="Arial MT" w:hAnsi="Cambria" w:cs="Arial MT"/>
                <w:kern w:val="0"/>
                <w:sz w:val="20"/>
                <w:szCs w:val="20"/>
                <w:lang w:val="en-US"/>
                <w14:ligatures w14:val="none"/>
              </w:rPr>
            </w:pPr>
            <w:r w:rsidRPr="00EB7CE9">
              <w:rPr>
                <w:rFonts w:ascii="Cambria" w:eastAsia="Arial MT" w:hAnsi="Cambria" w:cs="Arial MT"/>
                <w:kern w:val="0"/>
                <w:sz w:val="20"/>
                <w:szCs w:val="20"/>
                <w:lang w:val="en-US"/>
                <w14:ligatures w14:val="none"/>
              </w:rPr>
              <w:t>(</w:t>
            </w:r>
            <w:r w:rsidR="0079582E" w:rsidRPr="00EB7CE9">
              <w:rPr>
                <w:rFonts w:ascii="Cambria" w:eastAsia="Arial MT" w:hAnsi="Cambria" w:cs="Arial MT"/>
                <w:kern w:val="0"/>
                <w:sz w:val="20"/>
                <w:szCs w:val="20"/>
                <w:lang w:val="en-US"/>
                <w14:ligatures w14:val="none"/>
              </w:rPr>
              <w:t>Indicate</w:t>
            </w:r>
            <w:r w:rsidRPr="00EB7CE9">
              <w:rPr>
                <w:rFonts w:ascii="Cambria" w:eastAsia="Arial MT" w:hAnsi="Cambria" w:cs="Arial MT"/>
                <w:spacing w:val="-8"/>
                <w:kern w:val="0"/>
                <w:sz w:val="20"/>
                <w:szCs w:val="20"/>
                <w:lang w:val="en-US"/>
                <w14:ligatures w14:val="none"/>
              </w:rPr>
              <w:t xml:space="preserve"> </w:t>
            </w:r>
            <w:r w:rsidRPr="00EB7CE9">
              <w:rPr>
                <w:rFonts w:ascii="Cambria" w:eastAsia="Arial MT" w:hAnsi="Cambria" w:cs="Arial MT"/>
                <w:kern w:val="0"/>
                <w:sz w:val="20"/>
                <w:szCs w:val="20"/>
                <w:lang w:val="en-US"/>
                <w14:ligatures w14:val="none"/>
              </w:rPr>
              <w:t>VAT</w:t>
            </w:r>
            <w:r w:rsidRPr="00EB7CE9">
              <w:rPr>
                <w:rFonts w:ascii="Cambria" w:eastAsia="Arial MT" w:hAnsi="Cambria" w:cs="Arial MT"/>
                <w:spacing w:val="-16"/>
                <w:kern w:val="0"/>
                <w:sz w:val="20"/>
                <w:szCs w:val="20"/>
                <w:lang w:val="en-US"/>
                <w14:ligatures w14:val="none"/>
              </w:rPr>
              <w:t xml:space="preserve"> </w:t>
            </w:r>
            <w:r w:rsidRPr="00EB7CE9">
              <w:rPr>
                <w:rFonts w:ascii="Cambria" w:eastAsia="Arial MT" w:hAnsi="Cambria" w:cs="Arial MT"/>
                <w:kern w:val="0"/>
                <w:sz w:val="20"/>
                <w:szCs w:val="20"/>
                <w:lang w:val="en-US"/>
                <w14:ligatures w14:val="none"/>
              </w:rPr>
              <w:t>or</w:t>
            </w:r>
            <w:r w:rsidRPr="00EB7CE9">
              <w:rPr>
                <w:rFonts w:ascii="Cambria" w:eastAsia="Arial MT" w:hAnsi="Cambria" w:cs="Arial MT"/>
                <w:spacing w:val="-3"/>
                <w:kern w:val="0"/>
                <w:sz w:val="20"/>
                <w:szCs w:val="20"/>
                <w:lang w:val="en-US"/>
                <w14:ligatures w14:val="none"/>
              </w:rPr>
              <w:t xml:space="preserve"> </w:t>
            </w:r>
            <w:r w:rsidRPr="00EB7CE9">
              <w:rPr>
                <w:rFonts w:ascii="Cambria" w:eastAsia="Arial MT" w:hAnsi="Cambria" w:cs="Arial MT"/>
                <w:kern w:val="0"/>
                <w:sz w:val="20"/>
                <w:szCs w:val="20"/>
                <w:lang w:val="en-US"/>
                <w14:ligatures w14:val="none"/>
              </w:rPr>
              <w:t>non-VAT</w:t>
            </w:r>
            <w:r w:rsidRPr="00EB7CE9">
              <w:rPr>
                <w:rFonts w:ascii="Cambria" w:eastAsia="Arial MT" w:hAnsi="Cambria" w:cs="Arial MT"/>
                <w:spacing w:val="-9"/>
                <w:kern w:val="0"/>
                <w:sz w:val="20"/>
                <w:szCs w:val="20"/>
                <w:lang w:val="en-US"/>
                <w14:ligatures w14:val="none"/>
              </w:rPr>
              <w:t xml:space="preserve"> </w:t>
            </w:r>
            <w:r w:rsidRPr="00EB7CE9">
              <w:rPr>
                <w:rFonts w:ascii="Cambria" w:eastAsia="Arial MT" w:hAnsi="Cambria" w:cs="Arial MT"/>
                <w:spacing w:val="-2"/>
                <w:kern w:val="0"/>
                <w:sz w:val="20"/>
                <w:szCs w:val="20"/>
                <w:lang w:val="en-US"/>
                <w14:ligatures w14:val="none"/>
              </w:rPr>
              <w:t>registered)</w:t>
            </w:r>
          </w:p>
        </w:tc>
      </w:tr>
      <w:tr w:rsidR="005E5748" w:rsidRPr="00EB7CE9" w14:paraId="57657DB9" w14:textId="77777777" w:rsidTr="0079582E">
        <w:trPr>
          <w:trHeight w:val="362"/>
        </w:trPr>
        <w:tc>
          <w:tcPr>
            <w:tcW w:w="3192" w:type="dxa"/>
            <w:tcBorders>
              <w:bottom w:val="single" w:sz="6" w:space="0" w:color="000000"/>
            </w:tcBorders>
          </w:tcPr>
          <w:p w14:paraId="49BF2FF2"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469F27E9"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62CAFD0B"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205A8250" w14:textId="77777777" w:rsidR="005E5748" w:rsidRPr="00EB7CE9"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0"/>
                <w:szCs w:val="20"/>
                <w:lang w:val="en-US"/>
                <w14:ligatures w14:val="none"/>
              </w:rPr>
            </w:pPr>
            <w:r w:rsidRPr="00EB7CE9">
              <w:rPr>
                <w:rFonts w:ascii="Cambria" w:eastAsia="Arial MT" w:hAnsi="Cambria" w:cs="Arial MT"/>
                <w:spacing w:val="-10"/>
                <w:kern w:val="0"/>
                <w:sz w:val="20"/>
                <w:szCs w:val="20"/>
                <w:lang w:val="en-US"/>
                <w14:ligatures w14:val="none"/>
              </w:rPr>
              <w:t>_</w:t>
            </w:r>
            <w:r w:rsidRPr="00EB7CE9">
              <w:rPr>
                <w:rFonts w:ascii="Cambria" w:eastAsia="Arial MT" w:hAnsi="Cambria" w:cs="Arial MT"/>
                <w:kern w:val="0"/>
                <w:sz w:val="20"/>
                <w:szCs w:val="20"/>
                <w:u w:val="single"/>
                <w:lang w:val="en-US"/>
                <w14:ligatures w14:val="none"/>
              </w:rPr>
              <w:tab/>
            </w:r>
          </w:p>
        </w:tc>
        <w:tc>
          <w:tcPr>
            <w:tcW w:w="3034" w:type="dxa"/>
          </w:tcPr>
          <w:p w14:paraId="4B45FF71" w14:textId="77777777" w:rsidR="005E5748" w:rsidRPr="00EB7CE9"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0"/>
                <w:szCs w:val="20"/>
                <w:lang w:val="en-US"/>
                <w14:ligatures w14:val="none"/>
              </w:rPr>
            </w:pPr>
            <w:r w:rsidRPr="00EB7CE9">
              <w:rPr>
                <w:rFonts w:ascii="Cambria" w:eastAsia="Arial MT" w:hAnsi="Cambria" w:cs="Arial MT"/>
                <w:w w:val="101"/>
                <w:kern w:val="0"/>
                <w:sz w:val="20"/>
                <w:szCs w:val="20"/>
                <w:u w:val="single"/>
                <w:lang w:val="en-US"/>
                <w14:ligatures w14:val="none"/>
              </w:rPr>
              <w:t xml:space="preserve"> </w:t>
            </w:r>
            <w:r w:rsidRPr="00EB7CE9">
              <w:rPr>
                <w:rFonts w:ascii="Cambria" w:eastAsia="Arial MT" w:hAnsi="Cambria" w:cs="Arial MT"/>
                <w:kern w:val="0"/>
                <w:sz w:val="20"/>
                <w:szCs w:val="20"/>
                <w:u w:val="single"/>
                <w:lang w:val="en-US"/>
                <w14:ligatures w14:val="none"/>
              </w:rPr>
              <w:tab/>
            </w:r>
          </w:p>
        </w:tc>
      </w:tr>
      <w:tr w:rsidR="005E5748" w:rsidRPr="00EB7CE9" w14:paraId="4A748637" w14:textId="77777777" w:rsidTr="0079582E">
        <w:trPr>
          <w:trHeight w:val="372"/>
        </w:trPr>
        <w:tc>
          <w:tcPr>
            <w:tcW w:w="3192" w:type="dxa"/>
            <w:tcBorders>
              <w:top w:val="single" w:sz="6" w:space="0" w:color="000000"/>
            </w:tcBorders>
          </w:tcPr>
          <w:p w14:paraId="6B94FCB8" w14:textId="77777777" w:rsidR="005E5748" w:rsidRPr="00EB7CE9" w:rsidRDefault="005E5748" w:rsidP="005E5748">
            <w:pPr>
              <w:widowControl w:val="0"/>
              <w:autoSpaceDE w:val="0"/>
              <w:autoSpaceDN w:val="0"/>
              <w:spacing w:after="0" w:line="248" w:lineRule="exact"/>
              <w:rPr>
                <w:rFonts w:ascii="Cambria" w:eastAsia="Arial MT" w:hAnsi="Cambria" w:cs="Arial MT"/>
                <w:kern w:val="0"/>
                <w:sz w:val="20"/>
                <w:szCs w:val="20"/>
                <w:lang w:val="en-US"/>
                <w14:ligatures w14:val="none"/>
              </w:rPr>
            </w:pPr>
            <w:r w:rsidRPr="00EB7CE9">
              <w:rPr>
                <w:rFonts w:ascii="Cambria" w:eastAsia="Arial MT" w:hAnsi="Cambria" w:cs="Arial MT"/>
                <w:spacing w:val="-2"/>
                <w:kern w:val="0"/>
                <w:sz w:val="20"/>
                <w:szCs w:val="20"/>
                <w:lang w:val="en-US"/>
                <w14:ligatures w14:val="none"/>
              </w:rPr>
              <w:t>Address</w:t>
            </w:r>
          </w:p>
        </w:tc>
        <w:tc>
          <w:tcPr>
            <w:tcW w:w="51" w:type="dxa"/>
          </w:tcPr>
          <w:p w14:paraId="4DB008DE"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5510762"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40953988" w14:textId="77777777" w:rsidR="005E5748" w:rsidRPr="00EB7CE9" w:rsidRDefault="005E5748" w:rsidP="005E5748">
            <w:pPr>
              <w:widowControl w:val="0"/>
              <w:autoSpaceDE w:val="0"/>
              <w:autoSpaceDN w:val="0"/>
              <w:spacing w:after="0" w:line="248" w:lineRule="exact"/>
              <w:ind w:left="-3"/>
              <w:rPr>
                <w:rFonts w:ascii="Cambria" w:eastAsia="Arial MT" w:hAnsi="Cambria" w:cs="Arial MT"/>
                <w:kern w:val="0"/>
                <w:sz w:val="20"/>
                <w:szCs w:val="20"/>
                <w:lang w:val="en-US"/>
                <w14:ligatures w14:val="none"/>
              </w:rPr>
            </w:pPr>
            <w:r w:rsidRPr="00EB7CE9">
              <w:rPr>
                <w:rFonts w:ascii="Cambria" w:eastAsia="Arial MT" w:hAnsi="Cambria" w:cs="Arial MT"/>
                <w:kern w:val="0"/>
                <w:sz w:val="20"/>
                <w:szCs w:val="20"/>
                <w:lang w:val="en-US"/>
                <w14:ligatures w14:val="none"/>
              </w:rPr>
              <w:t>Contact</w:t>
            </w:r>
            <w:r w:rsidRPr="00EB7CE9">
              <w:rPr>
                <w:rFonts w:ascii="Cambria" w:eastAsia="Arial MT" w:hAnsi="Cambria" w:cs="Arial MT"/>
                <w:spacing w:val="-4"/>
                <w:kern w:val="0"/>
                <w:sz w:val="20"/>
                <w:szCs w:val="20"/>
                <w:lang w:val="en-US"/>
                <w14:ligatures w14:val="none"/>
              </w:rPr>
              <w:t xml:space="preserve"> </w:t>
            </w:r>
            <w:r w:rsidRPr="00EB7CE9">
              <w:rPr>
                <w:rFonts w:ascii="Cambria" w:eastAsia="Arial MT" w:hAnsi="Cambria" w:cs="Arial MT"/>
                <w:spacing w:val="-2"/>
                <w:kern w:val="0"/>
                <w:sz w:val="20"/>
                <w:szCs w:val="20"/>
                <w:lang w:val="en-US"/>
                <w14:ligatures w14:val="none"/>
              </w:rPr>
              <w:t>number(s)</w:t>
            </w:r>
          </w:p>
        </w:tc>
        <w:tc>
          <w:tcPr>
            <w:tcW w:w="3034" w:type="dxa"/>
          </w:tcPr>
          <w:p w14:paraId="37CCE4DB" w14:textId="77777777" w:rsidR="005E5748" w:rsidRPr="00EB7CE9" w:rsidRDefault="005E5748" w:rsidP="005E5748">
            <w:pPr>
              <w:widowControl w:val="0"/>
              <w:autoSpaceDE w:val="0"/>
              <w:autoSpaceDN w:val="0"/>
              <w:spacing w:after="0" w:line="248" w:lineRule="exact"/>
              <w:ind w:left="-4"/>
              <w:rPr>
                <w:rFonts w:ascii="Cambria" w:eastAsia="Arial MT" w:hAnsi="Cambria" w:cs="Arial MT"/>
                <w:kern w:val="0"/>
                <w:sz w:val="20"/>
                <w:szCs w:val="20"/>
                <w:lang w:val="en-US"/>
                <w14:ligatures w14:val="none"/>
              </w:rPr>
            </w:pPr>
            <w:r w:rsidRPr="00EB7CE9">
              <w:rPr>
                <w:rFonts w:ascii="Cambria" w:eastAsia="Arial MT" w:hAnsi="Cambria" w:cs="Arial MT"/>
                <w:kern w:val="0"/>
                <w:sz w:val="20"/>
                <w:szCs w:val="20"/>
                <w:lang w:val="en-US"/>
                <w14:ligatures w14:val="none"/>
              </w:rPr>
              <w:t>E-mail</w:t>
            </w:r>
            <w:r w:rsidRPr="00EB7CE9">
              <w:rPr>
                <w:rFonts w:ascii="Cambria" w:eastAsia="Arial MT" w:hAnsi="Cambria" w:cs="Arial MT"/>
                <w:spacing w:val="-6"/>
                <w:kern w:val="0"/>
                <w:sz w:val="20"/>
                <w:szCs w:val="20"/>
                <w:lang w:val="en-US"/>
                <w14:ligatures w14:val="none"/>
              </w:rPr>
              <w:t xml:space="preserve"> </w:t>
            </w:r>
            <w:r w:rsidRPr="00EB7CE9">
              <w:rPr>
                <w:rFonts w:ascii="Cambria" w:eastAsia="Arial MT" w:hAnsi="Cambria" w:cs="Arial MT"/>
                <w:spacing w:val="-2"/>
                <w:kern w:val="0"/>
                <w:sz w:val="20"/>
                <w:szCs w:val="20"/>
                <w:lang w:val="en-US"/>
                <w14:ligatures w14:val="none"/>
              </w:rPr>
              <w:t>Address</w:t>
            </w:r>
          </w:p>
        </w:tc>
      </w:tr>
      <w:tr w:rsidR="005E5748" w:rsidRPr="00EB7CE9" w14:paraId="5114A743" w14:textId="77777777" w:rsidTr="0079582E">
        <w:trPr>
          <w:trHeight w:val="1117"/>
        </w:trPr>
        <w:tc>
          <w:tcPr>
            <w:tcW w:w="3192" w:type="dxa"/>
            <w:tcBorders>
              <w:bottom w:val="single" w:sz="6" w:space="0" w:color="000000"/>
            </w:tcBorders>
          </w:tcPr>
          <w:p w14:paraId="734DD1F4" w14:textId="77777777" w:rsidR="005E5748" w:rsidRPr="00EB7CE9"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0"/>
                <w:szCs w:val="20"/>
                <w:lang w:val="en-US"/>
                <w14:ligatures w14:val="none"/>
              </w:rPr>
            </w:pPr>
            <w:r w:rsidRPr="00EB7CE9">
              <w:rPr>
                <w:rFonts w:ascii="Cambria" w:eastAsia="Arial MT" w:hAnsi="Cambria" w:cs="Arial MT"/>
                <w:spacing w:val="-10"/>
                <w:kern w:val="0"/>
                <w:sz w:val="20"/>
                <w:szCs w:val="20"/>
                <w:lang w:val="en-US"/>
                <w14:ligatures w14:val="none"/>
              </w:rPr>
              <w:t>_</w:t>
            </w:r>
            <w:r w:rsidRPr="00EB7CE9">
              <w:rPr>
                <w:rFonts w:ascii="Cambria" w:eastAsia="Arial MT" w:hAnsi="Cambria" w:cs="Arial MT"/>
                <w:kern w:val="0"/>
                <w:sz w:val="20"/>
                <w:szCs w:val="20"/>
                <w:u w:val="single"/>
                <w:lang w:val="en-US"/>
                <w14:ligatures w14:val="none"/>
              </w:rPr>
              <w:tab/>
            </w:r>
            <w:r w:rsidRPr="00EB7CE9">
              <w:rPr>
                <w:rFonts w:ascii="Cambria" w:eastAsia="Arial MT" w:hAnsi="Cambria" w:cs="Arial MT"/>
                <w:spacing w:val="-10"/>
                <w:kern w:val="0"/>
                <w:sz w:val="20"/>
                <w:szCs w:val="20"/>
                <w:lang w:val="en-US"/>
                <w14:ligatures w14:val="none"/>
              </w:rPr>
              <w:t xml:space="preserve">_ </w:t>
            </w:r>
            <w:r w:rsidRPr="00EB7CE9">
              <w:rPr>
                <w:rFonts w:ascii="Cambria" w:eastAsia="Arial MT" w:hAnsi="Cambria" w:cs="Arial MT"/>
                <w:kern w:val="0"/>
                <w:sz w:val="20"/>
                <w:szCs w:val="20"/>
                <w:lang w:val="en-US"/>
                <w14:ligatures w14:val="none"/>
              </w:rPr>
              <w:t>Banking Institution</w:t>
            </w:r>
          </w:p>
        </w:tc>
        <w:tc>
          <w:tcPr>
            <w:tcW w:w="51" w:type="dxa"/>
          </w:tcPr>
          <w:p w14:paraId="0B7C8603"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432DEB0B"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539EE98D" w14:textId="77777777" w:rsidR="005E5748" w:rsidRPr="00EB7CE9"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0"/>
                <w:szCs w:val="20"/>
                <w:lang w:val="en-US"/>
                <w14:ligatures w14:val="none"/>
              </w:rPr>
            </w:pPr>
            <w:r w:rsidRPr="00EB7CE9">
              <w:rPr>
                <w:rFonts w:ascii="Cambria" w:eastAsia="Arial MT" w:hAnsi="Cambria" w:cs="Arial MT"/>
                <w:kern w:val="0"/>
                <w:sz w:val="20"/>
                <w:szCs w:val="20"/>
                <w:u w:val="single"/>
                <w:lang w:val="en-US"/>
                <w14:ligatures w14:val="none"/>
              </w:rPr>
              <w:tab/>
            </w:r>
            <w:r w:rsidRPr="00EB7CE9">
              <w:rPr>
                <w:rFonts w:ascii="Cambria" w:eastAsia="Arial MT" w:hAnsi="Cambria" w:cs="Arial MT"/>
                <w:kern w:val="0"/>
                <w:sz w:val="20"/>
                <w:szCs w:val="20"/>
                <w:lang w:val="en-US"/>
                <w14:ligatures w14:val="none"/>
              </w:rPr>
              <w:t xml:space="preserve"> </w:t>
            </w:r>
            <w:r w:rsidRPr="00EB7CE9">
              <w:rPr>
                <w:rFonts w:ascii="Cambria" w:eastAsia="Arial MT" w:hAnsi="Cambria" w:cs="Arial MT"/>
                <w:spacing w:val="-2"/>
                <w:kern w:val="0"/>
                <w:sz w:val="20"/>
                <w:szCs w:val="20"/>
                <w:lang w:val="en-US"/>
                <w14:ligatures w14:val="none"/>
              </w:rPr>
              <w:t>Branch</w:t>
            </w:r>
          </w:p>
        </w:tc>
        <w:tc>
          <w:tcPr>
            <w:tcW w:w="3034" w:type="dxa"/>
            <w:tcBorders>
              <w:bottom w:val="single" w:sz="6" w:space="0" w:color="000000"/>
            </w:tcBorders>
          </w:tcPr>
          <w:p w14:paraId="127296EC" w14:textId="77777777" w:rsidR="005E5748" w:rsidRPr="00EB7CE9"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0"/>
                <w:szCs w:val="20"/>
                <w:lang w:val="en-US"/>
                <w14:ligatures w14:val="none"/>
              </w:rPr>
            </w:pPr>
            <w:r w:rsidRPr="00EB7CE9">
              <w:rPr>
                <w:rFonts w:ascii="Cambria" w:eastAsia="Arial MT" w:hAnsi="Cambria" w:cs="Arial MT"/>
                <w:kern w:val="0"/>
                <w:sz w:val="20"/>
                <w:szCs w:val="20"/>
                <w:u w:val="single"/>
                <w:lang w:val="en-US"/>
                <w14:ligatures w14:val="none"/>
              </w:rPr>
              <w:tab/>
            </w:r>
            <w:r w:rsidRPr="00EB7CE9">
              <w:rPr>
                <w:rFonts w:ascii="Cambria" w:eastAsia="Arial MT" w:hAnsi="Cambria" w:cs="Arial MT"/>
                <w:kern w:val="0"/>
                <w:sz w:val="20"/>
                <w:szCs w:val="20"/>
                <w:lang w:val="en-US"/>
                <w14:ligatures w14:val="none"/>
              </w:rPr>
              <w:t xml:space="preserve"> Account Name</w:t>
            </w:r>
          </w:p>
        </w:tc>
      </w:tr>
      <w:tr w:rsidR="005E5748" w:rsidRPr="00EB7CE9" w14:paraId="0F43D62E" w14:textId="77777777" w:rsidTr="0079582E">
        <w:trPr>
          <w:trHeight w:val="509"/>
        </w:trPr>
        <w:tc>
          <w:tcPr>
            <w:tcW w:w="3192" w:type="dxa"/>
            <w:tcBorders>
              <w:top w:val="single" w:sz="6" w:space="0" w:color="000000"/>
            </w:tcBorders>
          </w:tcPr>
          <w:p w14:paraId="206192C7" w14:textId="77777777" w:rsidR="005E5748" w:rsidRPr="00EB7CE9" w:rsidRDefault="005E5748" w:rsidP="005E5748">
            <w:pPr>
              <w:widowControl w:val="0"/>
              <w:autoSpaceDE w:val="0"/>
              <w:autoSpaceDN w:val="0"/>
              <w:spacing w:before="2" w:after="0" w:line="240" w:lineRule="auto"/>
              <w:rPr>
                <w:rFonts w:ascii="Cambria" w:eastAsia="Arial MT" w:hAnsi="Cambria" w:cs="Arial MT"/>
                <w:kern w:val="0"/>
                <w:sz w:val="20"/>
                <w:szCs w:val="20"/>
                <w:lang w:val="en-US"/>
                <w14:ligatures w14:val="none"/>
              </w:rPr>
            </w:pPr>
            <w:r w:rsidRPr="00EB7CE9">
              <w:rPr>
                <w:rFonts w:ascii="Cambria" w:eastAsia="Arial MT" w:hAnsi="Cambria" w:cs="Arial MT"/>
                <w:kern w:val="0"/>
                <w:sz w:val="20"/>
                <w:szCs w:val="20"/>
                <w:lang w:val="en-US"/>
                <w14:ligatures w14:val="none"/>
              </w:rPr>
              <w:t>Account</w:t>
            </w:r>
            <w:r w:rsidRPr="00EB7CE9">
              <w:rPr>
                <w:rFonts w:ascii="Cambria" w:eastAsia="Arial MT" w:hAnsi="Cambria" w:cs="Arial MT"/>
                <w:spacing w:val="-5"/>
                <w:kern w:val="0"/>
                <w:sz w:val="20"/>
                <w:szCs w:val="20"/>
                <w:lang w:val="en-US"/>
                <w14:ligatures w14:val="none"/>
              </w:rPr>
              <w:t xml:space="preserve"> </w:t>
            </w:r>
            <w:r w:rsidRPr="00EB7CE9">
              <w:rPr>
                <w:rFonts w:ascii="Cambria" w:eastAsia="Arial MT" w:hAnsi="Cambria" w:cs="Arial MT"/>
                <w:spacing w:val="-2"/>
                <w:kern w:val="0"/>
                <w:sz w:val="20"/>
                <w:szCs w:val="20"/>
                <w:lang w:val="en-US"/>
                <w14:ligatures w14:val="none"/>
              </w:rPr>
              <w:t>Number</w:t>
            </w:r>
          </w:p>
        </w:tc>
        <w:tc>
          <w:tcPr>
            <w:tcW w:w="51" w:type="dxa"/>
          </w:tcPr>
          <w:p w14:paraId="5A48A32D"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2FA8C8BF"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792A013A" w14:textId="77777777" w:rsidR="005E5748" w:rsidRPr="00EB7CE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Borders>
              <w:top w:val="single" w:sz="6" w:space="0" w:color="000000"/>
            </w:tcBorders>
          </w:tcPr>
          <w:p w14:paraId="5B7E16F7" w14:textId="77777777" w:rsidR="005E5748" w:rsidRPr="00EB7CE9" w:rsidRDefault="005E5748" w:rsidP="005E5748">
            <w:pPr>
              <w:widowControl w:val="0"/>
              <w:autoSpaceDE w:val="0"/>
              <w:autoSpaceDN w:val="0"/>
              <w:spacing w:before="2" w:after="0" w:line="240" w:lineRule="auto"/>
              <w:ind w:left="-4"/>
              <w:rPr>
                <w:rFonts w:ascii="Cambria" w:eastAsia="Arial MT" w:hAnsi="Cambria" w:cs="Arial MT"/>
                <w:kern w:val="0"/>
                <w:sz w:val="20"/>
                <w:szCs w:val="20"/>
                <w:lang w:val="en-US"/>
                <w14:ligatures w14:val="none"/>
              </w:rPr>
            </w:pPr>
            <w:r w:rsidRPr="00EB7CE9">
              <w:rPr>
                <w:rFonts w:ascii="Cambria" w:eastAsia="Arial MT" w:hAnsi="Cambria" w:cs="Arial MT"/>
                <w:kern w:val="0"/>
                <w:sz w:val="20"/>
                <w:szCs w:val="20"/>
                <w:lang w:val="en-US"/>
                <w14:ligatures w14:val="none"/>
              </w:rPr>
              <w:t>Date</w:t>
            </w:r>
            <w:r w:rsidRPr="00EB7CE9">
              <w:rPr>
                <w:rFonts w:ascii="Cambria" w:eastAsia="Arial MT" w:hAnsi="Cambria" w:cs="Arial MT"/>
                <w:spacing w:val="-12"/>
                <w:kern w:val="0"/>
                <w:sz w:val="20"/>
                <w:szCs w:val="20"/>
                <w:lang w:val="en-US"/>
                <w14:ligatures w14:val="none"/>
              </w:rPr>
              <w:t xml:space="preserve"> </w:t>
            </w:r>
            <w:r w:rsidRPr="00EB7CE9">
              <w:rPr>
                <w:rFonts w:ascii="Cambria" w:eastAsia="Arial MT" w:hAnsi="Cambria" w:cs="Arial MT"/>
                <w:spacing w:val="-2"/>
                <w:kern w:val="0"/>
                <w:sz w:val="20"/>
                <w:szCs w:val="20"/>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0F643D">
      <w:headerReference w:type="default" r:id="rId7"/>
      <w:footerReference w:type="default" r:id="rId8"/>
      <w:pgSz w:w="12240" w:h="15840" w:code="1"/>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BCE5" w14:textId="77777777" w:rsidR="000F643D" w:rsidRDefault="000F643D" w:rsidP="00126C63">
      <w:pPr>
        <w:spacing w:after="0" w:line="240" w:lineRule="auto"/>
      </w:pPr>
      <w:r>
        <w:separator/>
      </w:r>
    </w:p>
  </w:endnote>
  <w:endnote w:type="continuationSeparator" w:id="0">
    <w:p w14:paraId="187A59A2" w14:textId="77777777" w:rsidR="000F643D" w:rsidRDefault="000F643D"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691A" w14:textId="77777777" w:rsidR="000F643D" w:rsidRDefault="000F643D" w:rsidP="00126C63">
      <w:pPr>
        <w:spacing w:after="0" w:line="240" w:lineRule="auto"/>
      </w:pPr>
      <w:r>
        <w:separator/>
      </w:r>
    </w:p>
  </w:footnote>
  <w:footnote w:type="continuationSeparator" w:id="0">
    <w:p w14:paraId="158F6ABE" w14:textId="77777777" w:rsidR="000F643D" w:rsidRDefault="000F643D"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152860A3"/>
    <w:multiLevelType w:val="hybridMultilevel"/>
    <w:tmpl w:val="3AF089F0"/>
    <w:lvl w:ilvl="0" w:tplc="50E23CAE">
      <w:start w:val="1"/>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238180D"/>
    <w:multiLevelType w:val="hybridMultilevel"/>
    <w:tmpl w:val="FF6A0B18"/>
    <w:lvl w:ilvl="0" w:tplc="C1F8F88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AA108B5"/>
    <w:multiLevelType w:val="hybridMultilevel"/>
    <w:tmpl w:val="A336FE72"/>
    <w:lvl w:ilvl="0" w:tplc="C8A604C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6A383E33"/>
    <w:multiLevelType w:val="hybridMultilevel"/>
    <w:tmpl w:val="B7A0F0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7"/>
  </w:num>
  <w:num w:numId="2" w16cid:durableId="610282030">
    <w:abstractNumId w:val="6"/>
  </w:num>
  <w:num w:numId="3" w16cid:durableId="1126924128">
    <w:abstractNumId w:val="0"/>
  </w:num>
  <w:num w:numId="4" w16cid:durableId="1447382088">
    <w:abstractNumId w:val="2"/>
  </w:num>
  <w:num w:numId="5" w16cid:durableId="1905139421">
    <w:abstractNumId w:val="4"/>
  </w:num>
  <w:num w:numId="6" w16cid:durableId="162863811">
    <w:abstractNumId w:val="8"/>
  </w:num>
  <w:num w:numId="7" w16cid:durableId="487402005">
    <w:abstractNumId w:val="1"/>
  </w:num>
  <w:num w:numId="8" w16cid:durableId="891118230">
    <w:abstractNumId w:val="5"/>
  </w:num>
  <w:num w:numId="9" w16cid:durableId="848718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0F643D"/>
    <w:rsid w:val="00111C3D"/>
    <w:rsid w:val="00126C63"/>
    <w:rsid w:val="0015383A"/>
    <w:rsid w:val="00180E66"/>
    <w:rsid w:val="001A72B4"/>
    <w:rsid w:val="001C411A"/>
    <w:rsid w:val="002523B3"/>
    <w:rsid w:val="00266E59"/>
    <w:rsid w:val="0029018D"/>
    <w:rsid w:val="0029309C"/>
    <w:rsid w:val="002A5D4D"/>
    <w:rsid w:val="002E47BF"/>
    <w:rsid w:val="00352266"/>
    <w:rsid w:val="003A5B15"/>
    <w:rsid w:val="003D08AA"/>
    <w:rsid w:val="00435DC5"/>
    <w:rsid w:val="004370EE"/>
    <w:rsid w:val="004A1AA4"/>
    <w:rsid w:val="004A71D5"/>
    <w:rsid w:val="004F0161"/>
    <w:rsid w:val="004F49A5"/>
    <w:rsid w:val="0056657C"/>
    <w:rsid w:val="005E5748"/>
    <w:rsid w:val="00615156"/>
    <w:rsid w:val="00615D2D"/>
    <w:rsid w:val="006568C6"/>
    <w:rsid w:val="00666411"/>
    <w:rsid w:val="00695E7E"/>
    <w:rsid w:val="006D5724"/>
    <w:rsid w:val="006E231B"/>
    <w:rsid w:val="006F204E"/>
    <w:rsid w:val="006F5BDA"/>
    <w:rsid w:val="0070563D"/>
    <w:rsid w:val="007467D4"/>
    <w:rsid w:val="0075045E"/>
    <w:rsid w:val="00785F1E"/>
    <w:rsid w:val="0079582E"/>
    <w:rsid w:val="007959EC"/>
    <w:rsid w:val="007F51F1"/>
    <w:rsid w:val="00814B33"/>
    <w:rsid w:val="008856B9"/>
    <w:rsid w:val="00995DC3"/>
    <w:rsid w:val="009E1212"/>
    <w:rsid w:val="009F60F9"/>
    <w:rsid w:val="00A11D34"/>
    <w:rsid w:val="00B6554C"/>
    <w:rsid w:val="00BD7CA4"/>
    <w:rsid w:val="00C07032"/>
    <w:rsid w:val="00C160FA"/>
    <w:rsid w:val="00CB1CCA"/>
    <w:rsid w:val="00CB5E0D"/>
    <w:rsid w:val="00D178B1"/>
    <w:rsid w:val="00D43BD5"/>
    <w:rsid w:val="00D51CB6"/>
    <w:rsid w:val="00D82B67"/>
    <w:rsid w:val="00D93825"/>
    <w:rsid w:val="00DB5C4B"/>
    <w:rsid w:val="00DD0564"/>
    <w:rsid w:val="00E31C80"/>
    <w:rsid w:val="00E411AD"/>
    <w:rsid w:val="00E8680D"/>
    <w:rsid w:val="00EA05C7"/>
    <w:rsid w:val="00EB7CE9"/>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611</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_______________________________                                   </vt:lpstr>
      <vt:lpstr>ATTY. ROLIN M. ASUNCION</vt:lpstr>
      <vt:lpstr>SIR / MADAM:</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2023-07-19T06:44:00Z</cp:lastPrinted>
  <dcterms:created xsi:type="dcterms:W3CDTF">2024-01-04T01:28:00Z</dcterms:created>
  <dcterms:modified xsi:type="dcterms:W3CDTF">2024-03-19T02:51:00Z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