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38D72647"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B5B33">
              <w:rPr>
                <w:rFonts w:ascii="Cambria" w:hAnsi="Cambria"/>
                <w:sz w:val="24"/>
                <w:szCs w:val="24"/>
              </w:rPr>
              <w:t>114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02455A6"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AB5B33">
        <w:rPr>
          <w:rFonts w:ascii="Cambria" w:hAnsi="Cambria"/>
          <w:b/>
          <w:bCs/>
          <w:sz w:val="20"/>
          <w:szCs w:val="20"/>
        </w:rPr>
        <w:t xml:space="preserve">March </w:t>
      </w:r>
      <w:r w:rsidR="00F62840">
        <w:rPr>
          <w:rFonts w:ascii="Cambria" w:hAnsi="Cambria"/>
          <w:b/>
          <w:bCs/>
          <w:sz w:val="20"/>
          <w:szCs w:val="20"/>
        </w:rPr>
        <w:t>2</w:t>
      </w:r>
      <w:r w:rsidR="004423EE">
        <w:rPr>
          <w:rFonts w:ascii="Cambria" w:hAnsi="Cambria"/>
          <w:b/>
          <w:bCs/>
          <w:sz w:val="20"/>
          <w:szCs w:val="20"/>
        </w:rPr>
        <w:t>0</w:t>
      </w:r>
      <w:r w:rsidR="006904E3" w:rsidRPr="001040CB">
        <w:rPr>
          <w:rFonts w:ascii="Cambria" w:hAnsi="Cambria"/>
          <w:b/>
          <w:bCs/>
          <w:sz w:val="20"/>
          <w:szCs w:val="20"/>
        </w:rPr>
        <w:t>, 2024</w:t>
      </w:r>
    </w:p>
    <w:p w14:paraId="53AED285" w14:textId="61FC3579"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F9AD22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B5B33">
        <w:rPr>
          <w:rFonts w:ascii="Cambria" w:hAnsi="Cambria"/>
          <w:sz w:val="20"/>
          <w:szCs w:val="20"/>
        </w:rPr>
        <w:t>267</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AB5B33">
        <w:rPr>
          <w:rFonts w:ascii="Cambria" w:hAnsi="Cambria"/>
          <w:b/>
          <w:bCs/>
          <w:sz w:val="20"/>
          <w:szCs w:val="20"/>
        </w:rPr>
        <w:t xml:space="preserve">manually </w:t>
      </w:r>
      <w:r w:rsidRPr="00AB5B33">
        <w:rPr>
          <w:rFonts w:ascii="Cambria" w:hAnsi="Cambria"/>
          <w:b/>
          <w:bCs/>
          <w:sz w:val="20"/>
          <w:szCs w:val="20"/>
        </w:rPr>
        <w:t>submitted</w:t>
      </w:r>
      <w:r w:rsidRPr="001040CB">
        <w:rPr>
          <w:rFonts w:ascii="Cambria" w:hAnsi="Cambria"/>
          <w:sz w:val="20"/>
          <w:szCs w:val="20"/>
        </w:rPr>
        <w:t xml:space="preserve">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6F15744"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AB5B33">
        <w:rPr>
          <w:rFonts w:ascii="Cambria" w:hAnsi="Cambria"/>
          <w:b/>
          <w:bCs/>
          <w:sz w:val="20"/>
          <w:szCs w:val="20"/>
        </w:rPr>
        <w:t xml:space="preserve">March </w:t>
      </w:r>
      <w:r w:rsidR="00F62840">
        <w:rPr>
          <w:rFonts w:ascii="Cambria" w:hAnsi="Cambria"/>
          <w:b/>
          <w:bCs/>
          <w:sz w:val="20"/>
          <w:szCs w:val="20"/>
        </w:rPr>
        <w:t>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3BA2E850"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F62840">
        <w:rPr>
          <w:rFonts w:ascii="Cambria" w:hAnsi="Cambria"/>
          <w:b/>
          <w:bCs/>
          <w:sz w:val="20"/>
          <w:szCs w:val="20"/>
        </w:rPr>
        <w:t>30 days after rec</w:t>
      </w:r>
      <w:r w:rsidR="004423EE">
        <w:rPr>
          <w:rFonts w:ascii="Cambria" w:hAnsi="Cambria"/>
          <w:b/>
          <w:bCs/>
          <w:sz w:val="20"/>
          <w:szCs w:val="20"/>
        </w:rPr>
        <w:t>eipt on NTP</w:t>
      </w:r>
    </w:p>
    <w:p w14:paraId="5CD3CBD9" w14:textId="4E98186B"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proofErr w:type="spellStart"/>
      <w:r w:rsidR="004423EE">
        <w:rPr>
          <w:rFonts w:ascii="Cambria" w:hAnsi="Cambria"/>
          <w:b/>
          <w:bCs/>
          <w:sz w:val="20"/>
          <w:szCs w:val="20"/>
        </w:rPr>
        <w:t>Sagay</w:t>
      </w:r>
      <w:proofErr w:type="spellEnd"/>
      <w:r w:rsidR="004423EE">
        <w:rPr>
          <w:rFonts w:ascii="Cambria" w:hAnsi="Cambria"/>
          <w:b/>
          <w:bCs/>
          <w:sz w:val="20"/>
          <w:szCs w:val="20"/>
        </w:rPr>
        <w:t xml:space="preserve"> City, Negros Occidental</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5594712"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AB5B33">
        <w:rPr>
          <w:rFonts w:ascii="Cambria" w:hAnsi="Cambria"/>
          <w:b/>
          <w:bCs/>
          <w:sz w:val="24"/>
          <w:szCs w:val="24"/>
        </w:rPr>
        <w:t>114</w:t>
      </w:r>
      <w:r w:rsidR="006904E3">
        <w:rPr>
          <w:rFonts w:ascii="Cambria" w:hAnsi="Cambria"/>
          <w:b/>
          <w:bCs/>
          <w:sz w:val="24"/>
          <w:szCs w:val="24"/>
        </w:rPr>
        <w:tab/>
      </w:r>
      <w:r w:rsidR="00AB5B33">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6904E3">
        <w:rPr>
          <w:rFonts w:ascii="Cambria" w:hAnsi="Cambria"/>
          <w:b/>
          <w:bCs/>
          <w:sz w:val="24"/>
          <w:szCs w:val="24"/>
        </w:rPr>
        <w:t>1</w:t>
      </w:r>
      <w:r w:rsidR="00AB5B33">
        <w:rPr>
          <w:rFonts w:ascii="Cambria" w:hAnsi="Cambria"/>
          <w:b/>
          <w:bCs/>
          <w:sz w:val="24"/>
          <w:szCs w:val="24"/>
        </w:rPr>
        <w:t>5</w:t>
      </w:r>
      <w:r w:rsidR="006904E3">
        <w:rPr>
          <w:rFonts w:ascii="Cambria" w:hAnsi="Cambria"/>
          <w:b/>
          <w:bCs/>
          <w:sz w:val="24"/>
          <w:szCs w:val="24"/>
        </w:rPr>
        <w:t>0</w:t>
      </w:r>
      <w:r w:rsidRPr="008672FB">
        <w:rPr>
          <w:rFonts w:ascii="Cambria" w:hAnsi="Cambria"/>
          <w:b/>
          <w:bCs/>
          <w:sz w:val="24"/>
          <w:szCs w:val="24"/>
        </w:rPr>
        <w:t>,000.00</w:t>
      </w:r>
      <w:r w:rsidRPr="008672FB">
        <w:rPr>
          <w:rFonts w:ascii="Cambria" w:hAnsi="Cambria"/>
          <w:b/>
          <w:bCs/>
          <w:sz w:val="24"/>
          <w:szCs w:val="24"/>
        </w:rPr>
        <w:tab/>
        <w:t xml:space="preserve">End-User: </w:t>
      </w:r>
      <w:r w:rsidR="00AB5B33">
        <w:rPr>
          <w:rFonts w:ascii="Cambria" w:hAnsi="Cambria"/>
          <w:b/>
          <w:bCs/>
          <w:sz w:val="24"/>
          <w:szCs w:val="24"/>
        </w:rPr>
        <w:t>CARMELITA C. FANTILANAN</w:t>
      </w:r>
    </w:p>
    <w:p w14:paraId="4136E6D3" w14:textId="73DF373B"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AB5B33">
        <w:rPr>
          <w:rFonts w:ascii="Cambria" w:hAnsi="Cambria"/>
          <w:b/>
          <w:bCs/>
          <w:sz w:val="24"/>
          <w:szCs w:val="24"/>
        </w:rPr>
        <w:t>197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6"/>
        <w:gridCol w:w="3683"/>
        <w:gridCol w:w="1639"/>
        <w:gridCol w:w="1018"/>
        <w:gridCol w:w="1006"/>
      </w:tblGrid>
      <w:tr w:rsidR="005E5748" w14:paraId="5E6F2A30" w14:textId="77777777" w:rsidTr="00995B37">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6"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83"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39"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8"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6"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995B37">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83" w:type="dxa"/>
            <w:tcBorders>
              <w:top w:val="single" w:sz="4" w:space="0" w:color="000000"/>
              <w:left w:val="single" w:sz="4" w:space="0" w:color="000000"/>
              <w:bottom w:val="single" w:sz="4" w:space="0" w:color="000000"/>
              <w:right w:val="single" w:sz="4" w:space="0" w:color="000000"/>
            </w:tcBorders>
          </w:tcPr>
          <w:p w14:paraId="78C19FEF" w14:textId="748EA083"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w:t>
            </w:r>
            <w:r w:rsidR="00AB5B33">
              <w:rPr>
                <w:rFonts w:ascii="Cambria" w:hAnsi="Cambria"/>
                <w:b/>
                <w:sz w:val="24"/>
                <w:szCs w:val="24"/>
              </w:rPr>
              <w:t>of supply and delivery of Office Equipment for AMIA Training Center</w:t>
            </w:r>
          </w:p>
        </w:tc>
        <w:tc>
          <w:tcPr>
            <w:tcW w:w="1639"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6"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995B37">
        <w:tc>
          <w:tcPr>
            <w:tcW w:w="1178" w:type="dxa"/>
            <w:tcBorders>
              <w:top w:val="single" w:sz="4" w:space="0" w:color="000000"/>
              <w:bottom w:val="single" w:sz="4" w:space="0" w:color="000000"/>
              <w:right w:val="single" w:sz="4" w:space="0" w:color="000000"/>
            </w:tcBorders>
          </w:tcPr>
          <w:p w14:paraId="6EB9AE14" w14:textId="1EB0B2BC" w:rsidR="008672FB" w:rsidRPr="008672FB" w:rsidRDefault="00AB5B33" w:rsidP="008672FB">
            <w:pPr>
              <w:pStyle w:val="NoSpacing"/>
              <w:jc w:val="center"/>
              <w:rPr>
                <w:rFonts w:ascii="Cambria" w:hAnsi="Cambria"/>
                <w:sz w:val="24"/>
                <w:szCs w:val="24"/>
              </w:rPr>
            </w:pPr>
            <w:r>
              <w:rPr>
                <w:rFonts w:ascii="Cambria" w:hAnsi="Cambria"/>
                <w:sz w:val="24"/>
                <w:szCs w:val="24"/>
              </w:rPr>
              <w:t>1</w:t>
            </w:r>
          </w:p>
        </w:tc>
        <w:tc>
          <w:tcPr>
            <w:tcW w:w="806" w:type="dxa"/>
            <w:tcBorders>
              <w:top w:val="single" w:sz="4" w:space="0" w:color="000000"/>
              <w:left w:val="single" w:sz="4" w:space="0" w:color="000000"/>
              <w:bottom w:val="single" w:sz="4" w:space="0" w:color="000000"/>
              <w:right w:val="single" w:sz="4" w:space="0" w:color="000000"/>
            </w:tcBorders>
          </w:tcPr>
          <w:p w14:paraId="64582608" w14:textId="45D07968" w:rsidR="008672FB" w:rsidRPr="008672FB" w:rsidRDefault="00AB5B33" w:rsidP="008672FB">
            <w:pPr>
              <w:pStyle w:val="NoSpacing"/>
              <w:jc w:val="center"/>
              <w:rPr>
                <w:rFonts w:ascii="Cambria" w:hAnsi="Cambria"/>
                <w:sz w:val="24"/>
                <w:szCs w:val="24"/>
              </w:rPr>
            </w:pPr>
            <w:r>
              <w:rPr>
                <w:rFonts w:ascii="Cambria" w:hAnsi="Cambria"/>
                <w:sz w:val="24"/>
                <w:szCs w:val="24"/>
              </w:rPr>
              <w:t>unit</w:t>
            </w:r>
          </w:p>
        </w:tc>
        <w:tc>
          <w:tcPr>
            <w:tcW w:w="3683" w:type="dxa"/>
            <w:tcBorders>
              <w:top w:val="single" w:sz="4" w:space="0" w:color="000000"/>
              <w:left w:val="single" w:sz="4" w:space="0" w:color="000000"/>
              <w:bottom w:val="single" w:sz="4" w:space="0" w:color="000000"/>
              <w:right w:val="single" w:sz="4" w:space="0" w:color="000000"/>
            </w:tcBorders>
          </w:tcPr>
          <w:p w14:paraId="67AA65AE" w14:textId="77777777" w:rsidR="00F1355E" w:rsidRDefault="00AB5B33" w:rsidP="00F1355E">
            <w:pPr>
              <w:pStyle w:val="NoSpacing"/>
              <w:rPr>
                <w:rFonts w:ascii="Cambria" w:hAnsi="Cambria"/>
                <w:b/>
                <w:bCs/>
                <w:sz w:val="24"/>
                <w:szCs w:val="24"/>
              </w:rPr>
            </w:pPr>
            <w:r>
              <w:rPr>
                <w:rFonts w:ascii="Cambria" w:hAnsi="Cambria"/>
                <w:b/>
                <w:bCs/>
                <w:sz w:val="24"/>
                <w:szCs w:val="24"/>
              </w:rPr>
              <w:t>Laptop</w:t>
            </w:r>
          </w:p>
          <w:p w14:paraId="065D182B" w14:textId="77777777" w:rsidR="00AB5B33" w:rsidRDefault="00AB5B33" w:rsidP="00F1355E">
            <w:pPr>
              <w:pStyle w:val="NoSpacing"/>
              <w:rPr>
                <w:rFonts w:ascii="Cambria" w:hAnsi="Cambria"/>
                <w:sz w:val="24"/>
                <w:szCs w:val="24"/>
              </w:rPr>
            </w:pPr>
            <w:r>
              <w:rPr>
                <w:rFonts w:ascii="Cambria" w:hAnsi="Cambria"/>
                <w:sz w:val="24"/>
                <w:szCs w:val="24"/>
              </w:rPr>
              <w:t>Intel Core i5 – 12500H Processor 2.5 GHz</w:t>
            </w:r>
          </w:p>
          <w:p w14:paraId="2FCCA661" w14:textId="77777777" w:rsidR="00AB5B33" w:rsidRDefault="00AB5B33" w:rsidP="00F1355E">
            <w:pPr>
              <w:pStyle w:val="NoSpacing"/>
              <w:rPr>
                <w:rFonts w:ascii="Cambria" w:hAnsi="Cambria"/>
                <w:sz w:val="24"/>
                <w:szCs w:val="24"/>
              </w:rPr>
            </w:pPr>
            <w:r>
              <w:rPr>
                <w:rFonts w:ascii="Cambria" w:hAnsi="Cambria"/>
                <w:sz w:val="24"/>
                <w:szCs w:val="24"/>
              </w:rPr>
              <w:t>Intel UHD Graphics; 14” display, OLED, 2.8k</w:t>
            </w:r>
          </w:p>
          <w:p w14:paraId="6DFA9648" w14:textId="77777777" w:rsidR="00AB5B33" w:rsidRDefault="00AB5B33" w:rsidP="00F1355E">
            <w:pPr>
              <w:pStyle w:val="NoSpacing"/>
              <w:rPr>
                <w:rFonts w:ascii="Cambria" w:hAnsi="Cambria"/>
                <w:sz w:val="24"/>
                <w:szCs w:val="24"/>
              </w:rPr>
            </w:pPr>
            <w:r>
              <w:rPr>
                <w:rFonts w:ascii="Cambria" w:hAnsi="Cambria"/>
                <w:sz w:val="24"/>
                <w:szCs w:val="24"/>
              </w:rPr>
              <w:t xml:space="preserve">8 GB RAM; 512 GB M.2 </w:t>
            </w:r>
            <w:proofErr w:type="spellStart"/>
            <w:r>
              <w:rPr>
                <w:rFonts w:ascii="Cambria" w:hAnsi="Cambria"/>
                <w:sz w:val="24"/>
                <w:szCs w:val="24"/>
              </w:rPr>
              <w:t>NVMe</w:t>
            </w:r>
            <w:proofErr w:type="spellEnd"/>
            <w:r>
              <w:rPr>
                <w:rFonts w:ascii="Cambria" w:hAnsi="Cambria"/>
                <w:sz w:val="24"/>
                <w:szCs w:val="24"/>
              </w:rPr>
              <w:t xml:space="preserve"> PCIe 3.0 SSD</w:t>
            </w:r>
          </w:p>
          <w:p w14:paraId="7082A240" w14:textId="77777777" w:rsidR="00AB5B33" w:rsidRDefault="00AB5B33" w:rsidP="00F1355E">
            <w:pPr>
              <w:pStyle w:val="NoSpacing"/>
              <w:rPr>
                <w:rFonts w:ascii="Cambria" w:hAnsi="Cambria"/>
                <w:sz w:val="24"/>
                <w:szCs w:val="24"/>
              </w:rPr>
            </w:pPr>
            <w:r>
              <w:rPr>
                <w:rFonts w:ascii="Cambria" w:hAnsi="Cambria"/>
                <w:sz w:val="24"/>
                <w:szCs w:val="24"/>
              </w:rPr>
              <w:t>Window 11, with power supply and bag</w:t>
            </w:r>
          </w:p>
          <w:p w14:paraId="24B7E8FC" w14:textId="1BC35C27" w:rsidR="00AB5B33" w:rsidRPr="00AB5B33" w:rsidRDefault="00AB5B33" w:rsidP="00F1355E">
            <w:pPr>
              <w:pStyle w:val="NoSpacing"/>
              <w:rPr>
                <w:rFonts w:ascii="Cambria" w:hAnsi="Cambria"/>
                <w:sz w:val="24"/>
                <w:szCs w:val="24"/>
              </w:rPr>
            </w:pPr>
            <w:r>
              <w:rPr>
                <w:rFonts w:ascii="Cambria" w:hAnsi="Cambria"/>
                <w:sz w:val="24"/>
                <w:szCs w:val="24"/>
              </w:rPr>
              <w:t>1.6kg maximum weight</w:t>
            </w:r>
          </w:p>
        </w:tc>
        <w:tc>
          <w:tcPr>
            <w:tcW w:w="1639"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6"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995B37">
        <w:tc>
          <w:tcPr>
            <w:tcW w:w="1178" w:type="dxa"/>
            <w:tcBorders>
              <w:top w:val="single" w:sz="4" w:space="0" w:color="000000"/>
              <w:bottom w:val="single" w:sz="4" w:space="0" w:color="000000"/>
              <w:right w:val="single" w:sz="4" w:space="0" w:color="000000"/>
            </w:tcBorders>
          </w:tcPr>
          <w:p w14:paraId="64EDDF1A" w14:textId="30B2FB77" w:rsidR="00BA5B65" w:rsidRPr="008672FB" w:rsidRDefault="00AB5B33" w:rsidP="008672FB">
            <w:pPr>
              <w:pStyle w:val="NoSpacing"/>
              <w:jc w:val="center"/>
              <w:rPr>
                <w:rFonts w:ascii="Cambria" w:hAnsi="Cambria"/>
                <w:sz w:val="24"/>
                <w:szCs w:val="24"/>
              </w:rPr>
            </w:pPr>
            <w:r>
              <w:rPr>
                <w:rFonts w:ascii="Cambria" w:hAnsi="Cambria"/>
                <w:sz w:val="24"/>
                <w:szCs w:val="24"/>
              </w:rPr>
              <w:t>1</w:t>
            </w:r>
          </w:p>
        </w:tc>
        <w:tc>
          <w:tcPr>
            <w:tcW w:w="806" w:type="dxa"/>
            <w:tcBorders>
              <w:top w:val="single" w:sz="4" w:space="0" w:color="000000"/>
              <w:left w:val="single" w:sz="4" w:space="0" w:color="000000"/>
              <w:bottom w:val="single" w:sz="4" w:space="0" w:color="000000"/>
              <w:right w:val="single" w:sz="4" w:space="0" w:color="000000"/>
            </w:tcBorders>
          </w:tcPr>
          <w:p w14:paraId="1494CF66" w14:textId="753EC739" w:rsidR="00BA5B65" w:rsidRPr="008672FB" w:rsidRDefault="00AB5B33" w:rsidP="008672FB">
            <w:pPr>
              <w:pStyle w:val="NoSpacing"/>
              <w:jc w:val="center"/>
              <w:rPr>
                <w:rFonts w:ascii="Cambria" w:hAnsi="Cambria"/>
                <w:sz w:val="24"/>
                <w:szCs w:val="24"/>
              </w:rPr>
            </w:pPr>
            <w:r>
              <w:rPr>
                <w:rFonts w:ascii="Cambria" w:hAnsi="Cambria"/>
                <w:sz w:val="24"/>
                <w:szCs w:val="24"/>
              </w:rPr>
              <w:t>unit</w:t>
            </w:r>
          </w:p>
        </w:tc>
        <w:tc>
          <w:tcPr>
            <w:tcW w:w="3683" w:type="dxa"/>
            <w:tcBorders>
              <w:top w:val="single" w:sz="4" w:space="0" w:color="000000"/>
              <w:left w:val="single" w:sz="4" w:space="0" w:color="000000"/>
              <w:bottom w:val="single" w:sz="4" w:space="0" w:color="000000"/>
              <w:right w:val="single" w:sz="4" w:space="0" w:color="000000"/>
            </w:tcBorders>
          </w:tcPr>
          <w:p w14:paraId="0B37426F" w14:textId="77777777" w:rsidR="00BA5B65" w:rsidRDefault="00AB5B33" w:rsidP="00F1355E">
            <w:pPr>
              <w:pStyle w:val="NoSpacing"/>
              <w:rPr>
                <w:rFonts w:ascii="Cambria" w:hAnsi="Cambria"/>
                <w:b/>
                <w:bCs/>
                <w:sz w:val="24"/>
                <w:szCs w:val="24"/>
              </w:rPr>
            </w:pPr>
            <w:r>
              <w:rPr>
                <w:rFonts w:ascii="Cambria" w:hAnsi="Cambria"/>
                <w:b/>
                <w:bCs/>
                <w:sz w:val="24"/>
                <w:szCs w:val="24"/>
              </w:rPr>
              <w:t>Projector with screen</w:t>
            </w:r>
          </w:p>
          <w:p w14:paraId="2C8AA56F" w14:textId="77777777" w:rsidR="00AB5B33" w:rsidRDefault="00AB5B33" w:rsidP="00F1355E">
            <w:pPr>
              <w:pStyle w:val="NoSpacing"/>
              <w:rPr>
                <w:rFonts w:ascii="Cambria" w:hAnsi="Cambria"/>
                <w:sz w:val="24"/>
                <w:szCs w:val="24"/>
              </w:rPr>
            </w:pPr>
            <w:r>
              <w:rPr>
                <w:rFonts w:ascii="Cambria" w:hAnsi="Cambria"/>
                <w:sz w:val="24"/>
                <w:szCs w:val="24"/>
              </w:rPr>
              <w:t>White and Color Brightness: 3,800 lumens</w:t>
            </w:r>
          </w:p>
          <w:p w14:paraId="10615C44" w14:textId="77777777" w:rsidR="00AB5B33" w:rsidRDefault="00AB5B33" w:rsidP="00F1355E">
            <w:pPr>
              <w:pStyle w:val="NoSpacing"/>
              <w:rPr>
                <w:rFonts w:ascii="Cambria" w:hAnsi="Cambria"/>
                <w:sz w:val="24"/>
                <w:szCs w:val="24"/>
              </w:rPr>
            </w:pPr>
            <w:r>
              <w:rPr>
                <w:rFonts w:ascii="Cambria" w:hAnsi="Cambria"/>
                <w:sz w:val="24"/>
                <w:szCs w:val="24"/>
              </w:rPr>
              <w:t>Resolution: XGA</w:t>
            </w:r>
          </w:p>
          <w:p w14:paraId="6E595973" w14:textId="77777777" w:rsidR="00AB5B33" w:rsidRDefault="00AB5B33" w:rsidP="00F1355E">
            <w:pPr>
              <w:pStyle w:val="NoSpacing"/>
              <w:rPr>
                <w:rFonts w:ascii="Cambria" w:hAnsi="Cambria"/>
                <w:sz w:val="24"/>
                <w:szCs w:val="24"/>
              </w:rPr>
            </w:pPr>
            <w:r>
              <w:rPr>
                <w:rFonts w:ascii="Cambria" w:hAnsi="Cambria"/>
                <w:sz w:val="24"/>
                <w:szCs w:val="24"/>
              </w:rPr>
              <w:t>Contrast Ratio: 16,000:1</w:t>
            </w:r>
          </w:p>
          <w:p w14:paraId="6E00F13E" w14:textId="77777777" w:rsidR="00AB5B33" w:rsidRDefault="00AB5B33" w:rsidP="00F1355E">
            <w:pPr>
              <w:pStyle w:val="NoSpacing"/>
              <w:rPr>
                <w:rFonts w:ascii="Cambria" w:hAnsi="Cambria"/>
                <w:sz w:val="24"/>
                <w:szCs w:val="24"/>
              </w:rPr>
            </w:pPr>
            <w:proofErr w:type="spellStart"/>
            <w:r>
              <w:rPr>
                <w:rFonts w:ascii="Cambria" w:hAnsi="Cambria"/>
                <w:sz w:val="24"/>
                <w:szCs w:val="24"/>
              </w:rPr>
              <w:t>Optixal</w:t>
            </w:r>
            <w:proofErr w:type="spellEnd"/>
            <w:r>
              <w:rPr>
                <w:rFonts w:ascii="Cambria" w:hAnsi="Cambria"/>
                <w:sz w:val="24"/>
                <w:szCs w:val="24"/>
              </w:rPr>
              <w:t xml:space="preserve"> Zoom:1.2x</w:t>
            </w:r>
          </w:p>
          <w:p w14:paraId="5135CDBB" w14:textId="77777777" w:rsidR="00AB5B33" w:rsidRDefault="00AB5B33" w:rsidP="00F1355E">
            <w:pPr>
              <w:pStyle w:val="NoSpacing"/>
              <w:rPr>
                <w:rFonts w:ascii="Cambria" w:hAnsi="Cambria"/>
                <w:sz w:val="24"/>
                <w:szCs w:val="24"/>
              </w:rPr>
            </w:pPr>
            <w:r>
              <w:rPr>
                <w:rFonts w:ascii="Cambria" w:hAnsi="Cambria"/>
                <w:sz w:val="24"/>
                <w:szCs w:val="24"/>
              </w:rPr>
              <w:t>Others: Weight: 2.5 kg</w:t>
            </w:r>
          </w:p>
          <w:p w14:paraId="2BE54590" w14:textId="021E0CC8" w:rsidR="00AB5B33" w:rsidRPr="00AB5B33" w:rsidRDefault="00AB5B33" w:rsidP="00F1355E">
            <w:pPr>
              <w:pStyle w:val="NoSpacing"/>
              <w:rPr>
                <w:rFonts w:ascii="Cambria" w:hAnsi="Cambria"/>
                <w:sz w:val="24"/>
                <w:szCs w:val="24"/>
              </w:rPr>
            </w:pPr>
            <w:r>
              <w:rPr>
                <w:rFonts w:ascii="Cambria" w:hAnsi="Cambria"/>
                <w:sz w:val="24"/>
                <w:szCs w:val="24"/>
              </w:rPr>
              <w:t>Projector Screen: 70x70 inches</w:t>
            </w:r>
          </w:p>
        </w:tc>
        <w:tc>
          <w:tcPr>
            <w:tcW w:w="1639"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995B37">
        <w:tc>
          <w:tcPr>
            <w:tcW w:w="1178" w:type="dxa"/>
            <w:tcBorders>
              <w:top w:val="single" w:sz="4" w:space="0" w:color="000000"/>
              <w:bottom w:val="single" w:sz="4" w:space="0" w:color="000000"/>
              <w:right w:val="single" w:sz="4" w:space="0" w:color="000000"/>
            </w:tcBorders>
          </w:tcPr>
          <w:p w14:paraId="369E14B3" w14:textId="55DCF879" w:rsidR="00BA5B65" w:rsidRPr="008672FB" w:rsidRDefault="00AB5B33" w:rsidP="008672FB">
            <w:pPr>
              <w:pStyle w:val="NoSpacing"/>
              <w:jc w:val="center"/>
              <w:rPr>
                <w:rFonts w:ascii="Cambria" w:hAnsi="Cambria"/>
                <w:sz w:val="24"/>
                <w:szCs w:val="24"/>
              </w:rPr>
            </w:pPr>
            <w:r>
              <w:rPr>
                <w:rFonts w:ascii="Cambria" w:hAnsi="Cambria"/>
                <w:sz w:val="24"/>
                <w:szCs w:val="24"/>
              </w:rPr>
              <w:t>1</w:t>
            </w:r>
          </w:p>
        </w:tc>
        <w:tc>
          <w:tcPr>
            <w:tcW w:w="806" w:type="dxa"/>
            <w:tcBorders>
              <w:top w:val="single" w:sz="4" w:space="0" w:color="000000"/>
              <w:left w:val="single" w:sz="4" w:space="0" w:color="000000"/>
              <w:bottom w:val="single" w:sz="4" w:space="0" w:color="000000"/>
              <w:right w:val="single" w:sz="4" w:space="0" w:color="000000"/>
            </w:tcBorders>
          </w:tcPr>
          <w:p w14:paraId="698CF68F" w14:textId="6974994F" w:rsidR="00BA5B65" w:rsidRPr="008672FB" w:rsidRDefault="00AB5B33" w:rsidP="008672FB">
            <w:pPr>
              <w:pStyle w:val="NoSpacing"/>
              <w:jc w:val="center"/>
              <w:rPr>
                <w:rFonts w:ascii="Cambria" w:hAnsi="Cambria"/>
                <w:sz w:val="24"/>
                <w:szCs w:val="24"/>
              </w:rPr>
            </w:pPr>
            <w:r>
              <w:rPr>
                <w:rFonts w:ascii="Cambria" w:hAnsi="Cambria"/>
                <w:sz w:val="24"/>
                <w:szCs w:val="24"/>
              </w:rPr>
              <w:t>set</w:t>
            </w:r>
          </w:p>
        </w:tc>
        <w:tc>
          <w:tcPr>
            <w:tcW w:w="3683" w:type="dxa"/>
            <w:tcBorders>
              <w:top w:val="single" w:sz="4" w:space="0" w:color="000000"/>
              <w:left w:val="single" w:sz="4" w:space="0" w:color="000000"/>
              <w:bottom w:val="single" w:sz="4" w:space="0" w:color="000000"/>
              <w:right w:val="single" w:sz="4" w:space="0" w:color="000000"/>
            </w:tcBorders>
          </w:tcPr>
          <w:p w14:paraId="07ECB93D" w14:textId="77777777" w:rsidR="00BA5B65" w:rsidRDefault="00AB5B33" w:rsidP="00F1355E">
            <w:pPr>
              <w:pStyle w:val="NoSpacing"/>
              <w:rPr>
                <w:rFonts w:ascii="Cambria" w:hAnsi="Cambria"/>
                <w:b/>
                <w:bCs/>
                <w:sz w:val="24"/>
                <w:szCs w:val="24"/>
              </w:rPr>
            </w:pPr>
            <w:r>
              <w:rPr>
                <w:rFonts w:ascii="Cambria" w:hAnsi="Cambria"/>
                <w:b/>
                <w:bCs/>
                <w:sz w:val="24"/>
                <w:szCs w:val="24"/>
              </w:rPr>
              <w:t>Sound System Speaker sets with wires &amp; microphone</w:t>
            </w:r>
          </w:p>
          <w:p w14:paraId="40C8D03B" w14:textId="77777777" w:rsidR="00AB5B33" w:rsidRDefault="00AB5B33" w:rsidP="00F1355E">
            <w:pPr>
              <w:pStyle w:val="NoSpacing"/>
              <w:rPr>
                <w:rFonts w:ascii="Cambria" w:hAnsi="Cambria"/>
                <w:sz w:val="24"/>
                <w:szCs w:val="24"/>
              </w:rPr>
            </w:pPr>
            <w:r>
              <w:rPr>
                <w:rFonts w:ascii="Cambria" w:hAnsi="Cambria"/>
                <w:sz w:val="24"/>
                <w:szCs w:val="24"/>
              </w:rPr>
              <w:t>15” 2 Way Bass Reflex (Speaker System)</w:t>
            </w:r>
          </w:p>
          <w:p w14:paraId="06602AB7" w14:textId="77777777" w:rsidR="00AB5B33" w:rsidRDefault="00AB5B33" w:rsidP="00AB5B33">
            <w:pPr>
              <w:pStyle w:val="NoSpacing"/>
              <w:numPr>
                <w:ilvl w:val="0"/>
                <w:numId w:val="6"/>
              </w:numPr>
              <w:rPr>
                <w:rFonts w:ascii="Cambria" w:hAnsi="Cambria"/>
                <w:sz w:val="24"/>
                <w:szCs w:val="24"/>
              </w:rPr>
            </w:pPr>
            <w:r>
              <w:rPr>
                <w:rFonts w:ascii="Cambria" w:hAnsi="Cambria"/>
                <w:sz w:val="24"/>
                <w:szCs w:val="24"/>
              </w:rPr>
              <w:t>800 watts; 8 Ohms; 99dB; 39Hz-20KHz</w:t>
            </w:r>
          </w:p>
          <w:p w14:paraId="024E54C5" w14:textId="77777777" w:rsidR="00AB5B33" w:rsidRDefault="00AB5B33" w:rsidP="00AB5B33">
            <w:pPr>
              <w:pStyle w:val="NoSpacing"/>
              <w:numPr>
                <w:ilvl w:val="0"/>
                <w:numId w:val="6"/>
              </w:numPr>
              <w:rPr>
                <w:rFonts w:ascii="Cambria" w:hAnsi="Cambria"/>
                <w:sz w:val="24"/>
                <w:szCs w:val="24"/>
              </w:rPr>
            </w:pPr>
            <w:r>
              <w:rPr>
                <w:rFonts w:ascii="Cambria" w:hAnsi="Cambria"/>
                <w:sz w:val="24"/>
                <w:szCs w:val="24"/>
              </w:rPr>
              <w:t>1.7” Titanium Film</w:t>
            </w:r>
          </w:p>
          <w:p w14:paraId="60B7511E" w14:textId="77777777" w:rsidR="00AB5B33" w:rsidRDefault="00AB5B33" w:rsidP="00AB5B33">
            <w:pPr>
              <w:pStyle w:val="NoSpacing"/>
              <w:rPr>
                <w:rFonts w:ascii="Cambria" w:hAnsi="Cambria"/>
                <w:sz w:val="24"/>
                <w:szCs w:val="24"/>
              </w:rPr>
            </w:pPr>
            <w:r>
              <w:rPr>
                <w:rFonts w:ascii="Cambria" w:hAnsi="Cambria"/>
                <w:sz w:val="24"/>
                <w:szCs w:val="24"/>
              </w:rPr>
              <w:t>PowerMix-1000</w:t>
            </w:r>
          </w:p>
          <w:p w14:paraId="59EE8F5F" w14:textId="77777777" w:rsidR="00AB5B33" w:rsidRDefault="00AB5B33" w:rsidP="00AB5B33">
            <w:pPr>
              <w:pStyle w:val="NoSpacing"/>
              <w:numPr>
                <w:ilvl w:val="0"/>
                <w:numId w:val="6"/>
              </w:numPr>
              <w:rPr>
                <w:rFonts w:ascii="Cambria" w:hAnsi="Cambria"/>
                <w:sz w:val="24"/>
                <w:szCs w:val="24"/>
              </w:rPr>
            </w:pPr>
            <w:r>
              <w:rPr>
                <w:rFonts w:ascii="Cambria" w:hAnsi="Cambria"/>
                <w:sz w:val="24"/>
                <w:szCs w:val="24"/>
              </w:rPr>
              <w:t>10 Channel</w:t>
            </w:r>
            <w:r w:rsidR="00995B37">
              <w:rPr>
                <w:rFonts w:ascii="Cambria" w:hAnsi="Cambria"/>
                <w:sz w:val="24"/>
                <w:szCs w:val="24"/>
              </w:rPr>
              <w:t xml:space="preserve"> Powered Mixer</w:t>
            </w:r>
          </w:p>
          <w:p w14:paraId="70368121" w14:textId="77777777" w:rsidR="00995B37" w:rsidRDefault="00995B37" w:rsidP="00AB5B33">
            <w:pPr>
              <w:pStyle w:val="NoSpacing"/>
              <w:numPr>
                <w:ilvl w:val="0"/>
                <w:numId w:val="6"/>
              </w:numPr>
              <w:rPr>
                <w:rFonts w:ascii="Cambria" w:hAnsi="Cambria"/>
                <w:sz w:val="24"/>
                <w:szCs w:val="24"/>
              </w:rPr>
            </w:pPr>
            <w:r>
              <w:rPr>
                <w:rFonts w:ascii="Cambria" w:hAnsi="Cambria"/>
                <w:sz w:val="24"/>
                <w:szCs w:val="24"/>
              </w:rPr>
              <w:t>6 Mic/ Line 2 Stereo Input</w:t>
            </w:r>
          </w:p>
          <w:p w14:paraId="3FC94C17" w14:textId="77777777" w:rsidR="00995B37" w:rsidRDefault="00995B37" w:rsidP="00995B37">
            <w:pPr>
              <w:pStyle w:val="NoSpacing"/>
              <w:rPr>
                <w:rFonts w:ascii="Cambria" w:hAnsi="Cambria"/>
                <w:sz w:val="24"/>
                <w:szCs w:val="24"/>
              </w:rPr>
            </w:pPr>
            <w:r>
              <w:rPr>
                <w:rFonts w:ascii="Cambria" w:hAnsi="Cambria"/>
                <w:sz w:val="24"/>
                <w:szCs w:val="24"/>
              </w:rPr>
              <w:t>2 sets 10m speaker wire</w:t>
            </w:r>
          </w:p>
          <w:p w14:paraId="12A81C71" w14:textId="77777777" w:rsidR="00995B37" w:rsidRDefault="00995B37" w:rsidP="00995B37">
            <w:pPr>
              <w:pStyle w:val="NoSpacing"/>
              <w:rPr>
                <w:rFonts w:ascii="Cambria" w:hAnsi="Cambria"/>
                <w:sz w:val="24"/>
                <w:szCs w:val="24"/>
              </w:rPr>
            </w:pPr>
            <w:r>
              <w:rPr>
                <w:rFonts w:ascii="Cambria" w:hAnsi="Cambria"/>
                <w:sz w:val="24"/>
                <w:szCs w:val="24"/>
              </w:rPr>
              <w:t>2 pcs Speaker Stand Tripod</w:t>
            </w:r>
          </w:p>
          <w:p w14:paraId="5FDBBC7D" w14:textId="6D8517FF" w:rsidR="00995B37" w:rsidRPr="00AB5B33" w:rsidRDefault="00995B37" w:rsidP="00995B37">
            <w:pPr>
              <w:pStyle w:val="NoSpacing"/>
              <w:rPr>
                <w:rFonts w:ascii="Cambria" w:hAnsi="Cambria"/>
                <w:sz w:val="24"/>
                <w:szCs w:val="24"/>
              </w:rPr>
            </w:pPr>
            <w:r>
              <w:rPr>
                <w:rFonts w:ascii="Cambria" w:hAnsi="Cambria"/>
                <w:sz w:val="24"/>
                <w:szCs w:val="24"/>
              </w:rPr>
              <w:t>2 Microphone with 10m Cable; PM-830</w:t>
            </w:r>
          </w:p>
        </w:tc>
        <w:tc>
          <w:tcPr>
            <w:tcW w:w="1639"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bl>
    <w:p w14:paraId="59385D70" w14:textId="62657C75" w:rsidR="00995B37" w:rsidRDefault="00995B37"/>
    <w:p w14:paraId="00D5EA7B" w14:textId="77777777" w:rsidR="00995B37" w:rsidRDefault="00995B37"/>
    <w:p w14:paraId="2654DE48" w14:textId="77777777" w:rsidR="004423EE" w:rsidRDefault="004423EE"/>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6"/>
        <w:gridCol w:w="3683"/>
        <w:gridCol w:w="1639"/>
        <w:gridCol w:w="1018"/>
        <w:gridCol w:w="1006"/>
      </w:tblGrid>
      <w:tr w:rsidR="00BA5B65" w14:paraId="030A30BB" w14:textId="77777777" w:rsidTr="00995B37">
        <w:tc>
          <w:tcPr>
            <w:tcW w:w="1178" w:type="dxa"/>
            <w:tcBorders>
              <w:top w:val="single" w:sz="4" w:space="0" w:color="000000"/>
              <w:bottom w:val="single" w:sz="4" w:space="0" w:color="000000"/>
              <w:right w:val="single" w:sz="4" w:space="0" w:color="000000"/>
            </w:tcBorders>
          </w:tcPr>
          <w:p w14:paraId="1563C649" w14:textId="589B4F27" w:rsidR="00BA5B65" w:rsidRPr="00995B37" w:rsidRDefault="00BA5B65" w:rsidP="008672FB">
            <w:pPr>
              <w:pStyle w:val="NoSpacing"/>
              <w:jc w:val="center"/>
              <w:rPr>
                <w:rFonts w:ascii="Cambria" w:hAnsi="Cambria"/>
                <w:b/>
                <w:bCs/>
                <w:sz w:val="24"/>
                <w:szCs w:val="24"/>
              </w:rPr>
            </w:pPr>
          </w:p>
        </w:tc>
        <w:tc>
          <w:tcPr>
            <w:tcW w:w="806" w:type="dxa"/>
            <w:tcBorders>
              <w:top w:val="single" w:sz="4" w:space="0" w:color="000000"/>
              <w:left w:val="single" w:sz="4" w:space="0" w:color="000000"/>
              <w:bottom w:val="single" w:sz="4" w:space="0" w:color="000000"/>
              <w:right w:val="single" w:sz="4" w:space="0" w:color="000000"/>
            </w:tcBorders>
          </w:tcPr>
          <w:p w14:paraId="2FBA8F13" w14:textId="2864AAC1" w:rsidR="00BA5B65" w:rsidRPr="008672FB" w:rsidRDefault="00BA5B65" w:rsidP="008672FB">
            <w:pPr>
              <w:pStyle w:val="NoSpacing"/>
              <w:jc w:val="center"/>
              <w:rPr>
                <w:rFonts w:ascii="Cambria" w:hAnsi="Cambria"/>
                <w:sz w:val="24"/>
                <w:szCs w:val="24"/>
              </w:rPr>
            </w:pPr>
          </w:p>
        </w:tc>
        <w:tc>
          <w:tcPr>
            <w:tcW w:w="3683" w:type="dxa"/>
            <w:tcBorders>
              <w:top w:val="single" w:sz="4" w:space="0" w:color="000000"/>
              <w:left w:val="single" w:sz="4" w:space="0" w:color="000000"/>
              <w:bottom w:val="single" w:sz="4" w:space="0" w:color="000000"/>
              <w:right w:val="single" w:sz="4" w:space="0" w:color="000000"/>
            </w:tcBorders>
          </w:tcPr>
          <w:p w14:paraId="5215B4B3" w14:textId="77777777" w:rsidR="00BA5B65" w:rsidRDefault="00995B37" w:rsidP="00F1355E">
            <w:pPr>
              <w:pStyle w:val="NoSpacing"/>
              <w:rPr>
                <w:rFonts w:ascii="Cambria" w:hAnsi="Cambria"/>
                <w:sz w:val="24"/>
                <w:szCs w:val="24"/>
              </w:rPr>
            </w:pPr>
            <w:r>
              <w:rPr>
                <w:rFonts w:ascii="Cambria" w:hAnsi="Cambria"/>
                <w:sz w:val="24"/>
                <w:szCs w:val="24"/>
              </w:rPr>
              <w:t>Terms and Conditions:</w:t>
            </w:r>
          </w:p>
          <w:p w14:paraId="1E0600A0" w14:textId="29912762" w:rsidR="00995B37" w:rsidRDefault="00995B37" w:rsidP="00995B37">
            <w:pPr>
              <w:pStyle w:val="NoSpacing"/>
              <w:numPr>
                <w:ilvl w:val="0"/>
                <w:numId w:val="7"/>
              </w:numPr>
              <w:rPr>
                <w:rFonts w:ascii="Cambria" w:hAnsi="Cambria"/>
                <w:sz w:val="24"/>
                <w:szCs w:val="24"/>
              </w:rPr>
            </w:pPr>
            <w:r>
              <w:rPr>
                <w:rFonts w:ascii="Cambria" w:hAnsi="Cambria"/>
                <w:sz w:val="24"/>
                <w:szCs w:val="24"/>
              </w:rPr>
              <w:t>All ICT equipment must be brand new, branded, not cloned, and covered with 1 year warranty. The SUPPLIER is required to after sales services and assurance that all equipment and installations are accurate, complete, operable, uncompromised and error free during the warranty period. Must have a local office in the region for maximum after sales support and warranty</w:t>
            </w:r>
          </w:p>
          <w:p w14:paraId="230F9A5B" w14:textId="093BDD09" w:rsidR="00995B37" w:rsidRPr="008672FB" w:rsidRDefault="00995B37" w:rsidP="00995B37">
            <w:pPr>
              <w:pStyle w:val="NoSpacing"/>
              <w:numPr>
                <w:ilvl w:val="0"/>
                <w:numId w:val="7"/>
              </w:numPr>
              <w:rPr>
                <w:rFonts w:ascii="Cambria" w:hAnsi="Cambria"/>
                <w:sz w:val="24"/>
                <w:szCs w:val="24"/>
              </w:rPr>
            </w:pPr>
            <w:r>
              <w:rPr>
                <w:rFonts w:ascii="Cambria" w:hAnsi="Cambria"/>
                <w:sz w:val="24"/>
                <w:szCs w:val="24"/>
              </w:rPr>
              <w:t>With DA Western Visayas- AMIA logo (minimum of 3” diameter)</w:t>
            </w:r>
          </w:p>
        </w:tc>
        <w:tc>
          <w:tcPr>
            <w:tcW w:w="1639"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1040CB" w14:paraId="0EC7CB8C" w14:textId="77777777" w:rsidTr="00995B37">
        <w:tc>
          <w:tcPr>
            <w:tcW w:w="1178" w:type="dxa"/>
          </w:tcPr>
          <w:p w14:paraId="3B646DD8" w14:textId="77777777" w:rsidR="001040CB" w:rsidRPr="00995B37" w:rsidRDefault="001040CB" w:rsidP="008672FB">
            <w:pPr>
              <w:pStyle w:val="NoSpacing"/>
              <w:jc w:val="center"/>
              <w:rPr>
                <w:rFonts w:ascii="Cambria" w:hAnsi="Cambria"/>
                <w:b/>
                <w:bCs/>
                <w:sz w:val="24"/>
                <w:szCs w:val="24"/>
              </w:rPr>
            </w:pPr>
          </w:p>
        </w:tc>
        <w:tc>
          <w:tcPr>
            <w:tcW w:w="806" w:type="dxa"/>
          </w:tcPr>
          <w:p w14:paraId="16D6BDD4" w14:textId="77777777" w:rsidR="001040CB" w:rsidRPr="008672FB" w:rsidRDefault="001040CB" w:rsidP="008672FB">
            <w:pPr>
              <w:pStyle w:val="NoSpacing"/>
              <w:jc w:val="center"/>
              <w:rPr>
                <w:rFonts w:ascii="Cambria" w:hAnsi="Cambria"/>
                <w:sz w:val="24"/>
                <w:szCs w:val="24"/>
              </w:rPr>
            </w:pPr>
          </w:p>
        </w:tc>
        <w:tc>
          <w:tcPr>
            <w:tcW w:w="3683"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39" w:type="dxa"/>
          </w:tcPr>
          <w:p w14:paraId="1273AB55" w14:textId="77777777" w:rsidR="001040CB" w:rsidRDefault="001040CB" w:rsidP="008672FB">
            <w:pPr>
              <w:pStyle w:val="NoSpacing"/>
              <w:rPr>
                <w:rFonts w:ascii="Cambria" w:hAnsi="Cambria"/>
                <w:b/>
                <w:bCs/>
                <w:sz w:val="24"/>
                <w:szCs w:val="24"/>
              </w:rPr>
            </w:pPr>
          </w:p>
        </w:tc>
        <w:tc>
          <w:tcPr>
            <w:tcW w:w="1018" w:type="dxa"/>
          </w:tcPr>
          <w:p w14:paraId="7A80956C" w14:textId="77777777" w:rsidR="001040CB" w:rsidRDefault="001040CB" w:rsidP="008672FB">
            <w:pPr>
              <w:pStyle w:val="NoSpacing"/>
              <w:rPr>
                <w:rFonts w:ascii="Cambria" w:hAnsi="Cambria"/>
                <w:b/>
                <w:bCs/>
                <w:sz w:val="24"/>
                <w:szCs w:val="24"/>
              </w:rPr>
            </w:pPr>
          </w:p>
        </w:tc>
        <w:tc>
          <w:tcPr>
            <w:tcW w:w="1006" w:type="dxa"/>
          </w:tcPr>
          <w:p w14:paraId="31F13D42" w14:textId="77777777" w:rsidR="001040CB" w:rsidRDefault="001040CB" w:rsidP="008672FB">
            <w:pPr>
              <w:pStyle w:val="NoSpacing"/>
              <w:rPr>
                <w:rFonts w:ascii="Cambria" w:hAnsi="Cambria"/>
                <w:b/>
                <w:bCs/>
                <w:sz w:val="24"/>
                <w:szCs w:val="24"/>
              </w:rPr>
            </w:pPr>
          </w:p>
        </w:tc>
      </w:tr>
    </w:tbl>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E70ADD"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33A8E78"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E81F5B6"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B07882"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B71BB"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B2F0F20"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7B1EBE5"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25BBBB"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1986A6C"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D3333DD"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51858AB"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D343330"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0E39142"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AC2946"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C991608"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BF72AF8"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C13C830"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A3430D3" w14:textId="77777777" w:rsidR="00995B37" w:rsidRDefault="00995B3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395333" w14:textId="77777777" w:rsidR="004423EE" w:rsidRPr="0079582E" w:rsidRDefault="004423E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603BE7">
      <w:headerReference w:type="default" r:id="rId8"/>
      <w:footerReference w:type="default" r:id="rId9"/>
      <w:pgSz w:w="12240" w:h="15840" w:code="1"/>
      <w:pgMar w:top="1702"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0E83C" w14:textId="77777777" w:rsidR="00603BE7" w:rsidRDefault="00603BE7" w:rsidP="00126C63">
      <w:pPr>
        <w:spacing w:after="0" w:line="240" w:lineRule="auto"/>
      </w:pPr>
      <w:r>
        <w:separator/>
      </w:r>
    </w:p>
  </w:endnote>
  <w:endnote w:type="continuationSeparator" w:id="0">
    <w:p w14:paraId="670283D7" w14:textId="77777777" w:rsidR="00603BE7" w:rsidRDefault="00603BE7"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482056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1994118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485082760" name="Picture 485082760"/>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212F" w14:textId="77777777" w:rsidR="00603BE7" w:rsidRDefault="00603BE7" w:rsidP="00126C63">
      <w:pPr>
        <w:spacing w:after="0" w:line="240" w:lineRule="auto"/>
      </w:pPr>
      <w:r>
        <w:separator/>
      </w:r>
    </w:p>
  </w:footnote>
  <w:footnote w:type="continuationSeparator" w:id="0">
    <w:p w14:paraId="293AD386" w14:textId="77777777" w:rsidR="00603BE7" w:rsidRDefault="00603BE7"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904469743" name="Picture 904469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1598121498" name="Picture 159812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1032158974" name="Picture 103215897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8AC2C20"/>
    <w:multiLevelType w:val="hybridMultilevel"/>
    <w:tmpl w:val="1088B3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28448EF"/>
    <w:multiLevelType w:val="hybridMultilevel"/>
    <w:tmpl w:val="13CCB66A"/>
    <w:lvl w:ilvl="0" w:tplc="25A2334A">
      <w:start w:val="1"/>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5"/>
  </w:num>
  <w:num w:numId="2" w16cid:durableId="610282030">
    <w:abstractNumId w:val="4"/>
  </w:num>
  <w:num w:numId="3" w16cid:durableId="1126924128">
    <w:abstractNumId w:val="0"/>
  </w:num>
  <w:num w:numId="4" w16cid:durableId="125129066">
    <w:abstractNumId w:val="3"/>
  </w:num>
  <w:num w:numId="5" w16cid:durableId="1882552332">
    <w:abstractNumId w:val="6"/>
  </w:num>
  <w:num w:numId="6" w16cid:durableId="314457472">
    <w:abstractNumId w:val="2"/>
  </w:num>
  <w:num w:numId="7" w16cid:durableId="849686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423EE"/>
    <w:rsid w:val="004B2097"/>
    <w:rsid w:val="004F0161"/>
    <w:rsid w:val="005E5748"/>
    <w:rsid w:val="00603BE7"/>
    <w:rsid w:val="00630015"/>
    <w:rsid w:val="00645B27"/>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93793"/>
    <w:rsid w:val="00995B37"/>
    <w:rsid w:val="009B7B64"/>
    <w:rsid w:val="00A11D34"/>
    <w:rsid w:val="00A13AA6"/>
    <w:rsid w:val="00AB5B33"/>
    <w:rsid w:val="00AD059F"/>
    <w:rsid w:val="00AF29C2"/>
    <w:rsid w:val="00BA5B65"/>
    <w:rsid w:val="00BD18E2"/>
    <w:rsid w:val="00C07032"/>
    <w:rsid w:val="00C24709"/>
    <w:rsid w:val="00C8698A"/>
    <w:rsid w:val="00C95E6F"/>
    <w:rsid w:val="00D46C7A"/>
    <w:rsid w:val="00D82B67"/>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2840"/>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10</cp:revision>
  <cp:lastPrinted>2024-01-10T03:41:00Z</cp:lastPrinted>
  <dcterms:created xsi:type="dcterms:W3CDTF">2024-01-10T05:11:00Z</dcterms:created>
  <dcterms:modified xsi:type="dcterms:W3CDTF">2024-03-16T14:30:00Z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