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2F005872" w:rsidR="00503853" w:rsidRPr="00FC35B8" w:rsidRDefault="00503853" w:rsidP="00503853">
            <w:pPr>
              <w:jc w:val="center"/>
              <w:rPr>
                <w:b/>
                <w:bCs/>
              </w:rPr>
            </w:pPr>
            <w:r w:rsidRPr="00FC35B8">
              <w:rPr>
                <w:rFonts w:ascii="Cambria" w:hAnsi="Cambria"/>
                <w:b/>
                <w:bCs/>
                <w:sz w:val="24"/>
                <w:szCs w:val="24"/>
              </w:rPr>
              <w:t>PR# 2024-</w:t>
            </w:r>
            <w:r w:rsidR="00221073">
              <w:rPr>
                <w:rFonts w:ascii="Cambria" w:hAnsi="Cambria"/>
                <w:b/>
                <w:bCs/>
                <w:sz w:val="24"/>
                <w:szCs w:val="24"/>
              </w:rPr>
              <w:t>0443</w:t>
            </w:r>
          </w:p>
        </w:tc>
      </w:tr>
    </w:tbl>
    <w:p w14:paraId="409186A3" w14:textId="16947E77" w:rsidR="00503853" w:rsidRPr="005D7913" w:rsidRDefault="00FC35B8" w:rsidP="00FC35B8">
      <w:pPr>
        <w:jc w:val="center"/>
        <w:rPr>
          <w:rFonts w:ascii="Cambria" w:hAnsi="Cambria"/>
          <w:b/>
          <w:bCs/>
        </w:rPr>
      </w:pPr>
      <w:r>
        <w:rPr>
          <w:rFonts w:ascii="Cambria" w:hAnsi="Cambria"/>
          <w:b/>
          <w:bCs/>
        </w:rPr>
        <w:t xml:space="preserve">                                                                                                                                                         </w:t>
      </w:r>
      <w:r w:rsidR="00221073">
        <w:rPr>
          <w:rFonts w:ascii="Cambria" w:hAnsi="Cambria"/>
          <w:b/>
          <w:bCs/>
        </w:rPr>
        <w:t>February 28</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2DF37D6B" w:rsidR="00503853" w:rsidRDefault="00503853" w:rsidP="00FC35B8">
      <w:pPr>
        <w:spacing w:after="0"/>
        <w:jc w:val="center"/>
        <w:rPr>
          <w:rFonts w:ascii="Cambria" w:hAnsi="Cambria"/>
          <w:sz w:val="20"/>
          <w:szCs w:val="20"/>
        </w:rPr>
      </w:pPr>
      <w:r w:rsidRPr="001040CB">
        <w:rPr>
          <w:rFonts w:ascii="Cambria" w:hAnsi="Cambria"/>
          <w:sz w:val="20"/>
          <w:szCs w:val="20"/>
        </w:rPr>
        <w:t>2024-</w:t>
      </w:r>
      <w:r w:rsidR="00221073">
        <w:rPr>
          <w:rFonts w:ascii="Cambria" w:hAnsi="Cambria"/>
          <w:sz w:val="20"/>
          <w:szCs w:val="20"/>
        </w:rPr>
        <w:t>178</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69DF6474"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221073">
        <w:rPr>
          <w:rFonts w:ascii="Cambria" w:hAnsi="Cambria"/>
          <w:b/>
          <w:bCs/>
          <w:sz w:val="20"/>
          <w:szCs w:val="20"/>
        </w:rPr>
        <w:t>March 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3CA5BA81"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221073">
        <w:rPr>
          <w:rFonts w:ascii="Cambria" w:hAnsi="Cambria"/>
          <w:b/>
          <w:bCs/>
          <w:sz w:val="20"/>
          <w:szCs w:val="20"/>
        </w:rPr>
        <w:t>30</w:t>
      </w:r>
      <w:r>
        <w:rPr>
          <w:rFonts w:ascii="Cambria" w:hAnsi="Cambria"/>
          <w:sz w:val="20"/>
          <w:szCs w:val="20"/>
        </w:rPr>
        <w:t xml:space="preserve"> days upon receipt of NTP</w:t>
      </w:r>
    </w:p>
    <w:p w14:paraId="77F98F2E" w14:textId="3E473BDE"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221073">
        <w:rPr>
          <w:rFonts w:ascii="Cambria" w:hAnsi="Cambria"/>
          <w:b/>
          <w:bCs/>
          <w:sz w:val="20"/>
          <w:szCs w:val="20"/>
        </w:rPr>
        <w:t xml:space="preserve">Cadiz City, Carol-an, Kabankalan City, </w:t>
      </w:r>
      <w:proofErr w:type="spellStart"/>
      <w:r w:rsidR="00221073">
        <w:rPr>
          <w:rFonts w:ascii="Cambria" w:hAnsi="Cambria"/>
          <w:b/>
          <w:bCs/>
          <w:sz w:val="20"/>
          <w:szCs w:val="20"/>
        </w:rPr>
        <w:t>Brgy</w:t>
      </w:r>
      <w:proofErr w:type="spellEnd"/>
      <w:r w:rsidR="00221073">
        <w:rPr>
          <w:rFonts w:ascii="Cambria" w:hAnsi="Cambria"/>
          <w:b/>
          <w:bCs/>
          <w:sz w:val="20"/>
          <w:szCs w:val="20"/>
        </w:rPr>
        <w:t xml:space="preserve">. </w:t>
      </w:r>
      <w:proofErr w:type="spellStart"/>
      <w:r w:rsidR="00221073">
        <w:rPr>
          <w:rFonts w:ascii="Cambria" w:hAnsi="Cambria"/>
          <w:b/>
          <w:bCs/>
          <w:sz w:val="20"/>
          <w:szCs w:val="20"/>
        </w:rPr>
        <w:t>Damutan</w:t>
      </w:r>
      <w:proofErr w:type="spellEnd"/>
      <w:r w:rsidR="00221073">
        <w:rPr>
          <w:rFonts w:ascii="Cambria" w:hAnsi="Cambria"/>
          <w:b/>
          <w:bCs/>
          <w:sz w:val="20"/>
          <w:szCs w:val="20"/>
        </w:rPr>
        <w:t xml:space="preserve">, </w:t>
      </w:r>
      <w:proofErr w:type="spellStart"/>
      <w:r w:rsidR="00221073">
        <w:rPr>
          <w:rFonts w:ascii="Cambria" w:hAnsi="Cambria"/>
          <w:b/>
          <w:bCs/>
          <w:sz w:val="20"/>
          <w:szCs w:val="20"/>
        </w:rPr>
        <w:t>Hinoba</w:t>
      </w:r>
      <w:proofErr w:type="spellEnd"/>
      <w:r w:rsidR="00221073">
        <w:rPr>
          <w:rFonts w:ascii="Cambria" w:hAnsi="Cambria"/>
          <w:b/>
          <w:bCs/>
          <w:sz w:val="20"/>
          <w:szCs w:val="20"/>
        </w:rPr>
        <w:t>-an,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59E6DD64" w:rsidR="00503853" w:rsidRPr="00FC35B8" w:rsidRDefault="00503853" w:rsidP="00503853">
      <w:pPr>
        <w:pStyle w:val="NoSpacing"/>
        <w:rPr>
          <w:rFonts w:ascii="Cambria" w:hAnsi="Cambria"/>
          <w:b/>
          <w:bCs/>
        </w:rPr>
      </w:pPr>
      <w:r w:rsidRPr="00FC35B8">
        <w:rPr>
          <w:rFonts w:ascii="Cambria" w:hAnsi="Cambria"/>
          <w:b/>
          <w:bCs/>
        </w:rPr>
        <w:t>PR No. 2024-</w:t>
      </w:r>
      <w:r w:rsidR="00221073">
        <w:rPr>
          <w:rFonts w:ascii="Cambria" w:hAnsi="Cambria"/>
          <w:b/>
          <w:bCs/>
        </w:rPr>
        <w:t>0443</w:t>
      </w:r>
      <w:r w:rsidRPr="00FC35B8">
        <w:rPr>
          <w:rFonts w:ascii="Cambria" w:hAnsi="Cambria"/>
          <w:b/>
          <w:bCs/>
        </w:rPr>
        <w:tab/>
      </w:r>
      <w:r w:rsidR="00221073">
        <w:rPr>
          <w:rFonts w:ascii="Cambria" w:hAnsi="Cambria"/>
          <w:b/>
          <w:bCs/>
        </w:rPr>
        <w:t xml:space="preserve">           </w:t>
      </w:r>
      <w:r w:rsidRPr="00FC35B8">
        <w:rPr>
          <w:rFonts w:ascii="Cambria" w:hAnsi="Cambria"/>
          <w:b/>
          <w:bCs/>
        </w:rPr>
        <w:t xml:space="preserve">ABC: </w:t>
      </w:r>
      <w:proofErr w:type="spellStart"/>
      <w:r w:rsidRPr="00FC35B8">
        <w:rPr>
          <w:rFonts w:ascii="Cambria" w:hAnsi="Cambria"/>
          <w:b/>
          <w:bCs/>
        </w:rPr>
        <w:t>Php</w:t>
      </w:r>
      <w:proofErr w:type="spellEnd"/>
      <w:r w:rsidRPr="00FC35B8">
        <w:rPr>
          <w:rFonts w:ascii="Cambria" w:hAnsi="Cambria"/>
          <w:b/>
          <w:bCs/>
        </w:rPr>
        <w:t xml:space="preserve"> </w:t>
      </w:r>
      <w:r w:rsidR="00221073">
        <w:rPr>
          <w:rFonts w:ascii="Cambria" w:hAnsi="Cambria"/>
          <w:b/>
          <w:bCs/>
        </w:rPr>
        <w:t>198,830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221073">
        <w:rPr>
          <w:rFonts w:ascii="Cambria" w:hAnsi="Cambria"/>
          <w:b/>
          <w:bCs/>
        </w:rPr>
        <w:t>CARMELITA C. FANTILANAN</w:t>
      </w:r>
    </w:p>
    <w:p w14:paraId="315ECD20" w14:textId="758EDD48" w:rsidR="00503853" w:rsidRPr="00FC35B8" w:rsidRDefault="00503853" w:rsidP="00503853">
      <w:pPr>
        <w:rPr>
          <w:rFonts w:ascii="Cambria" w:hAnsi="Cambria"/>
          <w:b/>
          <w:bCs/>
        </w:rPr>
      </w:pPr>
      <w:r w:rsidRPr="00FC35B8">
        <w:rPr>
          <w:rFonts w:ascii="Cambria" w:hAnsi="Cambria"/>
          <w:b/>
          <w:bCs/>
        </w:rPr>
        <w:t>Solicitation No. 2024-</w:t>
      </w:r>
      <w:r w:rsidR="00221073">
        <w:rPr>
          <w:rFonts w:ascii="Cambria" w:hAnsi="Cambria"/>
          <w:b/>
          <w:bCs/>
        </w:rPr>
        <w:t>119</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221073">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3F47650D" w:rsidR="00503853" w:rsidRPr="00FC35B8" w:rsidRDefault="005D7913" w:rsidP="005D7913">
            <w:pPr>
              <w:jc w:val="center"/>
            </w:pPr>
            <w:r w:rsidRPr="00FC35B8">
              <w:rPr>
                <w:rFonts w:ascii="Cambria" w:hAnsi="Cambria"/>
                <w:b/>
              </w:rPr>
              <w:t xml:space="preserve">Procurement of Supply and Delivery of </w:t>
            </w:r>
            <w:r w:rsidR="00221073">
              <w:rPr>
                <w:rFonts w:ascii="Cambria" w:hAnsi="Cambria"/>
                <w:b/>
              </w:rPr>
              <w:t>Starter Kit</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0253D783" w:rsidR="00503853" w:rsidRPr="00FC35B8" w:rsidRDefault="004970B2" w:rsidP="004970B2">
            <w:pPr>
              <w:jc w:val="center"/>
            </w:pPr>
            <w:r>
              <w:t>93</w:t>
            </w:r>
          </w:p>
        </w:tc>
        <w:tc>
          <w:tcPr>
            <w:tcW w:w="678" w:type="dxa"/>
          </w:tcPr>
          <w:p w14:paraId="5658361C" w14:textId="4DEBB35A" w:rsidR="00503853" w:rsidRPr="00FC35B8" w:rsidRDefault="004970B2" w:rsidP="004970B2">
            <w:pPr>
              <w:jc w:val="center"/>
            </w:pPr>
            <w:r>
              <w:t>Pc</w:t>
            </w:r>
          </w:p>
        </w:tc>
        <w:tc>
          <w:tcPr>
            <w:tcW w:w="3969" w:type="dxa"/>
          </w:tcPr>
          <w:p w14:paraId="66202DA1" w14:textId="77777777" w:rsidR="00503853" w:rsidRPr="00221073" w:rsidRDefault="00221073" w:rsidP="00503853">
            <w:pPr>
              <w:rPr>
                <w:b/>
                <w:bCs/>
              </w:rPr>
            </w:pPr>
            <w:r w:rsidRPr="00221073">
              <w:rPr>
                <w:b/>
                <w:bCs/>
              </w:rPr>
              <w:t>Spade (with DA 4K painted name)</w:t>
            </w:r>
          </w:p>
          <w:p w14:paraId="10613A80" w14:textId="77777777" w:rsidR="00221073" w:rsidRDefault="00221073" w:rsidP="00503853">
            <w:r>
              <w:t>*US tempered with wooden handle</w:t>
            </w:r>
          </w:p>
          <w:p w14:paraId="1120C3A4" w14:textId="2F4935F5" w:rsidR="00221073" w:rsidRPr="00FC35B8" w:rsidRDefault="00221073" w:rsidP="00503853">
            <w:r>
              <w:t>Brand offer</w:t>
            </w:r>
            <w:r w:rsidR="00F95EEB">
              <w:t>ed</w:t>
            </w:r>
            <w:r>
              <w:t>: American</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62CA8711" w:rsidR="00503853" w:rsidRPr="00FC35B8" w:rsidRDefault="004970B2" w:rsidP="004970B2">
            <w:pPr>
              <w:jc w:val="center"/>
            </w:pPr>
            <w:r>
              <w:t>60</w:t>
            </w:r>
          </w:p>
        </w:tc>
        <w:tc>
          <w:tcPr>
            <w:tcW w:w="678" w:type="dxa"/>
          </w:tcPr>
          <w:p w14:paraId="076DC75E" w14:textId="2584E107" w:rsidR="00503853" w:rsidRPr="00FC35B8" w:rsidRDefault="004970B2" w:rsidP="004970B2">
            <w:pPr>
              <w:jc w:val="center"/>
            </w:pPr>
            <w:r>
              <w:t>Pc</w:t>
            </w:r>
          </w:p>
        </w:tc>
        <w:tc>
          <w:tcPr>
            <w:tcW w:w="3969" w:type="dxa"/>
          </w:tcPr>
          <w:p w14:paraId="1986105B" w14:textId="5F19A232" w:rsidR="00221073" w:rsidRPr="00221073" w:rsidRDefault="00221073" w:rsidP="00503853">
            <w:pPr>
              <w:rPr>
                <w:b/>
                <w:bCs/>
              </w:rPr>
            </w:pPr>
            <w:r w:rsidRPr="00221073">
              <w:rPr>
                <w:b/>
                <w:bCs/>
              </w:rPr>
              <w:t>Trowel (with DA 4K painted name)</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0B8C14B1" w:rsidR="00503853" w:rsidRPr="00FC35B8" w:rsidRDefault="004970B2" w:rsidP="004970B2">
            <w:pPr>
              <w:jc w:val="center"/>
            </w:pPr>
            <w:r>
              <w:t>71</w:t>
            </w:r>
          </w:p>
        </w:tc>
        <w:tc>
          <w:tcPr>
            <w:tcW w:w="678" w:type="dxa"/>
          </w:tcPr>
          <w:p w14:paraId="6A2E4310" w14:textId="415AC9D3" w:rsidR="00503853" w:rsidRPr="00FC35B8" w:rsidRDefault="004970B2" w:rsidP="004970B2">
            <w:pPr>
              <w:jc w:val="center"/>
            </w:pPr>
            <w:r>
              <w:t>Pc</w:t>
            </w:r>
          </w:p>
        </w:tc>
        <w:tc>
          <w:tcPr>
            <w:tcW w:w="3969" w:type="dxa"/>
          </w:tcPr>
          <w:p w14:paraId="67B4E17E" w14:textId="77777777" w:rsidR="00503853" w:rsidRDefault="00221073" w:rsidP="00503853">
            <w:pPr>
              <w:rPr>
                <w:b/>
                <w:bCs/>
              </w:rPr>
            </w:pPr>
            <w:r w:rsidRPr="00221073">
              <w:rPr>
                <w:b/>
                <w:bCs/>
              </w:rPr>
              <w:t>Digging Bar (with DA 4K painted name)</w:t>
            </w:r>
          </w:p>
          <w:p w14:paraId="6D3B7000" w14:textId="77777777" w:rsidR="00221073" w:rsidRDefault="00221073" w:rsidP="00503853">
            <w:r>
              <w:t>(dual edge)</w:t>
            </w:r>
          </w:p>
          <w:p w14:paraId="750FDFA6" w14:textId="77777777" w:rsidR="00221073" w:rsidRDefault="00221073" w:rsidP="00503853">
            <w:r>
              <w:t xml:space="preserve">Made of solid steel with 1 inch diameter </w:t>
            </w:r>
            <w:proofErr w:type="spellStart"/>
            <w:r>
              <w:t>atleast</w:t>
            </w:r>
            <w:proofErr w:type="spellEnd"/>
            <w:r>
              <w:t xml:space="preserve"> 45 inches in length (shaft)</w:t>
            </w:r>
          </w:p>
          <w:p w14:paraId="7CCBA074" w14:textId="77777777" w:rsidR="00F95EEB" w:rsidRDefault="00F95EEB" w:rsidP="00503853">
            <w:r>
              <w:t xml:space="preserve">FLAT (chisel edge) made of forged carbon steel metal with 7 inches length 3 inches width and </w:t>
            </w:r>
            <w:proofErr w:type="gramStart"/>
            <w:r>
              <w:t>0.3 inch</w:t>
            </w:r>
            <w:proofErr w:type="gramEnd"/>
            <w:r>
              <w:t xml:space="preserve"> thickness</w:t>
            </w:r>
          </w:p>
          <w:p w14:paraId="0BCFBDEB" w14:textId="2B76FBE5" w:rsidR="00F95EEB" w:rsidRPr="00221073" w:rsidRDefault="00F95EEB" w:rsidP="00503853">
            <w:r>
              <w:t>POINTED (pencil point) made of forged 16mm iron bar with 5 inches in length</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35D0683D" w:rsidR="00B9715B" w:rsidRPr="00FC35B8" w:rsidRDefault="004970B2" w:rsidP="004970B2">
            <w:pPr>
              <w:jc w:val="center"/>
            </w:pPr>
            <w:r>
              <w:t>25</w:t>
            </w:r>
          </w:p>
        </w:tc>
        <w:tc>
          <w:tcPr>
            <w:tcW w:w="678" w:type="dxa"/>
          </w:tcPr>
          <w:p w14:paraId="4356053A" w14:textId="3776566D" w:rsidR="00B9715B" w:rsidRPr="00FC35B8" w:rsidRDefault="004970B2" w:rsidP="004970B2">
            <w:pPr>
              <w:jc w:val="center"/>
            </w:pPr>
            <w:r>
              <w:t>Roll</w:t>
            </w:r>
          </w:p>
        </w:tc>
        <w:tc>
          <w:tcPr>
            <w:tcW w:w="3969" w:type="dxa"/>
          </w:tcPr>
          <w:p w14:paraId="561362CD" w14:textId="548E4651" w:rsidR="00B9715B" w:rsidRPr="00F95EEB" w:rsidRDefault="00F95EEB" w:rsidP="00503853">
            <w:pPr>
              <w:rPr>
                <w:b/>
                <w:bCs/>
              </w:rPr>
            </w:pPr>
            <w:r w:rsidRPr="00F95EEB">
              <w:rPr>
                <w:b/>
                <w:bCs/>
              </w:rPr>
              <w:t>Cyclone Wire (5x8m)</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682B2212" w:rsidR="00B9715B" w:rsidRPr="00FC35B8" w:rsidRDefault="004970B2" w:rsidP="004970B2">
            <w:pPr>
              <w:jc w:val="center"/>
            </w:pPr>
            <w:r>
              <w:t>10</w:t>
            </w:r>
          </w:p>
        </w:tc>
        <w:tc>
          <w:tcPr>
            <w:tcW w:w="678" w:type="dxa"/>
          </w:tcPr>
          <w:p w14:paraId="023FD0BF" w14:textId="2287AEF5" w:rsidR="00B9715B" w:rsidRPr="00FC35B8" w:rsidRDefault="004970B2" w:rsidP="004970B2">
            <w:pPr>
              <w:jc w:val="center"/>
            </w:pPr>
            <w:r>
              <w:t>Pc</w:t>
            </w:r>
          </w:p>
        </w:tc>
        <w:tc>
          <w:tcPr>
            <w:tcW w:w="3969" w:type="dxa"/>
          </w:tcPr>
          <w:p w14:paraId="147EB57C" w14:textId="77777777" w:rsidR="00B9715B" w:rsidRDefault="00F95EEB" w:rsidP="00503853">
            <w:pPr>
              <w:rPr>
                <w:b/>
                <w:bCs/>
              </w:rPr>
            </w:pPr>
            <w:r w:rsidRPr="00F95EEB">
              <w:rPr>
                <w:b/>
                <w:bCs/>
              </w:rPr>
              <w:t>Spading Fork (with DA logo painted name)</w:t>
            </w:r>
          </w:p>
          <w:p w14:paraId="6537DBBE" w14:textId="0B27EB50" w:rsidR="00F95EEB" w:rsidRPr="00F95EEB" w:rsidRDefault="00F95EEB" w:rsidP="00503853">
            <w:pPr>
              <w:rPr>
                <w:b/>
                <w:bCs/>
              </w:rPr>
            </w:pPr>
            <w:r>
              <w:t>Brand offer</w:t>
            </w:r>
            <w:r>
              <w:t>ed</w:t>
            </w:r>
            <w:r>
              <w:t xml:space="preserve">: </w:t>
            </w:r>
            <w:r>
              <w:t>Local</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41BCC3AA" w:rsidR="00B9715B" w:rsidRPr="00FC35B8" w:rsidRDefault="004970B2" w:rsidP="004970B2">
            <w:pPr>
              <w:jc w:val="center"/>
            </w:pPr>
            <w:r>
              <w:t>20</w:t>
            </w:r>
          </w:p>
        </w:tc>
        <w:tc>
          <w:tcPr>
            <w:tcW w:w="678" w:type="dxa"/>
          </w:tcPr>
          <w:p w14:paraId="45CBC385" w14:textId="5457AAAA" w:rsidR="00B9715B" w:rsidRPr="00FC35B8" w:rsidRDefault="004970B2" w:rsidP="004970B2">
            <w:pPr>
              <w:jc w:val="center"/>
            </w:pPr>
            <w:r>
              <w:t>Pc</w:t>
            </w:r>
          </w:p>
        </w:tc>
        <w:tc>
          <w:tcPr>
            <w:tcW w:w="3969" w:type="dxa"/>
          </w:tcPr>
          <w:p w14:paraId="466B511D" w14:textId="77777777" w:rsidR="00B9715B" w:rsidRDefault="00F95EEB" w:rsidP="00503853">
            <w:pPr>
              <w:rPr>
                <w:b/>
                <w:bCs/>
              </w:rPr>
            </w:pPr>
            <w:r>
              <w:rPr>
                <w:b/>
                <w:bCs/>
              </w:rPr>
              <w:t>Trowel (with stitched DA-4K name)</w:t>
            </w:r>
          </w:p>
          <w:p w14:paraId="3518A11B" w14:textId="1299A9DA" w:rsidR="00F95EEB" w:rsidRPr="00F95EEB" w:rsidRDefault="00F95EEB" w:rsidP="00503853">
            <w:r>
              <w:t>Locally fabricated</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1ED8BDE5" w:rsidR="00B9715B" w:rsidRPr="00FC35B8" w:rsidRDefault="004970B2" w:rsidP="004970B2">
            <w:pPr>
              <w:jc w:val="center"/>
            </w:pPr>
            <w:r>
              <w:t>11</w:t>
            </w:r>
          </w:p>
        </w:tc>
        <w:tc>
          <w:tcPr>
            <w:tcW w:w="678" w:type="dxa"/>
          </w:tcPr>
          <w:p w14:paraId="7CCD97F2" w14:textId="7257D23C" w:rsidR="00B9715B" w:rsidRPr="00FC35B8" w:rsidRDefault="004970B2" w:rsidP="004970B2">
            <w:pPr>
              <w:jc w:val="center"/>
            </w:pPr>
            <w:r>
              <w:t>Pc</w:t>
            </w:r>
          </w:p>
        </w:tc>
        <w:tc>
          <w:tcPr>
            <w:tcW w:w="3969" w:type="dxa"/>
          </w:tcPr>
          <w:p w14:paraId="764B1898" w14:textId="317C8495" w:rsidR="00B9715B" w:rsidRPr="00F95EEB" w:rsidRDefault="00F95EEB" w:rsidP="00503853">
            <w:pPr>
              <w:rPr>
                <w:b/>
                <w:bCs/>
              </w:rPr>
            </w:pPr>
            <w:r w:rsidRPr="00F95EEB">
              <w:rPr>
                <w:b/>
                <w:bCs/>
              </w:rPr>
              <w:t>Cane Knife (with stitched DA-4K name)</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B9715B" w:rsidRPr="00FC35B8" w14:paraId="3A77FF37" w14:textId="77777777" w:rsidTr="00503853">
        <w:tc>
          <w:tcPr>
            <w:tcW w:w="1018" w:type="dxa"/>
          </w:tcPr>
          <w:p w14:paraId="3F7AE2A6" w14:textId="35A7D4DD" w:rsidR="00B9715B" w:rsidRPr="00FC35B8" w:rsidRDefault="004970B2" w:rsidP="004970B2">
            <w:pPr>
              <w:jc w:val="center"/>
            </w:pPr>
            <w:r>
              <w:t>10</w:t>
            </w:r>
          </w:p>
        </w:tc>
        <w:tc>
          <w:tcPr>
            <w:tcW w:w="678" w:type="dxa"/>
          </w:tcPr>
          <w:p w14:paraId="6855C515" w14:textId="185C9F25" w:rsidR="00B9715B" w:rsidRPr="00FC35B8" w:rsidRDefault="004970B2" w:rsidP="004970B2">
            <w:pPr>
              <w:jc w:val="center"/>
            </w:pPr>
            <w:r>
              <w:t>Pc</w:t>
            </w:r>
          </w:p>
        </w:tc>
        <w:tc>
          <w:tcPr>
            <w:tcW w:w="3969" w:type="dxa"/>
          </w:tcPr>
          <w:p w14:paraId="15426338" w14:textId="77777777" w:rsidR="00B9715B" w:rsidRDefault="00F95EEB" w:rsidP="00503853">
            <w:pPr>
              <w:rPr>
                <w:b/>
                <w:bCs/>
              </w:rPr>
            </w:pPr>
            <w:r>
              <w:rPr>
                <w:b/>
                <w:bCs/>
              </w:rPr>
              <w:t>Garden Rake (with DA-4K painted name)</w:t>
            </w:r>
          </w:p>
          <w:p w14:paraId="3D769B1C" w14:textId="6E3DA5E2" w:rsidR="00F95EEB" w:rsidRPr="00F95EEB" w:rsidRDefault="00F95EEB" w:rsidP="00503853">
            <w:r>
              <w:t xml:space="preserve">With wooden handle </w:t>
            </w:r>
            <w:proofErr w:type="spellStart"/>
            <w:r>
              <w:t>atleast</w:t>
            </w:r>
            <w:proofErr w:type="spellEnd"/>
            <w:r>
              <w:t xml:space="preserve"> 4ft length w14 teeth</w:t>
            </w:r>
          </w:p>
        </w:tc>
        <w:tc>
          <w:tcPr>
            <w:tcW w:w="1418" w:type="dxa"/>
          </w:tcPr>
          <w:p w14:paraId="0A294AE8" w14:textId="77777777" w:rsidR="00B9715B" w:rsidRPr="00FC35B8" w:rsidRDefault="00B9715B" w:rsidP="00503853"/>
        </w:tc>
        <w:tc>
          <w:tcPr>
            <w:tcW w:w="1134" w:type="dxa"/>
          </w:tcPr>
          <w:p w14:paraId="6D2B4F90" w14:textId="77777777" w:rsidR="00B9715B" w:rsidRPr="00FC35B8" w:rsidRDefault="00B9715B" w:rsidP="00503853"/>
        </w:tc>
        <w:tc>
          <w:tcPr>
            <w:tcW w:w="1133" w:type="dxa"/>
          </w:tcPr>
          <w:p w14:paraId="31984ABD" w14:textId="77777777" w:rsidR="00B9715B" w:rsidRPr="00FC35B8" w:rsidRDefault="00B9715B" w:rsidP="00503853"/>
        </w:tc>
      </w:tr>
      <w:tr w:rsidR="00503853" w:rsidRPr="00FC35B8" w14:paraId="7DFAA0C2" w14:textId="77777777" w:rsidTr="00503853">
        <w:tc>
          <w:tcPr>
            <w:tcW w:w="1018" w:type="dxa"/>
          </w:tcPr>
          <w:p w14:paraId="3D0004A9" w14:textId="01EF6886" w:rsidR="00503853" w:rsidRPr="00FC35B8" w:rsidRDefault="004970B2" w:rsidP="004970B2">
            <w:pPr>
              <w:jc w:val="center"/>
            </w:pPr>
            <w:r>
              <w:t>10</w:t>
            </w:r>
          </w:p>
        </w:tc>
        <w:tc>
          <w:tcPr>
            <w:tcW w:w="678" w:type="dxa"/>
          </w:tcPr>
          <w:p w14:paraId="44BF9F5C" w14:textId="3A666F1C" w:rsidR="00503853" w:rsidRPr="00FC35B8" w:rsidRDefault="004970B2" w:rsidP="004970B2">
            <w:pPr>
              <w:jc w:val="center"/>
            </w:pPr>
            <w:r>
              <w:t>Pc</w:t>
            </w:r>
          </w:p>
        </w:tc>
        <w:tc>
          <w:tcPr>
            <w:tcW w:w="3969" w:type="dxa"/>
          </w:tcPr>
          <w:p w14:paraId="4B2D0F1F" w14:textId="77777777" w:rsidR="00503853" w:rsidRDefault="00F95EEB" w:rsidP="00503853">
            <w:pPr>
              <w:rPr>
                <w:b/>
                <w:bCs/>
              </w:rPr>
            </w:pPr>
            <w:r>
              <w:rPr>
                <w:b/>
                <w:bCs/>
              </w:rPr>
              <w:t>Water Sprinkler (8L capacity) with DA 4K logo painted</w:t>
            </w:r>
          </w:p>
          <w:p w14:paraId="06516FB5" w14:textId="5AFF61DF" w:rsidR="00F95EEB" w:rsidRPr="00F95EEB" w:rsidRDefault="00F95EEB" w:rsidP="00503853">
            <w:r>
              <w:t>Color: black</w:t>
            </w:r>
          </w:p>
        </w:tc>
        <w:tc>
          <w:tcPr>
            <w:tcW w:w="1418" w:type="dxa"/>
          </w:tcPr>
          <w:p w14:paraId="7D3719B7" w14:textId="77777777" w:rsidR="00503853" w:rsidRPr="00FC35B8" w:rsidRDefault="00503853" w:rsidP="00503853"/>
        </w:tc>
        <w:tc>
          <w:tcPr>
            <w:tcW w:w="1134" w:type="dxa"/>
          </w:tcPr>
          <w:p w14:paraId="45E26CB4" w14:textId="77777777" w:rsidR="00503853" w:rsidRPr="00FC35B8" w:rsidRDefault="00503853" w:rsidP="00503853"/>
        </w:tc>
        <w:tc>
          <w:tcPr>
            <w:tcW w:w="1133" w:type="dxa"/>
          </w:tcPr>
          <w:p w14:paraId="1A710C89" w14:textId="77777777" w:rsidR="00503853" w:rsidRPr="00FC35B8" w:rsidRDefault="00503853" w:rsidP="00503853"/>
        </w:tc>
      </w:tr>
      <w:tr w:rsidR="00F95EEB" w:rsidRPr="00FC35B8" w14:paraId="39AC97E6" w14:textId="77777777" w:rsidTr="00503853">
        <w:tc>
          <w:tcPr>
            <w:tcW w:w="1018" w:type="dxa"/>
          </w:tcPr>
          <w:p w14:paraId="28D75FAE" w14:textId="58899D58" w:rsidR="00F95EEB" w:rsidRPr="00FC35B8" w:rsidRDefault="004970B2" w:rsidP="004970B2">
            <w:pPr>
              <w:jc w:val="center"/>
            </w:pPr>
            <w:r>
              <w:t>2</w:t>
            </w:r>
          </w:p>
        </w:tc>
        <w:tc>
          <w:tcPr>
            <w:tcW w:w="678" w:type="dxa"/>
          </w:tcPr>
          <w:p w14:paraId="697E5CF1" w14:textId="3EEFBC0D" w:rsidR="00F95EEB" w:rsidRPr="00FC35B8" w:rsidRDefault="004970B2" w:rsidP="004970B2">
            <w:pPr>
              <w:jc w:val="center"/>
            </w:pPr>
            <w:r>
              <w:t>Pc</w:t>
            </w:r>
          </w:p>
        </w:tc>
        <w:tc>
          <w:tcPr>
            <w:tcW w:w="3969" w:type="dxa"/>
          </w:tcPr>
          <w:p w14:paraId="48CD49D3" w14:textId="77777777" w:rsidR="00F95EEB" w:rsidRDefault="00F95EEB" w:rsidP="00503853">
            <w:pPr>
              <w:rPr>
                <w:b/>
                <w:bCs/>
              </w:rPr>
            </w:pPr>
            <w:r>
              <w:rPr>
                <w:b/>
                <w:bCs/>
              </w:rPr>
              <w:t>Plastic Drum</w:t>
            </w:r>
          </w:p>
          <w:p w14:paraId="2FC07560" w14:textId="4EA6B9D9" w:rsidR="00F95EEB" w:rsidRPr="00F95EEB" w:rsidRDefault="00F95EEB" w:rsidP="00503853">
            <w:r>
              <w:t>With plastic lid (blue, 200L food grade) with DA-4K logo painted</w:t>
            </w:r>
          </w:p>
        </w:tc>
        <w:tc>
          <w:tcPr>
            <w:tcW w:w="1418" w:type="dxa"/>
          </w:tcPr>
          <w:p w14:paraId="0563A5F7" w14:textId="77777777" w:rsidR="00F95EEB" w:rsidRPr="00FC35B8" w:rsidRDefault="00F95EEB" w:rsidP="00503853"/>
        </w:tc>
        <w:tc>
          <w:tcPr>
            <w:tcW w:w="1134" w:type="dxa"/>
          </w:tcPr>
          <w:p w14:paraId="5AE2B026" w14:textId="77777777" w:rsidR="00F95EEB" w:rsidRPr="00FC35B8" w:rsidRDefault="00F95EEB" w:rsidP="00503853"/>
        </w:tc>
        <w:tc>
          <w:tcPr>
            <w:tcW w:w="1133" w:type="dxa"/>
          </w:tcPr>
          <w:p w14:paraId="458C7D38" w14:textId="77777777" w:rsidR="00F95EEB" w:rsidRPr="00FC35B8" w:rsidRDefault="00F95EEB" w:rsidP="00503853"/>
        </w:tc>
      </w:tr>
      <w:tr w:rsidR="00F95EEB" w:rsidRPr="00FC35B8" w14:paraId="3A5B4D12" w14:textId="77777777" w:rsidTr="00503853">
        <w:tc>
          <w:tcPr>
            <w:tcW w:w="1018" w:type="dxa"/>
          </w:tcPr>
          <w:p w14:paraId="2E1FBF6B" w14:textId="32662071" w:rsidR="00F95EEB" w:rsidRPr="00FC35B8" w:rsidRDefault="004970B2" w:rsidP="004970B2">
            <w:pPr>
              <w:jc w:val="center"/>
            </w:pPr>
            <w:r>
              <w:t>2</w:t>
            </w:r>
          </w:p>
        </w:tc>
        <w:tc>
          <w:tcPr>
            <w:tcW w:w="678" w:type="dxa"/>
          </w:tcPr>
          <w:p w14:paraId="12FF2DA9" w14:textId="4DF109AF" w:rsidR="00F95EEB" w:rsidRPr="00FC35B8" w:rsidRDefault="004970B2" w:rsidP="004970B2">
            <w:pPr>
              <w:jc w:val="center"/>
            </w:pPr>
            <w:r>
              <w:t>Roll</w:t>
            </w:r>
          </w:p>
        </w:tc>
        <w:tc>
          <w:tcPr>
            <w:tcW w:w="3969" w:type="dxa"/>
          </w:tcPr>
          <w:p w14:paraId="24E62738" w14:textId="77777777" w:rsidR="00F95EEB" w:rsidRDefault="00F95EEB" w:rsidP="00503853">
            <w:pPr>
              <w:rPr>
                <w:b/>
                <w:bCs/>
              </w:rPr>
            </w:pPr>
            <w:r>
              <w:rPr>
                <w:b/>
                <w:bCs/>
              </w:rPr>
              <w:t>Mulching Polyethylene</w:t>
            </w:r>
          </w:p>
          <w:p w14:paraId="70BE0ED7" w14:textId="77777777" w:rsidR="00F95EEB" w:rsidRDefault="00F95EEB" w:rsidP="00503853">
            <w:r>
              <w:t>(black, 4ft 400m)</w:t>
            </w:r>
          </w:p>
          <w:p w14:paraId="6287724D" w14:textId="7DC03E3C" w:rsidR="00F95EEB" w:rsidRPr="00F95EEB" w:rsidRDefault="00F95EEB" w:rsidP="00503853">
            <w:r>
              <w:t>Brand offered: super</w:t>
            </w:r>
          </w:p>
        </w:tc>
        <w:tc>
          <w:tcPr>
            <w:tcW w:w="1418" w:type="dxa"/>
          </w:tcPr>
          <w:p w14:paraId="0138DFE0" w14:textId="77777777" w:rsidR="00F95EEB" w:rsidRPr="00FC35B8" w:rsidRDefault="00F95EEB" w:rsidP="00503853"/>
        </w:tc>
        <w:tc>
          <w:tcPr>
            <w:tcW w:w="1134" w:type="dxa"/>
          </w:tcPr>
          <w:p w14:paraId="7DF13710" w14:textId="77777777" w:rsidR="00F95EEB" w:rsidRPr="00FC35B8" w:rsidRDefault="00F95EEB" w:rsidP="00503853"/>
        </w:tc>
        <w:tc>
          <w:tcPr>
            <w:tcW w:w="1133" w:type="dxa"/>
          </w:tcPr>
          <w:p w14:paraId="29DA64D7" w14:textId="77777777" w:rsidR="00F95EEB" w:rsidRPr="00FC35B8" w:rsidRDefault="00F95EEB" w:rsidP="00503853"/>
        </w:tc>
      </w:tr>
      <w:tr w:rsidR="00F95EEB" w:rsidRPr="00FC35B8" w14:paraId="1AAFB92C" w14:textId="77777777" w:rsidTr="00503853">
        <w:tc>
          <w:tcPr>
            <w:tcW w:w="1018" w:type="dxa"/>
          </w:tcPr>
          <w:p w14:paraId="7569A6D6" w14:textId="77777777" w:rsidR="00F95EEB" w:rsidRPr="00FC35B8" w:rsidRDefault="00F95EEB" w:rsidP="00503853"/>
        </w:tc>
        <w:tc>
          <w:tcPr>
            <w:tcW w:w="678" w:type="dxa"/>
          </w:tcPr>
          <w:p w14:paraId="71325D18" w14:textId="77777777" w:rsidR="00F95EEB" w:rsidRPr="00FC35B8" w:rsidRDefault="00F95EEB" w:rsidP="00503853"/>
        </w:tc>
        <w:tc>
          <w:tcPr>
            <w:tcW w:w="3969" w:type="dxa"/>
          </w:tcPr>
          <w:p w14:paraId="1DD53F0B" w14:textId="77777777" w:rsidR="00F95EEB" w:rsidRPr="004970B2" w:rsidRDefault="00F95EEB" w:rsidP="00503853">
            <w:pPr>
              <w:rPr>
                <w:b/>
                <w:bCs/>
                <w:sz w:val="18"/>
                <w:szCs w:val="18"/>
              </w:rPr>
            </w:pPr>
            <w:r w:rsidRPr="004970B2">
              <w:rPr>
                <w:b/>
                <w:bCs/>
                <w:sz w:val="18"/>
                <w:szCs w:val="18"/>
              </w:rPr>
              <w:t>Terms and Conditions:</w:t>
            </w:r>
          </w:p>
          <w:p w14:paraId="342A5D94" w14:textId="57E45163" w:rsidR="00F95EEB" w:rsidRPr="00F95EEB" w:rsidRDefault="00F95EEB" w:rsidP="00503853">
            <w:r w:rsidRPr="004970B2">
              <w:rPr>
                <w:sz w:val="18"/>
                <w:szCs w:val="18"/>
              </w:rPr>
              <w:t>To be delivered 30 days after</w:t>
            </w:r>
            <w:r w:rsidR="009041F5" w:rsidRPr="004970B2">
              <w:rPr>
                <w:sz w:val="18"/>
                <w:szCs w:val="18"/>
              </w:rPr>
              <w:t xml:space="preserve"> the issuance of NTP</w:t>
            </w:r>
          </w:p>
        </w:tc>
        <w:tc>
          <w:tcPr>
            <w:tcW w:w="1418" w:type="dxa"/>
          </w:tcPr>
          <w:p w14:paraId="5854B3FB" w14:textId="77777777" w:rsidR="00F95EEB" w:rsidRPr="00FC35B8" w:rsidRDefault="00F95EEB" w:rsidP="00503853"/>
        </w:tc>
        <w:tc>
          <w:tcPr>
            <w:tcW w:w="1134" w:type="dxa"/>
          </w:tcPr>
          <w:p w14:paraId="44898D62" w14:textId="77777777" w:rsidR="00F95EEB" w:rsidRPr="00FC35B8" w:rsidRDefault="00F95EEB" w:rsidP="00503853"/>
        </w:tc>
        <w:tc>
          <w:tcPr>
            <w:tcW w:w="1133" w:type="dxa"/>
          </w:tcPr>
          <w:p w14:paraId="6C01C356" w14:textId="77777777" w:rsidR="00F95EEB" w:rsidRPr="00FC35B8" w:rsidRDefault="00F95EEB" w:rsidP="00503853"/>
        </w:tc>
      </w:tr>
      <w:tr w:rsidR="009041F5" w:rsidRPr="00FC35B8" w14:paraId="3EE4084C" w14:textId="77777777" w:rsidTr="00503853">
        <w:tc>
          <w:tcPr>
            <w:tcW w:w="1018" w:type="dxa"/>
          </w:tcPr>
          <w:p w14:paraId="716B6042" w14:textId="77777777" w:rsidR="009041F5" w:rsidRPr="00FC35B8" w:rsidRDefault="009041F5" w:rsidP="00503853"/>
        </w:tc>
        <w:tc>
          <w:tcPr>
            <w:tcW w:w="678" w:type="dxa"/>
          </w:tcPr>
          <w:p w14:paraId="3F58A5FC" w14:textId="77777777" w:rsidR="009041F5" w:rsidRPr="00FC35B8" w:rsidRDefault="009041F5" w:rsidP="00503853"/>
        </w:tc>
        <w:tc>
          <w:tcPr>
            <w:tcW w:w="3969" w:type="dxa"/>
          </w:tcPr>
          <w:p w14:paraId="71DEE6F5" w14:textId="77777777" w:rsidR="009041F5" w:rsidRPr="009041F5" w:rsidRDefault="009041F5" w:rsidP="00503853">
            <w:pPr>
              <w:rPr>
                <w:sz w:val="16"/>
                <w:szCs w:val="16"/>
              </w:rPr>
            </w:pPr>
            <w:r w:rsidRPr="009041F5">
              <w:rPr>
                <w:sz w:val="16"/>
                <w:szCs w:val="16"/>
              </w:rPr>
              <w:t>Project Site:</w:t>
            </w:r>
          </w:p>
          <w:p w14:paraId="6D196272" w14:textId="77777777" w:rsidR="009041F5" w:rsidRPr="009041F5" w:rsidRDefault="009041F5" w:rsidP="00503853">
            <w:pPr>
              <w:rPr>
                <w:sz w:val="16"/>
                <w:szCs w:val="16"/>
              </w:rPr>
            </w:pPr>
            <w:r w:rsidRPr="009041F5">
              <w:rPr>
                <w:sz w:val="16"/>
                <w:szCs w:val="16"/>
              </w:rPr>
              <w:t>*Cadiz City, Negros Occidental</w:t>
            </w:r>
          </w:p>
          <w:p w14:paraId="122B9DFA" w14:textId="77777777" w:rsidR="009041F5" w:rsidRPr="009041F5" w:rsidRDefault="009041F5" w:rsidP="00503853">
            <w:pPr>
              <w:rPr>
                <w:sz w:val="16"/>
                <w:szCs w:val="16"/>
              </w:rPr>
            </w:pPr>
            <w:r w:rsidRPr="009041F5">
              <w:rPr>
                <w:sz w:val="16"/>
                <w:szCs w:val="16"/>
              </w:rPr>
              <w:t>*Carol-an, Kabankalan City, Negros Occidental</w:t>
            </w:r>
          </w:p>
          <w:p w14:paraId="46E47E80" w14:textId="6D5FEFD6" w:rsidR="009041F5" w:rsidRPr="009041F5" w:rsidRDefault="009041F5" w:rsidP="00503853">
            <w:r w:rsidRPr="009041F5">
              <w:rPr>
                <w:sz w:val="16"/>
                <w:szCs w:val="16"/>
              </w:rPr>
              <w:t>*</w:t>
            </w:r>
            <w:r w:rsidRPr="009041F5">
              <w:rPr>
                <w:rFonts w:ascii="Cambria" w:hAnsi="Cambria"/>
                <w:b/>
                <w:bCs/>
                <w:sz w:val="16"/>
                <w:szCs w:val="16"/>
              </w:rPr>
              <w:t xml:space="preserve"> </w:t>
            </w:r>
            <w:proofErr w:type="spellStart"/>
            <w:r w:rsidRPr="009041F5">
              <w:rPr>
                <w:rFonts w:ascii="Cambria" w:hAnsi="Cambria"/>
                <w:sz w:val="16"/>
                <w:szCs w:val="16"/>
              </w:rPr>
              <w:t>Brgy</w:t>
            </w:r>
            <w:proofErr w:type="spellEnd"/>
            <w:r w:rsidRPr="009041F5">
              <w:rPr>
                <w:rFonts w:ascii="Cambria" w:hAnsi="Cambria"/>
                <w:sz w:val="16"/>
                <w:szCs w:val="16"/>
              </w:rPr>
              <w:t xml:space="preserve">. </w:t>
            </w:r>
            <w:proofErr w:type="spellStart"/>
            <w:r w:rsidRPr="009041F5">
              <w:rPr>
                <w:rFonts w:ascii="Cambria" w:hAnsi="Cambria"/>
                <w:sz w:val="16"/>
                <w:szCs w:val="16"/>
              </w:rPr>
              <w:t>Damutan</w:t>
            </w:r>
            <w:proofErr w:type="spellEnd"/>
            <w:r w:rsidRPr="009041F5">
              <w:rPr>
                <w:rFonts w:ascii="Cambria" w:hAnsi="Cambria"/>
                <w:sz w:val="16"/>
                <w:szCs w:val="16"/>
              </w:rPr>
              <w:t xml:space="preserve">, </w:t>
            </w:r>
            <w:proofErr w:type="spellStart"/>
            <w:r w:rsidRPr="009041F5">
              <w:rPr>
                <w:rFonts w:ascii="Cambria" w:hAnsi="Cambria"/>
                <w:sz w:val="16"/>
                <w:szCs w:val="16"/>
              </w:rPr>
              <w:t>Hinoba</w:t>
            </w:r>
            <w:proofErr w:type="spellEnd"/>
            <w:r w:rsidRPr="009041F5">
              <w:rPr>
                <w:rFonts w:ascii="Cambria" w:hAnsi="Cambria"/>
                <w:sz w:val="16"/>
                <w:szCs w:val="16"/>
              </w:rPr>
              <w:t>-an, Negros Occidental</w:t>
            </w:r>
          </w:p>
        </w:tc>
        <w:tc>
          <w:tcPr>
            <w:tcW w:w="1418" w:type="dxa"/>
          </w:tcPr>
          <w:p w14:paraId="46D5D90E" w14:textId="77777777" w:rsidR="009041F5" w:rsidRPr="00FC35B8" w:rsidRDefault="009041F5" w:rsidP="00503853"/>
        </w:tc>
        <w:tc>
          <w:tcPr>
            <w:tcW w:w="1134" w:type="dxa"/>
          </w:tcPr>
          <w:p w14:paraId="14F4BEC9" w14:textId="77777777" w:rsidR="009041F5" w:rsidRPr="00FC35B8" w:rsidRDefault="009041F5" w:rsidP="00503853"/>
        </w:tc>
        <w:tc>
          <w:tcPr>
            <w:tcW w:w="1133" w:type="dxa"/>
          </w:tcPr>
          <w:p w14:paraId="0C47F08D" w14:textId="77777777" w:rsidR="009041F5" w:rsidRPr="00FC35B8" w:rsidRDefault="009041F5" w:rsidP="00503853"/>
        </w:tc>
      </w:tr>
      <w:tr w:rsidR="00503853" w:rsidRPr="00FC35B8" w14:paraId="38794247" w14:textId="77777777" w:rsidTr="00503853">
        <w:tc>
          <w:tcPr>
            <w:tcW w:w="1018" w:type="dxa"/>
          </w:tcPr>
          <w:p w14:paraId="3BDF9F75" w14:textId="77777777" w:rsidR="00503853" w:rsidRPr="00FC35B8" w:rsidRDefault="00503853" w:rsidP="00503853"/>
        </w:tc>
        <w:tc>
          <w:tcPr>
            <w:tcW w:w="678" w:type="dxa"/>
          </w:tcPr>
          <w:p w14:paraId="0CF513E3" w14:textId="77777777" w:rsidR="00503853" w:rsidRPr="00FC35B8" w:rsidRDefault="00503853" w:rsidP="00503853"/>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24784FFD" w14:textId="77777777" w:rsidR="004970B2" w:rsidRDefault="004970B2" w:rsidP="00503853">
      <w:pPr>
        <w:rPr>
          <w:rFonts w:ascii="Cambria" w:eastAsia="Cambria" w:hAnsi="Cambria" w:cs="Cambria"/>
          <w:kern w:val="0"/>
          <w:sz w:val="20"/>
          <w:szCs w:val="20"/>
          <w:lang w:val="en-US"/>
          <w14:ligatures w14:val="none"/>
        </w:rPr>
      </w:pPr>
    </w:p>
    <w:p w14:paraId="68DD11DF" w14:textId="77777777" w:rsidR="004970B2" w:rsidRDefault="004970B2" w:rsidP="00503853">
      <w:pPr>
        <w:rPr>
          <w:rFonts w:ascii="Cambria" w:eastAsia="Cambria" w:hAnsi="Cambria" w:cs="Cambria"/>
          <w:kern w:val="0"/>
          <w:sz w:val="20"/>
          <w:szCs w:val="20"/>
          <w:lang w:val="en-US"/>
          <w14:ligatures w14:val="none"/>
        </w:rPr>
      </w:pPr>
    </w:p>
    <w:p w14:paraId="72B08303" w14:textId="6703172E" w:rsidR="005D7913" w:rsidRPr="007006AA" w:rsidRDefault="005D7913" w:rsidP="00503853">
      <w:pPr>
        <w:rPr>
          <w:rFonts w:ascii="Cambria" w:eastAsia="Cambria" w:hAnsi="Cambria" w:cs="Cambria"/>
          <w:spacing w:val="-2"/>
          <w:kern w:val="0"/>
          <w:lang w:val="en-US"/>
          <w14:ligatures w14:val="none"/>
        </w:rPr>
      </w:pPr>
      <w:r w:rsidRPr="007006AA">
        <w:rPr>
          <w:rFonts w:ascii="Cambria" w:eastAsia="Cambria" w:hAnsi="Cambria" w:cs="Cambria"/>
          <w:kern w:val="0"/>
          <w:lang w:val="en-US"/>
          <w14:ligatures w14:val="none"/>
        </w:rPr>
        <w:t>For</w:t>
      </w:r>
      <w:r w:rsidRPr="007006AA">
        <w:rPr>
          <w:rFonts w:ascii="Cambria" w:eastAsia="Cambria" w:hAnsi="Cambria" w:cs="Cambria"/>
          <w:spacing w:val="-8"/>
          <w:kern w:val="0"/>
          <w:lang w:val="en-US"/>
          <w14:ligatures w14:val="none"/>
        </w:rPr>
        <w:t xml:space="preserve"> </w:t>
      </w:r>
      <w:r w:rsidRPr="007006AA">
        <w:rPr>
          <w:rFonts w:ascii="Cambria" w:eastAsia="Cambria" w:hAnsi="Cambria" w:cs="Cambria"/>
          <w:kern w:val="0"/>
          <w:lang w:val="en-US"/>
          <w14:ligatures w14:val="none"/>
        </w:rPr>
        <w:t>the</w:t>
      </w:r>
      <w:r w:rsidRPr="007006AA">
        <w:rPr>
          <w:rFonts w:ascii="Cambria" w:eastAsia="Cambria" w:hAnsi="Cambria" w:cs="Cambria"/>
          <w:spacing w:val="-13"/>
          <w:kern w:val="0"/>
          <w:lang w:val="en-US"/>
          <w14:ligatures w14:val="none"/>
        </w:rPr>
        <w:t xml:space="preserve"> </w:t>
      </w:r>
      <w:r w:rsidRPr="007006AA">
        <w:rPr>
          <w:rFonts w:ascii="Cambria" w:eastAsia="Cambria" w:hAnsi="Cambria" w:cs="Cambria"/>
          <w:kern w:val="0"/>
          <w:lang w:val="en-US"/>
          <w14:ligatures w14:val="none"/>
        </w:rPr>
        <w:t>Bids</w:t>
      </w:r>
      <w:r w:rsidRPr="007006AA">
        <w:rPr>
          <w:rFonts w:ascii="Cambria" w:eastAsia="Cambria" w:hAnsi="Cambria" w:cs="Cambria"/>
          <w:spacing w:val="-9"/>
          <w:kern w:val="0"/>
          <w:lang w:val="en-US"/>
          <w14:ligatures w14:val="none"/>
        </w:rPr>
        <w:t xml:space="preserve"> </w:t>
      </w:r>
      <w:r w:rsidRPr="007006AA">
        <w:rPr>
          <w:rFonts w:ascii="Cambria" w:eastAsia="Cambria" w:hAnsi="Cambria" w:cs="Cambria"/>
          <w:kern w:val="0"/>
          <w:lang w:val="en-US"/>
          <w14:ligatures w14:val="none"/>
        </w:rPr>
        <w:t>and</w:t>
      </w:r>
      <w:r w:rsidRPr="007006AA">
        <w:rPr>
          <w:rFonts w:ascii="Cambria" w:eastAsia="Cambria" w:hAnsi="Cambria" w:cs="Cambria"/>
          <w:spacing w:val="-6"/>
          <w:kern w:val="0"/>
          <w:lang w:val="en-US"/>
          <w14:ligatures w14:val="none"/>
        </w:rPr>
        <w:t xml:space="preserve"> </w:t>
      </w:r>
      <w:r w:rsidRPr="007006AA">
        <w:rPr>
          <w:rFonts w:ascii="Cambria" w:eastAsia="Cambria" w:hAnsi="Cambria" w:cs="Cambria"/>
          <w:kern w:val="0"/>
          <w:lang w:val="en-US"/>
          <w14:ligatures w14:val="none"/>
        </w:rPr>
        <w:t>Awards</w:t>
      </w:r>
      <w:r w:rsidRPr="007006AA">
        <w:rPr>
          <w:rFonts w:ascii="Cambria" w:eastAsia="Cambria" w:hAnsi="Cambria" w:cs="Cambria"/>
          <w:spacing w:val="-1"/>
          <w:kern w:val="0"/>
          <w:lang w:val="en-US"/>
          <w14:ligatures w14:val="none"/>
        </w:rPr>
        <w:t xml:space="preserve"> </w:t>
      </w:r>
      <w:r w:rsidRPr="007006AA">
        <w:rPr>
          <w:rFonts w:ascii="Cambria" w:eastAsia="Cambria" w:hAnsi="Cambria" w:cs="Cambria"/>
          <w:spacing w:val="-2"/>
          <w:kern w:val="0"/>
          <w:lang w:val="en-US"/>
          <w14:ligatures w14:val="none"/>
        </w:rPr>
        <w:t>Committee:</w:t>
      </w:r>
    </w:p>
    <w:p w14:paraId="08235266" w14:textId="595F0076" w:rsidR="005D7913" w:rsidRPr="007006AA"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7006AA">
        <w:rPr>
          <w:rFonts w:ascii="Cambria" w:eastAsia="Cambria" w:hAnsi="Cambria" w:cs="Cambria"/>
          <w:kern w:val="0"/>
          <w:lang w:val="en-US"/>
          <w14:ligatures w14:val="none"/>
        </w:rPr>
        <w:t xml:space="preserve">_______________________________                                                     </w:t>
      </w:r>
    </w:p>
    <w:p w14:paraId="4E1CC508" w14:textId="779EEA60" w:rsidR="005D7913" w:rsidRPr="007006AA"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7006AA">
        <w:rPr>
          <w:rFonts w:ascii="Cambria" w:eastAsia="Cambria" w:hAnsi="Cambria" w:cs="Cambria"/>
          <w:b/>
          <w:bCs/>
          <w:kern w:val="0"/>
          <w:lang w:val="en-US"/>
          <w14:ligatures w14:val="none"/>
        </w:rPr>
        <w:t>ATTY. ROLIN M. ASUNCION</w:t>
      </w:r>
    </w:p>
    <w:p w14:paraId="29039D41" w14:textId="269265FA" w:rsidR="005D7913" w:rsidRPr="007006AA" w:rsidRDefault="005D7913" w:rsidP="005D7913">
      <w:pPr>
        <w:rPr>
          <w:rFonts w:ascii="Cambria" w:eastAsia="Cambria" w:hAnsi="Cambria" w:cs="Cambria"/>
          <w:kern w:val="0"/>
          <w:lang w:val="en-US"/>
          <w14:ligatures w14:val="none"/>
        </w:rPr>
      </w:pPr>
      <w:r w:rsidRPr="007006AA">
        <w:rPr>
          <w:rFonts w:ascii="Cambria" w:eastAsia="Cambria" w:hAnsi="Cambria" w:cs="Cambria"/>
          <w:kern w:val="0"/>
          <w:lang w:val="en-US"/>
          <w14:ligatures w14:val="none"/>
        </w:rPr>
        <w:t>Head,</w:t>
      </w:r>
      <w:r w:rsidRPr="007006AA">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7006AA">
        <w:rPr>
          <w:rFonts w:ascii="Cambria" w:eastAsia="Cambria" w:hAnsi="Cambria" w:cs="Cambria"/>
          <w:kern w:val="0"/>
          <w:lang w:val="en-US"/>
          <w14:ligatures w14:val="none"/>
        </w:rPr>
        <w:t>BAC-Secretariat</w:t>
      </w:r>
    </w:p>
    <w:p w14:paraId="736ACA0F" w14:textId="77777777" w:rsidR="005D7913" w:rsidRPr="007006AA"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7006AA"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7006AA">
        <w:rPr>
          <w:rFonts w:ascii="Cambria" w:eastAsia="Cambria" w:hAnsi="Cambria" w:cs="Cambria"/>
          <w:b/>
          <w:bCs/>
          <w:kern w:val="0"/>
          <w:lang w:val="en-US"/>
          <w14:ligatures w14:val="none"/>
        </w:rPr>
        <w:t>DA WESTERN VISAYAS</w:t>
      </w:r>
    </w:p>
    <w:p w14:paraId="3D13EB66" w14:textId="77777777" w:rsidR="005D7913" w:rsidRPr="007006AA"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7006AA">
        <w:rPr>
          <w:rFonts w:ascii="Cambria" w:eastAsia="Cambria" w:hAnsi="Cambria" w:cs="Cambria"/>
          <w:kern w:val="0"/>
          <w:lang w:val="en-US"/>
          <w14:ligatures w14:val="none"/>
        </w:rPr>
        <w:t>Bids and Awards Committee</w:t>
      </w:r>
    </w:p>
    <w:p w14:paraId="403A7096" w14:textId="77777777" w:rsidR="005D7913" w:rsidRPr="007006AA"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7006AA">
        <w:rPr>
          <w:rFonts w:ascii="Cambria" w:eastAsia="Cambria" w:hAnsi="Cambria" w:cs="Cambria"/>
          <w:kern w:val="0"/>
          <w:lang w:val="en-US"/>
          <w14:ligatures w14:val="none"/>
        </w:rPr>
        <w:t xml:space="preserve">WESVIARC, </w:t>
      </w:r>
      <w:proofErr w:type="spellStart"/>
      <w:r w:rsidRPr="007006AA">
        <w:rPr>
          <w:rFonts w:ascii="Cambria" w:eastAsia="Cambria" w:hAnsi="Cambria" w:cs="Cambria"/>
          <w:kern w:val="0"/>
          <w:lang w:val="en-US"/>
          <w14:ligatures w14:val="none"/>
        </w:rPr>
        <w:t>Hamungaya</w:t>
      </w:r>
      <w:proofErr w:type="spellEnd"/>
      <w:r w:rsidRPr="007006AA">
        <w:rPr>
          <w:rFonts w:ascii="Cambria" w:eastAsia="Cambria" w:hAnsi="Cambria" w:cs="Cambria"/>
          <w:kern w:val="0"/>
          <w:lang w:val="en-US"/>
          <w14:ligatures w14:val="none"/>
        </w:rPr>
        <w:t xml:space="preserve">, </w:t>
      </w:r>
    </w:p>
    <w:p w14:paraId="304D7A90" w14:textId="2763BB48" w:rsidR="00FC35B8" w:rsidRPr="007006AA" w:rsidRDefault="005D7913" w:rsidP="005D7913">
      <w:pPr>
        <w:rPr>
          <w:rFonts w:ascii="Cambria" w:eastAsia="Cambria" w:hAnsi="Cambria" w:cs="Cambria"/>
          <w:kern w:val="0"/>
          <w:lang w:val="en-US"/>
          <w14:ligatures w14:val="none"/>
        </w:rPr>
      </w:pPr>
      <w:r w:rsidRPr="007006AA">
        <w:rPr>
          <w:rFonts w:ascii="Cambria" w:eastAsia="Cambria" w:hAnsi="Cambria" w:cs="Cambria"/>
          <w:kern w:val="0"/>
          <w:lang w:val="en-US"/>
          <w14:ligatures w14:val="none"/>
        </w:rPr>
        <w:t>Jaro, Iloilo City</w:t>
      </w:r>
    </w:p>
    <w:p w14:paraId="67FA7727" w14:textId="77777777" w:rsidR="005D7913" w:rsidRPr="007006AA"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7006AA">
        <w:rPr>
          <w:rFonts w:ascii="Cambria" w:eastAsia="Cambria" w:hAnsi="Cambria" w:cs="Cambria"/>
          <w:b/>
          <w:bCs/>
          <w:kern w:val="0"/>
          <w:lang w:val="en-US"/>
          <w14:ligatures w14:val="none"/>
        </w:rPr>
        <w:t>SIR</w:t>
      </w:r>
      <w:r w:rsidRPr="007006AA">
        <w:rPr>
          <w:rFonts w:ascii="Cambria" w:eastAsia="Cambria" w:hAnsi="Cambria" w:cs="Cambria"/>
          <w:b/>
          <w:bCs/>
          <w:spacing w:val="-6"/>
          <w:kern w:val="0"/>
          <w:lang w:val="en-US"/>
          <w14:ligatures w14:val="none"/>
        </w:rPr>
        <w:t xml:space="preserve"> </w:t>
      </w:r>
      <w:r w:rsidRPr="007006AA">
        <w:rPr>
          <w:rFonts w:ascii="Cambria" w:eastAsia="Cambria" w:hAnsi="Cambria" w:cs="Cambria"/>
          <w:b/>
          <w:bCs/>
          <w:kern w:val="0"/>
          <w:lang w:val="en-US"/>
          <w14:ligatures w14:val="none"/>
        </w:rPr>
        <w:t xml:space="preserve">/ </w:t>
      </w:r>
      <w:r w:rsidRPr="007006AA">
        <w:rPr>
          <w:rFonts w:ascii="Cambria" w:eastAsia="Cambria" w:hAnsi="Cambria" w:cs="Cambria"/>
          <w:b/>
          <w:bCs/>
          <w:spacing w:val="-2"/>
          <w:kern w:val="0"/>
          <w:lang w:val="en-US"/>
          <w14:ligatures w14:val="none"/>
        </w:rPr>
        <w:t>MADAM:</w:t>
      </w:r>
    </w:p>
    <w:p w14:paraId="0EBA086F" w14:textId="77777777" w:rsidR="005D7913" w:rsidRPr="007006AA"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7006AA">
        <w:rPr>
          <w:rFonts w:ascii="Cambria" w:eastAsia="Cambria" w:hAnsi="Cambria" w:cs="Cambria"/>
          <w:kern w:val="0"/>
          <w:lang w:val="en-US"/>
          <w14:ligatures w14:val="none"/>
        </w:rPr>
        <w:t>In connection with the above request, I/we submit our quotation indicated above. I/We have carefully</w:t>
      </w:r>
      <w:r w:rsidRPr="007006AA">
        <w:rPr>
          <w:rFonts w:ascii="Cambria" w:eastAsia="Cambria" w:hAnsi="Cambria" w:cs="Cambria"/>
          <w:spacing w:val="-16"/>
          <w:kern w:val="0"/>
          <w:lang w:val="en-US"/>
          <w14:ligatures w14:val="none"/>
        </w:rPr>
        <w:t xml:space="preserve"> </w:t>
      </w:r>
      <w:r w:rsidRPr="007006AA">
        <w:rPr>
          <w:rFonts w:ascii="Cambria" w:eastAsia="Cambria" w:hAnsi="Cambria" w:cs="Cambria"/>
          <w:kern w:val="0"/>
          <w:lang w:val="en-US"/>
          <w14:ligatures w14:val="none"/>
        </w:rPr>
        <w:t>read and</w:t>
      </w:r>
      <w:r w:rsidRPr="007006AA">
        <w:rPr>
          <w:rFonts w:ascii="Cambria" w:eastAsia="Cambria" w:hAnsi="Cambria" w:cs="Cambria"/>
          <w:spacing w:val="-15"/>
          <w:kern w:val="0"/>
          <w:lang w:val="en-US"/>
          <w14:ligatures w14:val="none"/>
        </w:rPr>
        <w:t xml:space="preserve"> </w:t>
      </w:r>
      <w:r w:rsidRPr="007006AA">
        <w:rPr>
          <w:rFonts w:ascii="Cambria" w:eastAsia="Cambria" w:hAnsi="Cambria" w:cs="Cambria"/>
          <w:kern w:val="0"/>
          <w:lang w:val="en-US"/>
          <w14:ligatures w14:val="none"/>
        </w:rPr>
        <w:t>fully</w:t>
      </w:r>
      <w:r w:rsidRPr="007006AA">
        <w:rPr>
          <w:rFonts w:ascii="Cambria" w:eastAsia="Cambria" w:hAnsi="Cambria" w:cs="Cambria"/>
          <w:spacing w:val="-15"/>
          <w:kern w:val="0"/>
          <w:lang w:val="en-US"/>
          <w14:ligatures w14:val="none"/>
        </w:rPr>
        <w:t xml:space="preserve"> </w:t>
      </w:r>
      <w:r w:rsidRPr="007006AA">
        <w:rPr>
          <w:rFonts w:ascii="Cambria" w:eastAsia="Cambria" w:hAnsi="Cambria" w:cs="Cambria"/>
          <w:kern w:val="0"/>
          <w:lang w:val="en-US"/>
          <w14:ligatures w14:val="none"/>
        </w:rPr>
        <w:t>understood</w:t>
      </w:r>
      <w:r w:rsidRPr="007006AA">
        <w:rPr>
          <w:rFonts w:ascii="Cambria" w:eastAsia="Cambria" w:hAnsi="Cambria" w:cs="Cambria"/>
          <w:spacing w:val="-16"/>
          <w:kern w:val="0"/>
          <w:lang w:val="en-US"/>
          <w14:ligatures w14:val="none"/>
        </w:rPr>
        <w:t xml:space="preserve"> </w:t>
      </w:r>
      <w:r w:rsidRPr="007006AA">
        <w:rPr>
          <w:rFonts w:ascii="Cambria" w:eastAsia="Cambria" w:hAnsi="Cambria" w:cs="Cambria"/>
          <w:kern w:val="0"/>
          <w:lang w:val="en-US"/>
          <w14:ligatures w14:val="none"/>
        </w:rPr>
        <w:t>the</w:t>
      </w:r>
      <w:r w:rsidRPr="007006AA">
        <w:rPr>
          <w:rFonts w:ascii="Cambria" w:eastAsia="Cambria" w:hAnsi="Cambria" w:cs="Cambria"/>
          <w:spacing w:val="-15"/>
          <w:kern w:val="0"/>
          <w:lang w:val="en-US"/>
          <w14:ligatures w14:val="none"/>
        </w:rPr>
        <w:t xml:space="preserve"> </w:t>
      </w:r>
      <w:r w:rsidRPr="007006AA">
        <w:rPr>
          <w:rFonts w:ascii="Cambria" w:eastAsia="Cambria" w:hAnsi="Cambria" w:cs="Cambria"/>
          <w:kern w:val="0"/>
          <w:lang w:val="en-US"/>
          <w14:ligatures w14:val="none"/>
        </w:rPr>
        <w:t>minimum</w:t>
      </w:r>
      <w:r w:rsidRPr="007006AA">
        <w:rPr>
          <w:rFonts w:ascii="Cambria" w:eastAsia="Cambria" w:hAnsi="Cambria" w:cs="Cambria"/>
          <w:spacing w:val="-15"/>
          <w:kern w:val="0"/>
          <w:lang w:val="en-US"/>
          <w14:ligatures w14:val="none"/>
        </w:rPr>
        <w:t xml:space="preserve"> </w:t>
      </w:r>
      <w:r w:rsidRPr="007006AA">
        <w:rPr>
          <w:rFonts w:ascii="Cambria" w:eastAsia="Cambria" w:hAnsi="Cambria" w:cs="Cambria"/>
          <w:kern w:val="0"/>
          <w:lang w:val="en-US"/>
          <w14:ligatures w14:val="none"/>
        </w:rPr>
        <w:t>requirements</w:t>
      </w:r>
      <w:r w:rsidRPr="007006AA">
        <w:rPr>
          <w:rFonts w:ascii="Cambria" w:eastAsia="Cambria" w:hAnsi="Cambria" w:cs="Cambria"/>
          <w:spacing w:val="-15"/>
          <w:kern w:val="0"/>
          <w:lang w:val="en-US"/>
          <w14:ligatures w14:val="none"/>
        </w:rPr>
        <w:t xml:space="preserve"> </w:t>
      </w:r>
      <w:r w:rsidRPr="007006AA">
        <w:rPr>
          <w:rFonts w:ascii="Cambria" w:eastAsia="Cambria" w:hAnsi="Cambria" w:cs="Cambria"/>
          <w:kern w:val="0"/>
          <w:lang w:val="en-US"/>
          <w14:ligatures w14:val="none"/>
        </w:rPr>
        <w:t>and</w:t>
      </w:r>
      <w:r w:rsidRPr="007006AA">
        <w:rPr>
          <w:rFonts w:ascii="Cambria" w:eastAsia="Cambria" w:hAnsi="Cambria" w:cs="Cambria"/>
          <w:spacing w:val="-16"/>
          <w:kern w:val="0"/>
          <w:lang w:val="en-US"/>
          <w14:ligatures w14:val="none"/>
        </w:rPr>
        <w:t xml:space="preserve"> </w:t>
      </w:r>
      <w:r w:rsidRPr="007006AA">
        <w:rPr>
          <w:rFonts w:ascii="Cambria" w:eastAsia="Cambria" w:hAnsi="Cambria" w:cs="Cambria"/>
          <w:kern w:val="0"/>
          <w:lang w:val="en-US"/>
          <w14:ligatures w14:val="none"/>
        </w:rPr>
        <w:t>agree</w:t>
      </w:r>
      <w:r w:rsidRPr="007006AA">
        <w:rPr>
          <w:rFonts w:ascii="Cambria" w:eastAsia="Cambria" w:hAnsi="Cambria" w:cs="Cambria"/>
          <w:spacing w:val="-15"/>
          <w:kern w:val="0"/>
          <w:lang w:val="en-US"/>
          <w14:ligatures w14:val="none"/>
        </w:rPr>
        <w:t xml:space="preserve"> </w:t>
      </w:r>
      <w:r w:rsidRPr="007006AA">
        <w:rPr>
          <w:rFonts w:ascii="Cambria" w:eastAsia="Cambria" w:hAnsi="Cambria" w:cs="Cambria"/>
          <w:kern w:val="0"/>
          <w:lang w:val="en-US"/>
          <w14:ligatures w14:val="none"/>
        </w:rPr>
        <w:t>to</w:t>
      </w:r>
      <w:r w:rsidRPr="007006AA">
        <w:rPr>
          <w:rFonts w:ascii="Cambria" w:eastAsia="Cambria" w:hAnsi="Cambria" w:cs="Cambria"/>
          <w:spacing w:val="-15"/>
          <w:kern w:val="0"/>
          <w:lang w:val="en-US"/>
          <w14:ligatures w14:val="none"/>
        </w:rPr>
        <w:t xml:space="preserve"> </w:t>
      </w:r>
      <w:r w:rsidRPr="007006AA">
        <w:rPr>
          <w:rFonts w:ascii="Cambria" w:eastAsia="Cambria" w:hAnsi="Cambria" w:cs="Cambria"/>
          <w:kern w:val="0"/>
          <w:lang w:val="en-US"/>
          <w14:ligatures w14:val="none"/>
        </w:rPr>
        <w:t>furnish</w:t>
      </w:r>
      <w:r w:rsidRPr="007006AA">
        <w:rPr>
          <w:rFonts w:ascii="Cambria" w:eastAsia="Cambria" w:hAnsi="Cambria" w:cs="Cambria"/>
          <w:spacing w:val="-16"/>
          <w:kern w:val="0"/>
          <w:lang w:val="en-US"/>
          <w14:ligatures w14:val="none"/>
        </w:rPr>
        <w:t xml:space="preserve"> </w:t>
      </w:r>
      <w:r w:rsidRPr="007006AA">
        <w:rPr>
          <w:rFonts w:ascii="Cambria" w:eastAsia="Cambria" w:hAnsi="Cambria" w:cs="Cambria"/>
          <w:kern w:val="0"/>
          <w:lang w:val="en-US"/>
          <w14:ligatures w14:val="none"/>
        </w:rPr>
        <w:t>and/or</w:t>
      </w:r>
      <w:r w:rsidRPr="007006AA">
        <w:rPr>
          <w:rFonts w:ascii="Cambria" w:eastAsia="Cambria" w:hAnsi="Cambria" w:cs="Cambria"/>
          <w:spacing w:val="-15"/>
          <w:kern w:val="0"/>
          <w:lang w:val="en-US"/>
          <w14:ligatures w14:val="none"/>
        </w:rPr>
        <w:t xml:space="preserve"> </w:t>
      </w:r>
      <w:r w:rsidRPr="007006AA">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657D0F">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FEAA" w14:textId="77777777" w:rsidR="00657D0F" w:rsidRDefault="00657D0F" w:rsidP="0050559A">
      <w:pPr>
        <w:spacing w:after="0" w:line="240" w:lineRule="auto"/>
      </w:pPr>
      <w:r>
        <w:separator/>
      </w:r>
    </w:p>
  </w:endnote>
  <w:endnote w:type="continuationSeparator" w:id="0">
    <w:p w14:paraId="1ED9B9C3" w14:textId="77777777" w:rsidR="00657D0F" w:rsidRDefault="00657D0F"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A721" w14:textId="77777777" w:rsidR="00657D0F" w:rsidRDefault="00657D0F" w:rsidP="0050559A">
      <w:pPr>
        <w:spacing w:after="0" w:line="240" w:lineRule="auto"/>
      </w:pPr>
      <w:r>
        <w:separator/>
      </w:r>
    </w:p>
  </w:footnote>
  <w:footnote w:type="continuationSeparator" w:id="0">
    <w:p w14:paraId="2B986720" w14:textId="77777777" w:rsidR="00657D0F" w:rsidRDefault="00657D0F"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143146"/>
    <w:rsid w:val="00221073"/>
    <w:rsid w:val="004970B2"/>
    <w:rsid w:val="00503853"/>
    <w:rsid w:val="0050559A"/>
    <w:rsid w:val="00592C7A"/>
    <w:rsid w:val="005D7913"/>
    <w:rsid w:val="00642DAE"/>
    <w:rsid w:val="00657D0F"/>
    <w:rsid w:val="007006AA"/>
    <w:rsid w:val="00762B0F"/>
    <w:rsid w:val="007F6A9A"/>
    <w:rsid w:val="009041F5"/>
    <w:rsid w:val="00AC22AE"/>
    <w:rsid w:val="00B9715B"/>
    <w:rsid w:val="00C30B50"/>
    <w:rsid w:val="00F52C73"/>
    <w:rsid w:val="00F95EEB"/>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9</cp:revision>
  <dcterms:created xsi:type="dcterms:W3CDTF">2024-01-16T07:41:00Z</dcterms:created>
  <dcterms:modified xsi:type="dcterms:W3CDTF">2024-02-27T07:34:00Z</dcterms:modified>
</cp:coreProperties>
</file>