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17"/>
        <w:tblW w:w="0" w:type="auto"/>
        <w:tblLook w:val="04A0" w:firstRow="1" w:lastRow="0" w:firstColumn="1" w:lastColumn="0" w:noHBand="0" w:noVBand="1"/>
      </w:tblPr>
      <w:tblGrid>
        <w:gridCol w:w="2314"/>
      </w:tblGrid>
      <w:tr w:rsidR="00E01FF4" w14:paraId="5343CA3C" w14:textId="77777777" w:rsidTr="002B5FE6">
        <w:trPr>
          <w:trHeight w:val="419"/>
        </w:trPr>
        <w:tc>
          <w:tcPr>
            <w:tcW w:w="2314" w:type="dxa"/>
          </w:tcPr>
          <w:p w14:paraId="26C0F355" w14:textId="7615AC37" w:rsidR="00E01FF4" w:rsidRPr="00E01FF4" w:rsidRDefault="00E01FF4" w:rsidP="002B5FE6">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2B5FE6">
              <w:rPr>
                <w:rFonts w:ascii="Cambria" w:hAnsi="Cambria"/>
                <w:sz w:val="24"/>
                <w:szCs w:val="24"/>
              </w:rPr>
              <w:t>143</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30C84E9F"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January 1</w:t>
      </w:r>
      <w:r w:rsidR="00397FC0">
        <w:rPr>
          <w:rFonts w:ascii="Cambria" w:hAnsi="Cambria"/>
          <w:b/>
          <w:bCs/>
          <w:sz w:val="20"/>
          <w:szCs w:val="20"/>
        </w:rPr>
        <w:t>8</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4DB9D5E1"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2B5FE6">
        <w:rPr>
          <w:rFonts w:ascii="Cambria" w:hAnsi="Cambria"/>
          <w:sz w:val="20"/>
          <w:szCs w:val="20"/>
        </w:rPr>
        <w:t>93</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47A457C7"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F03DAA" w:rsidRPr="001040CB">
        <w:rPr>
          <w:rFonts w:ascii="Cambria" w:hAnsi="Cambria"/>
          <w:b/>
          <w:bCs/>
          <w:sz w:val="20"/>
          <w:szCs w:val="20"/>
        </w:rPr>
        <w:t xml:space="preserve">January </w:t>
      </w:r>
      <w:r w:rsidR="002B5FE6">
        <w:rPr>
          <w:rFonts w:ascii="Cambria" w:hAnsi="Cambria"/>
          <w:b/>
          <w:bCs/>
          <w:sz w:val="20"/>
          <w:szCs w:val="20"/>
        </w:rPr>
        <w:t>2</w:t>
      </w:r>
      <w:r w:rsidR="00397FC0">
        <w:rPr>
          <w:rFonts w:ascii="Cambria" w:hAnsi="Cambria"/>
          <w:b/>
          <w:bCs/>
          <w:sz w:val="20"/>
          <w:szCs w:val="20"/>
        </w:rPr>
        <w:t>5</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24279A36"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2B5FE6">
        <w:rPr>
          <w:rFonts w:ascii="Cambria" w:hAnsi="Cambria"/>
          <w:sz w:val="20"/>
          <w:szCs w:val="20"/>
        </w:rPr>
        <w:t>February 15, 2024</w:t>
      </w:r>
    </w:p>
    <w:p w14:paraId="5CD3CBD9" w14:textId="02702709"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8672FB" w:rsidRPr="001040CB">
        <w:rPr>
          <w:rFonts w:ascii="Cambria" w:hAnsi="Cambria"/>
          <w:sz w:val="20"/>
          <w:szCs w:val="20"/>
        </w:rPr>
        <w:t>DA</w:t>
      </w:r>
      <w:r w:rsidR="006904E3" w:rsidRPr="001040CB">
        <w:rPr>
          <w:rFonts w:ascii="Cambria" w:hAnsi="Cambria"/>
          <w:sz w:val="20"/>
          <w:szCs w:val="20"/>
        </w:rPr>
        <w:t xml:space="preserve">-IROS </w:t>
      </w:r>
      <w:proofErr w:type="spellStart"/>
      <w:r w:rsidR="006904E3" w:rsidRPr="001040CB">
        <w:rPr>
          <w:rFonts w:ascii="Cambria" w:hAnsi="Cambria"/>
          <w:sz w:val="20"/>
          <w:szCs w:val="20"/>
        </w:rPr>
        <w:t>Guimaras</w:t>
      </w:r>
      <w:proofErr w:type="spellEnd"/>
      <w:r w:rsidR="006904E3" w:rsidRPr="001040CB">
        <w:rPr>
          <w:rFonts w:ascii="Cambria" w:hAnsi="Cambria"/>
          <w:sz w:val="20"/>
          <w:szCs w:val="20"/>
        </w:rPr>
        <w:t xml:space="preserve"> Satellite Office, San Miguel, Jordan, </w:t>
      </w:r>
      <w:proofErr w:type="spellStart"/>
      <w:r w:rsidR="006904E3" w:rsidRPr="001040CB">
        <w:rPr>
          <w:rFonts w:ascii="Cambria" w:hAnsi="Cambria"/>
          <w:sz w:val="20"/>
          <w:szCs w:val="20"/>
        </w:rPr>
        <w:t>Guimaras</w:t>
      </w:r>
      <w:proofErr w:type="spellEnd"/>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1BD1C48E"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2B5FE6">
        <w:rPr>
          <w:rFonts w:ascii="Cambria" w:hAnsi="Cambria"/>
          <w:b/>
          <w:bCs/>
          <w:sz w:val="24"/>
          <w:szCs w:val="24"/>
        </w:rPr>
        <w:t>143</w:t>
      </w:r>
      <w:r w:rsidR="006904E3">
        <w:rPr>
          <w:rFonts w:ascii="Cambria" w:hAnsi="Cambria"/>
          <w:b/>
          <w:bCs/>
          <w:sz w:val="24"/>
          <w:szCs w:val="24"/>
        </w:rPr>
        <w:tab/>
      </w:r>
      <w:r w:rsidRPr="008672FB">
        <w:rPr>
          <w:rFonts w:ascii="Cambria" w:hAnsi="Cambria"/>
          <w:b/>
          <w:bCs/>
          <w:sz w:val="24"/>
          <w:szCs w:val="24"/>
        </w:rPr>
        <w:tab/>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2B5FE6">
        <w:rPr>
          <w:rFonts w:ascii="Cambria" w:hAnsi="Cambria"/>
          <w:b/>
          <w:bCs/>
          <w:sz w:val="24"/>
          <w:szCs w:val="24"/>
        </w:rPr>
        <w:t>54</w:t>
      </w:r>
      <w:r w:rsidRPr="008672FB">
        <w:rPr>
          <w:rFonts w:ascii="Cambria" w:hAnsi="Cambria"/>
          <w:b/>
          <w:bCs/>
          <w:sz w:val="24"/>
          <w:szCs w:val="24"/>
        </w:rPr>
        <w:t>,000.00</w:t>
      </w:r>
      <w:r w:rsidRPr="008672FB">
        <w:rPr>
          <w:rFonts w:ascii="Cambria" w:hAnsi="Cambria"/>
          <w:b/>
          <w:bCs/>
          <w:sz w:val="24"/>
          <w:szCs w:val="24"/>
        </w:rPr>
        <w:tab/>
        <w:t xml:space="preserve">End-User: </w:t>
      </w:r>
      <w:r w:rsidR="002B5FE6">
        <w:rPr>
          <w:rFonts w:ascii="Cambria" w:hAnsi="Cambria"/>
          <w:b/>
          <w:bCs/>
          <w:sz w:val="24"/>
          <w:szCs w:val="24"/>
        </w:rPr>
        <w:t>ARLENE M. ESCUADRA</w:t>
      </w:r>
    </w:p>
    <w:p w14:paraId="4136E6D3" w14:textId="1256DBA7"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2B5FE6">
        <w:rPr>
          <w:rFonts w:ascii="Cambria" w:hAnsi="Cambria"/>
          <w:b/>
          <w:bCs/>
          <w:sz w:val="24"/>
          <w:szCs w:val="24"/>
        </w:rPr>
        <w:t>56</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9"/>
        <w:gridCol w:w="771"/>
        <w:gridCol w:w="3837"/>
        <w:gridCol w:w="1444"/>
        <w:gridCol w:w="950"/>
        <w:gridCol w:w="939"/>
      </w:tblGrid>
      <w:tr w:rsidR="002B5FE6" w14:paraId="5E6F2A30" w14:textId="77777777" w:rsidTr="00FB4620">
        <w:tc>
          <w:tcPr>
            <w:tcW w:w="1389"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771"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837"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444"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950"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939"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2B5FE6" w14:paraId="4DE31030" w14:textId="77777777" w:rsidTr="00FB4620">
        <w:tc>
          <w:tcPr>
            <w:tcW w:w="1389"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771"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837" w:type="dxa"/>
            <w:tcBorders>
              <w:top w:val="single" w:sz="4" w:space="0" w:color="000000"/>
              <w:left w:val="single" w:sz="4" w:space="0" w:color="000000"/>
              <w:bottom w:val="single" w:sz="4" w:space="0" w:color="000000"/>
              <w:right w:val="single" w:sz="4" w:space="0" w:color="000000"/>
            </w:tcBorders>
          </w:tcPr>
          <w:p w14:paraId="78C19FEF" w14:textId="6231108C" w:rsidR="008672FB" w:rsidRPr="008672FB" w:rsidRDefault="002B5FE6" w:rsidP="008672FB">
            <w:pPr>
              <w:pStyle w:val="NoSpacing"/>
              <w:rPr>
                <w:rFonts w:ascii="Cambria" w:hAnsi="Cambria"/>
                <w:sz w:val="24"/>
                <w:szCs w:val="24"/>
              </w:rPr>
            </w:pPr>
            <w:r>
              <w:rPr>
                <w:rFonts w:ascii="Cambria" w:hAnsi="Cambria"/>
                <w:sz w:val="24"/>
                <w:szCs w:val="24"/>
              </w:rPr>
              <w:t>Procurement of Supply and Delivery of Animal / Zoological Supplies</w:t>
            </w:r>
          </w:p>
        </w:tc>
        <w:tc>
          <w:tcPr>
            <w:tcW w:w="1444"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950"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939"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2B5FE6" w14:paraId="1E3095BE" w14:textId="77777777" w:rsidTr="00FB4620">
        <w:tc>
          <w:tcPr>
            <w:tcW w:w="1389" w:type="dxa"/>
            <w:tcBorders>
              <w:top w:val="single" w:sz="4" w:space="0" w:color="000000"/>
              <w:bottom w:val="single" w:sz="4" w:space="0" w:color="000000"/>
              <w:right w:val="single" w:sz="4" w:space="0" w:color="000000"/>
            </w:tcBorders>
          </w:tcPr>
          <w:p w14:paraId="6EB9AE14" w14:textId="0F54A753" w:rsidR="008672FB" w:rsidRPr="008672FB" w:rsidRDefault="002B5FE6" w:rsidP="008672FB">
            <w:pPr>
              <w:pStyle w:val="NoSpacing"/>
              <w:jc w:val="center"/>
              <w:rPr>
                <w:rFonts w:ascii="Cambria" w:hAnsi="Cambria"/>
                <w:sz w:val="24"/>
                <w:szCs w:val="24"/>
              </w:rPr>
            </w:pPr>
            <w:r>
              <w:rPr>
                <w:rFonts w:ascii="Cambria" w:hAnsi="Cambria"/>
                <w:sz w:val="24"/>
                <w:szCs w:val="24"/>
              </w:rPr>
              <w:t>2</w:t>
            </w:r>
          </w:p>
        </w:tc>
        <w:tc>
          <w:tcPr>
            <w:tcW w:w="771" w:type="dxa"/>
            <w:tcBorders>
              <w:top w:val="single" w:sz="4" w:space="0" w:color="000000"/>
              <w:left w:val="single" w:sz="4" w:space="0" w:color="000000"/>
              <w:bottom w:val="single" w:sz="4" w:space="0" w:color="000000"/>
              <w:right w:val="single" w:sz="4" w:space="0" w:color="000000"/>
            </w:tcBorders>
          </w:tcPr>
          <w:p w14:paraId="64582608" w14:textId="5A784231" w:rsidR="008672FB"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24B7E8FC" w14:textId="68C57BF9" w:rsidR="00F1355E" w:rsidRPr="008672FB" w:rsidRDefault="002B5FE6" w:rsidP="00F1355E">
            <w:pPr>
              <w:pStyle w:val="NoSpacing"/>
              <w:rPr>
                <w:rFonts w:ascii="Cambria" w:hAnsi="Cambria"/>
                <w:sz w:val="24"/>
                <w:szCs w:val="24"/>
              </w:rPr>
            </w:pPr>
            <w:r>
              <w:rPr>
                <w:rFonts w:ascii="Cambria" w:hAnsi="Cambria"/>
                <w:sz w:val="24"/>
                <w:szCs w:val="24"/>
              </w:rPr>
              <w:t>Chick Booster Crumble (50kg/bag)</w:t>
            </w:r>
          </w:p>
        </w:tc>
        <w:tc>
          <w:tcPr>
            <w:tcW w:w="1444"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950"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939"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2B5FE6" w14:paraId="3E472B37" w14:textId="77777777" w:rsidTr="00FB4620">
        <w:tc>
          <w:tcPr>
            <w:tcW w:w="1389" w:type="dxa"/>
            <w:tcBorders>
              <w:top w:val="single" w:sz="4" w:space="0" w:color="000000"/>
              <w:bottom w:val="single" w:sz="4" w:space="0" w:color="000000"/>
              <w:right w:val="single" w:sz="4" w:space="0" w:color="000000"/>
            </w:tcBorders>
          </w:tcPr>
          <w:p w14:paraId="64EDDF1A" w14:textId="7B31E548" w:rsidR="00BA5B65" w:rsidRPr="008672FB" w:rsidRDefault="002B5FE6" w:rsidP="008672FB">
            <w:pPr>
              <w:pStyle w:val="NoSpacing"/>
              <w:jc w:val="center"/>
              <w:rPr>
                <w:rFonts w:ascii="Cambria" w:hAnsi="Cambria"/>
                <w:sz w:val="24"/>
                <w:szCs w:val="24"/>
              </w:rPr>
            </w:pPr>
            <w:r>
              <w:rPr>
                <w:rFonts w:ascii="Cambria" w:hAnsi="Cambria"/>
                <w:sz w:val="24"/>
                <w:szCs w:val="24"/>
              </w:rPr>
              <w:t>3</w:t>
            </w:r>
          </w:p>
        </w:tc>
        <w:tc>
          <w:tcPr>
            <w:tcW w:w="771" w:type="dxa"/>
            <w:tcBorders>
              <w:top w:val="single" w:sz="4" w:space="0" w:color="000000"/>
              <w:left w:val="single" w:sz="4" w:space="0" w:color="000000"/>
              <w:bottom w:val="single" w:sz="4" w:space="0" w:color="000000"/>
              <w:right w:val="single" w:sz="4" w:space="0" w:color="000000"/>
            </w:tcBorders>
          </w:tcPr>
          <w:p w14:paraId="1494CF66" w14:textId="6945BA44"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2BE54590" w14:textId="50ABF6C3" w:rsidR="00BA5B65" w:rsidRPr="008672FB" w:rsidRDefault="002B5FE6" w:rsidP="00F1355E">
            <w:pPr>
              <w:pStyle w:val="NoSpacing"/>
              <w:rPr>
                <w:rFonts w:ascii="Cambria" w:hAnsi="Cambria"/>
                <w:sz w:val="24"/>
                <w:szCs w:val="24"/>
              </w:rPr>
            </w:pPr>
            <w:r>
              <w:rPr>
                <w:rFonts w:ascii="Cambria" w:hAnsi="Cambria"/>
                <w:sz w:val="24"/>
                <w:szCs w:val="24"/>
              </w:rPr>
              <w:t>Chick Starter Crumble (50kg/bag)</w:t>
            </w:r>
          </w:p>
        </w:tc>
        <w:tc>
          <w:tcPr>
            <w:tcW w:w="1444"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2B5FE6" w14:paraId="28F9D77F" w14:textId="77777777" w:rsidTr="00FB4620">
        <w:tc>
          <w:tcPr>
            <w:tcW w:w="1389" w:type="dxa"/>
            <w:tcBorders>
              <w:top w:val="single" w:sz="4" w:space="0" w:color="000000"/>
              <w:bottom w:val="single" w:sz="4" w:space="0" w:color="000000"/>
              <w:right w:val="single" w:sz="4" w:space="0" w:color="000000"/>
            </w:tcBorders>
          </w:tcPr>
          <w:p w14:paraId="369E14B3" w14:textId="702677DF" w:rsidR="00BA5B65" w:rsidRPr="008672FB" w:rsidRDefault="002B5FE6" w:rsidP="008672FB">
            <w:pPr>
              <w:pStyle w:val="NoSpacing"/>
              <w:jc w:val="center"/>
              <w:rPr>
                <w:rFonts w:ascii="Cambria" w:hAnsi="Cambria"/>
                <w:sz w:val="24"/>
                <w:szCs w:val="24"/>
              </w:rPr>
            </w:pPr>
            <w:r>
              <w:rPr>
                <w:rFonts w:ascii="Cambria" w:hAnsi="Cambria"/>
                <w:sz w:val="24"/>
                <w:szCs w:val="24"/>
              </w:rPr>
              <w:t>3</w:t>
            </w:r>
          </w:p>
        </w:tc>
        <w:tc>
          <w:tcPr>
            <w:tcW w:w="771" w:type="dxa"/>
            <w:tcBorders>
              <w:top w:val="single" w:sz="4" w:space="0" w:color="000000"/>
              <w:left w:val="single" w:sz="4" w:space="0" w:color="000000"/>
              <w:bottom w:val="single" w:sz="4" w:space="0" w:color="000000"/>
              <w:right w:val="single" w:sz="4" w:space="0" w:color="000000"/>
            </w:tcBorders>
          </w:tcPr>
          <w:p w14:paraId="698CF68F" w14:textId="53033234"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5FDBBC7D" w14:textId="2143D609" w:rsidR="00BA5B65" w:rsidRPr="008672FB" w:rsidRDefault="002B5FE6" w:rsidP="00F1355E">
            <w:pPr>
              <w:pStyle w:val="NoSpacing"/>
              <w:rPr>
                <w:rFonts w:ascii="Cambria" w:hAnsi="Cambria"/>
                <w:sz w:val="24"/>
                <w:szCs w:val="24"/>
              </w:rPr>
            </w:pPr>
            <w:r>
              <w:rPr>
                <w:rFonts w:ascii="Cambria" w:hAnsi="Cambria"/>
                <w:sz w:val="24"/>
                <w:szCs w:val="24"/>
              </w:rPr>
              <w:t>Corn Barn (50kg/bag)</w:t>
            </w:r>
          </w:p>
        </w:tc>
        <w:tc>
          <w:tcPr>
            <w:tcW w:w="1444"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2B5FE6" w14:paraId="030A30BB" w14:textId="77777777" w:rsidTr="00FB4620">
        <w:tc>
          <w:tcPr>
            <w:tcW w:w="1389" w:type="dxa"/>
            <w:tcBorders>
              <w:top w:val="single" w:sz="4" w:space="0" w:color="000000"/>
              <w:bottom w:val="single" w:sz="4" w:space="0" w:color="000000"/>
              <w:right w:val="single" w:sz="4" w:space="0" w:color="000000"/>
            </w:tcBorders>
          </w:tcPr>
          <w:p w14:paraId="1563C649" w14:textId="4276CF3E" w:rsidR="00BA5B65" w:rsidRPr="008672FB" w:rsidRDefault="002B5FE6" w:rsidP="008672FB">
            <w:pPr>
              <w:pStyle w:val="NoSpacing"/>
              <w:jc w:val="center"/>
              <w:rPr>
                <w:rFonts w:ascii="Cambria" w:hAnsi="Cambria"/>
                <w:sz w:val="24"/>
                <w:szCs w:val="24"/>
              </w:rPr>
            </w:pPr>
            <w:r>
              <w:rPr>
                <w:rFonts w:ascii="Cambria" w:hAnsi="Cambria"/>
                <w:sz w:val="24"/>
                <w:szCs w:val="24"/>
              </w:rPr>
              <w:t>3</w:t>
            </w:r>
          </w:p>
        </w:tc>
        <w:tc>
          <w:tcPr>
            <w:tcW w:w="771" w:type="dxa"/>
            <w:tcBorders>
              <w:top w:val="single" w:sz="4" w:space="0" w:color="000000"/>
              <w:left w:val="single" w:sz="4" w:space="0" w:color="000000"/>
              <w:bottom w:val="single" w:sz="4" w:space="0" w:color="000000"/>
              <w:right w:val="single" w:sz="4" w:space="0" w:color="000000"/>
            </w:tcBorders>
          </w:tcPr>
          <w:p w14:paraId="2FBA8F13" w14:textId="4634357F"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230F9A5B" w14:textId="17DF52B9" w:rsidR="00BA5B65" w:rsidRPr="008672FB" w:rsidRDefault="002B5FE6" w:rsidP="00F1355E">
            <w:pPr>
              <w:pStyle w:val="NoSpacing"/>
              <w:rPr>
                <w:rFonts w:ascii="Cambria" w:hAnsi="Cambria"/>
                <w:sz w:val="24"/>
                <w:szCs w:val="24"/>
              </w:rPr>
            </w:pPr>
            <w:r>
              <w:rPr>
                <w:rFonts w:ascii="Cambria" w:hAnsi="Cambria"/>
                <w:sz w:val="24"/>
                <w:szCs w:val="24"/>
              </w:rPr>
              <w:t>Chicken Layer Crumble (50kg/bag)</w:t>
            </w:r>
          </w:p>
        </w:tc>
        <w:tc>
          <w:tcPr>
            <w:tcW w:w="1444"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2B5FE6" w14:paraId="06E3D0CE" w14:textId="77777777" w:rsidTr="00FB4620">
        <w:tc>
          <w:tcPr>
            <w:tcW w:w="1389" w:type="dxa"/>
            <w:tcBorders>
              <w:top w:val="single" w:sz="4" w:space="0" w:color="000000"/>
              <w:bottom w:val="single" w:sz="4" w:space="0" w:color="000000"/>
              <w:right w:val="single" w:sz="4" w:space="0" w:color="000000"/>
            </w:tcBorders>
          </w:tcPr>
          <w:p w14:paraId="707E6F24" w14:textId="6D754B5C" w:rsidR="00BA5B65" w:rsidRPr="008672FB" w:rsidRDefault="002B5FE6" w:rsidP="008672FB">
            <w:pPr>
              <w:pStyle w:val="NoSpacing"/>
              <w:jc w:val="center"/>
              <w:rPr>
                <w:rFonts w:ascii="Cambria" w:hAnsi="Cambria"/>
                <w:sz w:val="24"/>
                <w:szCs w:val="24"/>
              </w:rPr>
            </w:pPr>
            <w:r>
              <w:rPr>
                <w:rFonts w:ascii="Cambria" w:hAnsi="Cambria"/>
                <w:sz w:val="24"/>
                <w:szCs w:val="24"/>
              </w:rPr>
              <w:t>3</w:t>
            </w:r>
          </w:p>
        </w:tc>
        <w:tc>
          <w:tcPr>
            <w:tcW w:w="771" w:type="dxa"/>
            <w:tcBorders>
              <w:top w:val="single" w:sz="4" w:space="0" w:color="000000"/>
              <w:left w:val="single" w:sz="4" w:space="0" w:color="000000"/>
              <w:bottom w:val="single" w:sz="4" w:space="0" w:color="000000"/>
              <w:right w:val="single" w:sz="4" w:space="0" w:color="000000"/>
            </w:tcBorders>
          </w:tcPr>
          <w:p w14:paraId="3D7A9D88" w14:textId="60B93CB9"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23FA4226" w14:textId="69F7ED26" w:rsidR="00BA5B65" w:rsidRPr="008672FB" w:rsidRDefault="002B5FE6" w:rsidP="00F1355E">
            <w:pPr>
              <w:pStyle w:val="NoSpacing"/>
              <w:rPr>
                <w:rFonts w:ascii="Cambria" w:hAnsi="Cambria"/>
                <w:sz w:val="24"/>
                <w:szCs w:val="24"/>
              </w:rPr>
            </w:pPr>
            <w:r>
              <w:rPr>
                <w:rFonts w:ascii="Cambria" w:hAnsi="Cambria"/>
                <w:sz w:val="24"/>
                <w:szCs w:val="24"/>
              </w:rPr>
              <w:t>Chick Cracked Corn (50kg/bag)</w:t>
            </w:r>
          </w:p>
        </w:tc>
        <w:tc>
          <w:tcPr>
            <w:tcW w:w="1444"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2B5FE6" w14:paraId="38B974F1" w14:textId="77777777" w:rsidTr="00FB4620">
        <w:tc>
          <w:tcPr>
            <w:tcW w:w="1389" w:type="dxa"/>
            <w:tcBorders>
              <w:top w:val="single" w:sz="4" w:space="0" w:color="000000"/>
              <w:bottom w:val="single" w:sz="4" w:space="0" w:color="000000"/>
              <w:right w:val="single" w:sz="4" w:space="0" w:color="000000"/>
            </w:tcBorders>
          </w:tcPr>
          <w:p w14:paraId="67C6BB8A" w14:textId="6751A76A" w:rsidR="00BA5B65" w:rsidRPr="008672FB" w:rsidRDefault="002B5FE6" w:rsidP="008672FB">
            <w:pPr>
              <w:pStyle w:val="NoSpacing"/>
              <w:jc w:val="center"/>
              <w:rPr>
                <w:rFonts w:ascii="Cambria" w:hAnsi="Cambria"/>
                <w:sz w:val="24"/>
                <w:szCs w:val="24"/>
              </w:rPr>
            </w:pPr>
            <w:r>
              <w:rPr>
                <w:rFonts w:ascii="Cambria" w:hAnsi="Cambria"/>
                <w:sz w:val="24"/>
                <w:szCs w:val="24"/>
              </w:rPr>
              <w:t>2</w:t>
            </w:r>
          </w:p>
        </w:tc>
        <w:tc>
          <w:tcPr>
            <w:tcW w:w="771" w:type="dxa"/>
            <w:tcBorders>
              <w:top w:val="single" w:sz="4" w:space="0" w:color="000000"/>
              <w:left w:val="single" w:sz="4" w:space="0" w:color="000000"/>
              <w:bottom w:val="single" w:sz="4" w:space="0" w:color="000000"/>
              <w:right w:val="single" w:sz="4" w:space="0" w:color="000000"/>
            </w:tcBorders>
          </w:tcPr>
          <w:p w14:paraId="4E158775" w14:textId="0D6CF254"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2AFA63AE" w14:textId="3024C4BA" w:rsidR="00BA5B65" w:rsidRPr="008672FB" w:rsidRDefault="002B5FE6" w:rsidP="00F1355E">
            <w:pPr>
              <w:pStyle w:val="NoSpacing"/>
              <w:rPr>
                <w:rFonts w:ascii="Cambria" w:hAnsi="Cambria"/>
                <w:sz w:val="24"/>
                <w:szCs w:val="24"/>
              </w:rPr>
            </w:pPr>
            <w:r>
              <w:rPr>
                <w:rFonts w:ascii="Cambria" w:hAnsi="Cambria"/>
                <w:sz w:val="24"/>
                <w:szCs w:val="24"/>
              </w:rPr>
              <w:t>Hog Creep Booster Pellet (25kg/bag)</w:t>
            </w:r>
          </w:p>
        </w:tc>
        <w:tc>
          <w:tcPr>
            <w:tcW w:w="1444"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2B5FE6" w14:paraId="7450EB4F" w14:textId="77777777" w:rsidTr="00FB4620">
        <w:tc>
          <w:tcPr>
            <w:tcW w:w="1389" w:type="dxa"/>
            <w:tcBorders>
              <w:top w:val="single" w:sz="4" w:space="0" w:color="000000"/>
              <w:bottom w:val="single" w:sz="4" w:space="0" w:color="000000"/>
              <w:right w:val="single" w:sz="4" w:space="0" w:color="000000"/>
            </w:tcBorders>
          </w:tcPr>
          <w:p w14:paraId="681E9E50" w14:textId="622E9FC9" w:rsidR="000048AF" w:rsidRPr="008672FB" w:rsidRDefault="002B5FE6" w:rsidP="000048AF">
            <w:pPr>
              <w:pStyle w:val="NoSpacing"/>
              <w:jc w:val="center"/>
              <w:rPr>
                <w:rFonts w:ascii="Cambria" w:hAnsi="Cambria"/>
                <w:sz w:val="24"/>
                <w:szCs w:val="24"/>
              </w:rPr>
            </w:pPr>
            <w:r>
              <w:rPr>
                <w:rFonts w:ascii="Cambria" w:hAnsi="Cambria"/>
                <w:sz w:val="24"/>
                <w:szCs w:val="24"/>
              </w:rPr>
              <w:t>2</w:t>
            </w:r>
          </w:p>
        </w:tc>
        <w:tc>
          <w:tcPr>
            <w:tcW w:w="771" w:type="dxa"/>
            <w:tcBorders>
              <w:top w:val="single" w:sz="4" w:space="0" w:color="000000"/>
              <w:left w:val="single" w:sz="4" w:space="0" w:color="000000"/>
              <w:bottom w:val="single" w:sz="4" w:space="0" w:color="000000"/>
              <w:right w:val="single" w:sz="4" w:space="0" w:color="000000"/>
            </w:tcBorders>
          </w:tcPr>
          <w:p w14:paraId="79AC5301" w14:textId="00CA3C01"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62F943D3" w14:textId="2AD81F6A" w:rsidR="00BA5B65" w:rsidRPr="008672FB" w:rsidRDefault="002B5FE6" w:rsidP="00F1355E">
            <w:pPr>
              <w:pStyle w:val="NoSpacing"/>
              <w:rPr>
                <w:rFonts w:ascii="Cambria" w:hAnsi="Cambria"/>
                <w:sz w:val="24"/>
                <w:szCs w:val="24"/>
              </w:rPr>
            </w:pPr>
            <w:r>
              <w:rPr>
                <w:rFonts w:ascii="Cambria" w:hAnsi="Cambria"/>
                <w:sz w:val="24"/>
                <w:szCs w:val="24"/>
              </w:rPr>
              <w:t>Hog Pre-Starter Pellet (25kg/bag)</w:t>
            </w:r>
          </w:p>
        </w:tc>
        <w:tc>
          <w:tcPr>
            <w:tcW w:w="1444"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2B5FE6" w14:paraId="439043AE" w14:textId="77777777" w:rsidTr="00FB4620">
        <w:tc>
          <w:tcPr>
            <w:tcW w:w="1389" w:type="dxa"/>
            <w:tcBorders>
              <w:top w:val="single" w:sz="4" w:space="0" w:color="000000"/>
              <w:bottom w:val="single" w:sz="4" w:space="0" w:color="000000"/>
              <w:right w:val="single" w:sz="4" w:space="0" w:color="000000"/>
            </w:tcBorders>
          </w:tcPr>
          <w:p w14:paraId="2B81FB9A" w14:textId="4039F53B" w:rsidR="00BA5B65" w:rsidRPr="008672FB" w:rsidRDefault="002B5FE6" w:rsidP="008672FB">
            <w:pPr>
              <w:pStyle w:val="NoSpacing"/>
              <w:jc w:val="center"/>
              <w:rPr>
                <w:rFonts w:ascii="Cambria" w:hAnsi="Cambria"/>
                <w:sz w:val="24"/>
                <w:szCs w:val="24"/>
              </w:rPr>
            </w:pPr>
            <w:r>
              <w:rPr>
                <w:rFonts w:ascii="Cambria" w:hAnsi="Cambria"/>
                <w:sz w:val="24"/>
                <w:szCs w:val="24"/>
              </w:rPr>
              <w:t>3</w:t>
            </w:r>
          </w:p>
        </w:tc>
        <w:tc>
          <w:tcPr>
            <w:tcW w:w="771" w:type="dxa"/>
            <w:tcBorders>
              <w:top w:val="single" w:sz="4" w:space="0" w:color="000000"/>
              <w:left w:val="single" w:sz="4" w:space="0" w:color="000000"/>
              <w:bottom w:val="single" w:sz="4" w:space="0" w:color="000000"/>
              <w:right w:val="single" w:sz="4" w:space="0" w:color="000000"/>
            </w:tcBorders>
          </w:tcPr>
          <w:p w14:paraId="349DFA78" w14:textId="4BE974F7"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2B9E97ED" w14:textId="16D09135" w:rsidR="00BA5B65" w:rsidRPr="008672FB" w:rsidRDefault="002B5FE6" w:rsidP="00F1355E">
            <w:pPr>
              <w:pStyle w:val="NoSpacing"/>
              <w:rPr>
                <w:rFonts w:ascii="Cambria" w:hAnsi="Cambria"/>
                <w:sz w:val="24"/>
                <w:szCs w:val="24"/>
              </w:rPr>
            </w:pPr>
            <w:r>
              <w:rPr>
                <w:rFonts w:ascii="Cambria" w:hAnsi="Cambria"/>
                <w:sz w:val="24"/>
                <w:szCs w:val="24"/>
              </w:rPr>
              <w:t>Hog Breeder Pellet (50kg/bag)</w:t>
            </w:r>
          </w:p>
        </w:tc>
        <w:tc>
          <w:tcPr>
            <w:tcW w:w="1444"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2B5FE6" w14:paraId="74E38402" w14:textId="77777777" w:rsidTr="00FB4620">
        <w:tc>
          <w:tcPr>
            <w:tcW w:w="1389" w:type="dxa"/>
            <w:tcBorders>
              <w:top w:val="single" w:sz="4" w:space="0" w:color="000000"/>
              <w:bottom w:val="single" w:sz="4" w:space="0" w:color="000000"/>
              <w:right w:val="single" w:sz="4" w:space="0" w:color="000000"/>
            </w:tcBorders>
          </w:tcPr>
          <w:p w14:paraId="302ACFC8" w14:textId="5A5F650F" w:rsidR="00BA5B65" w:rsidRPr="008672FB" w:rsidRDefault="002B5FE6" w:rsidP="008672FB">
            <w:pPr>
              <w:pStyle w:val="NoSpacing"/>
              <w:jc w:val="center"/>
              <w:rPr>
                <w:rFonts w:ascii="Cambria" w:hAnsi="Cambria"/>
                <w:sz w:val="24"/>
                <w:szCs w:val="24"/>
              </w:rPr>
            </w:pPr>
            <w:r>
              <w:rPr>
                <w:rFonts w:ascii="Cambria" w:hAnsi="Cambria"/>
                <w:sz w:val="24"/>
                <w:szCs w:val="24"/>
              </w:rPr>
              <w:t>4</w:t>
            </w:r>
          </w:p>
        </w:tc>
        <w:tc>
          <w:tcPr>
            <w:tcW w:w="771" w:type="dxa"/>
            <w:tcBorders>
              <w:top w:val="single" w:sz="4" w:space="0" w:color="000000"/>
              <w:left w:val="single" w:sz="4" w:space="0" w:color="000000"/>
              <w:bottom w:val="single" w:sz="4" w:space="0" w:color="000000"/>
              <w:right w:val="single" w:sz="4" w:space="0" w:color="000000"/>
            </w:tcBorders>
          </w:tcPr>
          <w:p w14:paraId="7572038B" w14:textId="3FFA24BB" w:rsidR="00BA5B65" w:rsidRPr="008672FB" w:rsidRDefault="002B5FE6" w:rsidP="008672FB">
            <w:pPr>
              <w:pStyle w:val="NoSpacing"/>
              <w:jc w:val="center"/>
              <w:rPr>
                <w:rFonts w:ascii="Cambria" w:hAnsi="Cambria"/>
                <w:sz w:val="24"/>
                <w:szCs w:val="24"/>
              </w:rPr>
            </w:pPr>
            <w:r>
              <w:rPr>
                <w:rFonts w:ascii="Cambria" w:hAnsi="Cambria"/>
                <w:sz w:val="24"/>
                <w:szCs w:val="24"/>
              </w:rPr>
              <w:t>bag</w:t>
            </w:r>
          </w:p>
        </w:tc>
        <w:tc>
          <w:tcPr>
            <w:tcW w:w="3837" w:type="dxa"/>
            <w:tcBorders>
              <w:top w:val="single" w:sz="4" w:space="0" w:color="000000"/>
              <w:left w:val="single" w:sz="4" w:space="0" w:color="000000"/>
              <w:bottom w:val="single" w:sz="4" w:space="0" w:color="000000"/>
              <w:right w:val="single" w:sz="4" w:space="0" w:color="000000"/>
            </w:tcBorders>
          </w:tcPr>
          <w:p w14:paraId="31FEEE2C" w14:textId="19009A2D" w:rsidR="00BA5B65" w:rsidRPr="008672FB" w:rsidRDefault="002B5FE6" w:rsidP="00F1355E">
            <w:pPr>
              <w:pStyle w:val="NoSpacing"/>
              <w:rPr>
                <w:rFonts w:ascii="Cambria" w:hAnsi="Cambria"/>
                <w:sz w:val="24"/>
                <w:szCs w:val="24"/>
              </w:rPr>
            </w:pPr>
            <w:r>
              <w:rPr>
                <w:rFonts w:ascii="Cambria" w:hAnsi="Cambria"/>
                <w:sz w:val="24"/>
                <w:szCs w:val="24"/>
              </w:rPr>
              <w:t>Hog Lactating Pellet (50kg/bag)</w:t>
            </w:r>
          </w:p>
        </w:tc>
        <w:tc>
          <w:tcPr>
            <w:tcW w:w="1444"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2B5FE6" w14:paraId="011E008D" w14:textId="77777777" w:rsidTr="00FB4620">
        <w:tc>
          <w:tcPr>
            <w:tcW w:w="1389" w:type="dxa"/>
            <w:tcBorders>
              <w:top w:val="single" w:sz="4" w:space="0" w:color="000000"/>
              <w:bottom w:val="single" w:sz="4" w:space="0" w:color="000000"/>
              <w:right w:val="single" w:sz="4" w:space="0" w:color="000000"/>
            </w:tcBorders>
          </w:tcPr>
          <w:p w14:paraId="488CF5D0" w14:textId="13D0EA60" w:rsidR="00BA5B65" w:rsidRPr="008672FB" w:rsidRDefault="00BA5B65" w:rsidP="008672FB">
            <w:pPr>
              <w:pStyle w:val="NoSpacing"/>
              <w:jc w:val="center"/>
              <w:rPr>
                <w:rFonts w:ascii="Cambria" w:hAnsi="Cambria"/>
                <w:sz w:val="24"/>
                <w:szCs w:val="24"/>
              </w:rPr>
            </w:pPr>
          </w:p>
        </w:tc>
        <w:tc>
          <w:tcPr>
            <w:tcW w:w="771" w:type="dxa"/>
            <w:tcBorders>
              <w:top w:val="single" w:sz="4" w:space="0" w:color="000000"/>
              <w:left w:val="single" w:sz="4" w:space="0" w:color="000000"/>
              <w:bottom w:val="single" w:sz="4" w:space="0" w:color="000000"/>
              <w:right w:val="single" w:sz="4" w:space="0" w:color="000000"/>
            </w:tcBorders>
          </w:tcPr>
          <w:p w14:paraId="62BF0640" w14:textId="0D0855D1" w:rsidR="00BA5B65" w:rsidRPr="008672FB" w:rsidRDefault="00BA5B65" w:rsidP="008672FB">
            <w:pPr>
              <w:pStyle w:val="NoSpacing"/>
              <w:jc w:val="center"/>
              <w:rPr>
                <w:rFonts w:ascii="Cambria" w:hAnsi="Cambria"/>
                <w:sz w:val="24"/>
                <w:szCs w:val="24"/>
              </w:rPr>
            </w:pPr>
          </w:p>
        </w:tc>
        <w:tc>
          <w:tcPr>
            <w:tcW w:w="3837" w:type="dxa"/>
            <w:tcBorders>
              <w:top w:val="single" w:sz="4" w:space="0" w:color="000000"/>
              <w:left w:val="single" w:sz="4" w:space="0" w:color="000000"/>
              <w:bottom w:val="single" w:sz="4" w:space="0" w:color="000000"/>
              <w:right w:val="single" w:sz="4" w:space="0" w:color="000000"/>
            </w:tcBorders>
          </w:tcPr>
          <w:p w14:paraId="555FAF59" w14:textId="21171188" w:rsidR="00BA5B65" w:rsidRPr="008672FB" w:rsidRDefault="00BA5B65" w:rsidP="00F1355E">
            <w:pPr>
              <w:pStyle w:val="NoSpacing"/>
              <w:rPr>
                <w:rFonts w:ascii="Cambria" w:hAnsi="Cambria"/>
                <w:sz w:val="24"/>
                <w:szCs w:val="24"/>
              </w:rPr>
            </w:pPr>
          </w:p>
        </w:tc>
        <w:tc>
          <w:tcPr>
            <w:tcW w:w="1444"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950"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939"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FB4620" w14:paraId="33FA0D1D" w14:textId="77777777" w:rsidTr="00FB4620">
        <w:tc>
          <w:tcPr>
            <w:tcW w:w="1389" w:type="dxa"/>
            <w:tcBorders>
              <w:top w:val="single" w:sz="4" w:space="0" w:color="000000"/>
              <w:bottom w:val="single" w:sz="4" w:space="0" w:color="000000"/>
              <w:right w:val="single" w:sz="4" w:space="0" w:color="000000"/>
            </w:tcBorders>
          </w:tcPr>
          <w:p w14:paraId="2E099866" w14:textId="46623E04" w:rsidR="00FB4620" w:rsidRPr="008672FB" w:rsidRDefault="00FB4620" w:rsidP="008672FB">
            <w:pPr>
              <w:pStyle w:val="NoSpacing"/>
              <w:jc w:val="center"/>
              <w:rPr>
                <w:rFonts w:ascii="Cambria" w:hAnsi="Cambria"/>
                <w:sz w:val="24"/>
                <w:szCs w:val="24"/>
              </w:rPr>
            </w:pPr>
            <w:r>
              <w:rPr>
                <w:rFonts w:ascii="Cambria" w:hAnsi="Cambria"/>
                <w:sz w:val="24"/>
                <w:szCs w:val="24"/>
              </w:rPr>
              <w:t>Terms and Conditions:</w:t>
            </w:r>
          </w:p>
        </w:tc>
        <w:tc>
          <w:tcPr>
            <w:tcW w:w="4608" w:type="dxa"/>
            <w:gridSpan w:val="2"/>
            <w:tcBorders>
              <w:top w:val="single" w:sz="4" w:space="0" w:color="000000"/>
              <w:left w:val="single" w:sz="4" w:space="0" w:color="000000"/>
              <w:bottom w:val="single" w:sz="4" w:space="0" w:color="000000"/>
              <w:right w:val="single" w:sz="4" w:space="0" w:color="000000"/>
            </w:tcBorders>
          </w:tcPr>
          <w:p w14:paraId="387630F6" w14:textId="77777777" w:rsidR="00FB4620" w:rsidRDefault="00FB4620" w:rsidP="002B5FE6">
            <w:pPr>
              <w:pStyle w:val="NoSpacing"/>
              <w:numPr>
                <w:ilvl w:val="0"/>
                <w:numId w:val="7"/>
              </w:numPr>
              <w:rPr>
                <w:rFonts w:ascii="Cambria" w:hAnsi="Cambria"/>
                <w:sz w:val="24"/>
                <w:szCs w:val="24"/>
              </w:rPr>
            </w:pPr>
            <w:r>
              <w:rPr>
                <w:rFonts w:ascii="Cambria" w:hAnsi="Cambria"/>
                <w:sz w:val="24"/>
                <w:szCs w:val="24"/>
              </w:rPr>
              <w:t>With BAI feed product registered feed establishment</w:t>
            </w:r>
          </w:p>
          <w:p w14:paraId="174A50B2" w14:textId="77777777" w:rsidR="00FB4620" w:rsidRDefault="00FB4620" w:rsidP="002B5FE6">
            <w:pPr>
              <w:pStyle w:val="NoSpacing"/>
              <w:numPr>
                <w:ilvl w:val="0"/>
                <w:numId w:val="7"/>
              </w:numPr>
              <w:rPr>
                <w:rFonts w:ascii="Cambria" w:hAnsi="Cambria"/>
                <w:sz w:val="24"/>
                <w:szCs w:val="24"/>
              </w:rPr>
            </w:pPr>
            <w:r>
              <w:rPr>
                <w:rFonts w:ascii="Cambria" w:hAnsi="Cambria"/>
                <w:sz w:val="24"/>
                <w:szCs w:val="24"/>
              </w:rPr>
              <w:t>Delivery should be within one week from date of manufacturing/production</w:t>
            </w:r>
          </w:p>
          <w:p w14:paraId="36BA881A" w14:textId="77777777" w:rsidR="00FB4620" w:rsidRDefault="00FB4620" w:rsidP="002B5FE6">
            <w:pPr>
              <w:pStyle w:val="NoSpacing"/>
              <w:numPr>
                <w:ilvl w:val="0"/>
                <w:numId w:val="7"/>
              </w:numPr>
              <w:rPr>
                <w:rFonts w:ascii="Cambria" w:hAnsi="Cambria"/>
                <w:sz w:val="24"/>
                <w:szCs w:val="24"/>
              </w:rPr>
            </w:pPr>
            <w:r>
              <w:rPr>
                <w:rFonts w:ascii="Cambria" w:hAnsi="Cambria"/>
                <w:sz w:val="24"/>
                <w:szCs w:val="24"/>
              </w:rPr>
              <w:t>Bidder/Supplier should have at least an establishment within Western Visayas</w:t>
            </w:r>
          </w:p>
          <w:p w14:paraId="42FD62D5" w14:textId="70EE8324" w:rsidR="00FB4620" w:rsidRPr="008672FB" w:rsidRDefault="00FB4620" w:rsidP="002B5FE6">
            <w:pPr>
              <w:pStyle w:val="NoSpacing"/>
              <w:numPr>
                <w:ilvl w:val="0"/>
                <w:numId w:val="7"/>
              </w:numPr>
              <w:rPr>
                <w:rFonts w:ascii="Cambria" w:hAnsi="Cambria"/>
                <w:sz w:val="24"/>
                <w:szCs w:val="24"/>
              </w:rPr>
            </w:pPr>
            <w:r>
              <w:rPr>
                <w:rFonts w:ascii="Cambria" w:hAnsi="Cambria"/>
                <w:sz w:val="24"/>
                <w:szCs w:val="24"/>
              </w:rPr>
              <w:t>Certificate of Warranty to replace damage or underweight products</w:t>
            </w:r>
          </w:p>
        </w:tc>
        <w:tc>
          <w:tcPr>
            <w:tcW w:w="1444" w:type="dxa"/>
            <w:tcBorders>
              <w:top w:val="single" w:sz="12" w:space="0" w:color="auto"/>
            </w:tcBorders>
          </w:tcPr>
          <w:p w14:paraId="0DC54F7D" w14:textId="77777777" w:rsidR="00FB4620" w:rsidRDefault="00FB4620" w:rsidP="008672FB">
            <w:pPr>
              <w:pStyle w:val="NoSpacing"/>
              <w:rPr>
                <w:rFonts w:ascii="Cambria" w:hAnsi="Cambria"/>
                <w:b/>
                <w:bCs/>
                <w:sz w:val="24"/>
                <w:szCs w:val="24"/>
              </w:rPr>
            </w:pPr>
          </w:p>
        </w:tc>
        <w:tc>
          <w:tcPr>
            <w:tcW w:w="950" w:type="dxa"/>
            <w:tcBorders>
              <w:top w:val="single" w:sz="12" w:space="0" w:color="auto"/>
            </w:tcBorders>
          </w:tcPr>
          <w:p w14:paraId="6587142C" w14:textId="77777777" w:rsidR="00FB4620" w:rsidRDefault="00FB4620" w:rsidP="008672FB">
            <w:pPr>
              <w:pStyle w:val="NoSpacing"/>
              <w:rPr>
                <w:rFonts w:ascii="Cambria" w:hAnsi="Cambria"/>
                <w:b/>
                <w:bCs/>
                <w:sz w:val="24"/>
                <w:szCs w:val="24"/>
              </w:rPr>
            </w:pPr>
          </w:p>
        </w:tc>
        <w:tc>
          <w:tcPr>
            <w:tcW w:w="939" w:type="dxa"/>
            <w:tcBorders>
              <w:top w:val="single" w:sz="12" w:space="0" w:color="auto"/>
            </w:tcBorders>
          </w:tcPr>
          <w:p w14:paraId="0A1DCACF" w14:textId="77777777" w:rsidR="00FB4620" w:rsidRDefault="00FB4620" w:rsidP="008672FB">
            <w:pPr>
              <w:pStyle w:val="NoSpacing"/>
              <w:rPr>
                <w:rFonts w:ascii="Cambria" w:hAnsi="Cambria"/>
                <w:b/>
                <w:bCs/>
                <w:sz w:val="24"/>
                <w:szCs w:val="24"/>
              </w:rPr>
            </w:pPr>
          </w:p>
        </w:tc>
      </w:tr>
      <w:tr w:rsidR="002B5FE6" w14:paraId="0EC7CB8C" w14:textId="77777777" w:rsidTr="00FB4620">
        <w:tc>
          <w:tcPr>
            <w:tcW w:w="1389" w:type="dxa"/>
          </w:tcPr>
          <w:p w14:paraId="3B646DD8" w14:textId="77777777" w:rsidR="001040CB" w:rsidRPr="008672FB" w:rsidRDefault="001040CB" w:rsidP="008672FB">
            <w:pPr>
              <w:pStyle w:val="NoSpacing"/>
              <w:jc w:val="center"/>
              <w:rPr>
                <w:rFonts w:ascii="Cambria" w:hAnsi="Cambria"/>
                <w:sz w:val="24"/>
                <w:szCs w:val="24"/>
              </w:rPr>
            </w:pPr>
          </w:p>
        </w:tc>
        <w:tc>
          <w:tcPr>
            <w:tcW w:w="771" w:type="dxa"/>
          </w:tcPr>
          <w:p w14:paraId="16D6BDD4" w14:textId="77777777" w:rsidR="001040CB" w:rsidRPr="008672FB" w:rsidRDefault="001040CB" w:rsidP="008672FB">
            <w:pPr>
              <w:pStyle w:val="NoSpacing"/>
              <w:jc w:val="center"/>
              <w:rPr>
                <w:rFonts w:ascii="Cambria" w:hAnsi="Cambria"/>
                <w:sz w:val="24"/>
                <w:szCs w:val="24"/>
              </w:rPr>
            </w:pPr>
          </w:p>
        </w:tc>
        <w:tc>
          <w:tcPr>
            <w:tcW w:w="3837"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444" w:type="dxa"/>
          </w:tcPr>
          <w:p w14:paraId="1273AB55" w14:textId="77777777" w:rsidR="001040CB" w:rsidRDefault="001040CB" w:rsidP="008672FB">
            <w:pPr>
              <w:pStyle w:val="NoSpacing"/>
              <w:rPr>
                <w:rFonts w:ascii="Cambria" w:hAnsi="Cambria"/>
                <w:b/>
                <w:bCs/>
                <w:sz w:val="24"/>
                <w:szCs w:val="24"/>
              </w:rPr>
            </w:pPr>
          </w:p>
        </w:tc>
        <w:tc>
          <w:tcPr>
            <w:tcW w:w="950" w:type="dxa"/>
          </w:tcPr>
          <w:p w14:paraId="7A80956C" w14:textId="77777777" w:rsidR="001040CB" w:rsidRDefault="001040CB" w:rsidP="008672FB">
            <w:pPr>
              <w:pStyle w:val="NoSpacing"/>
              <w:rPr>
                <w:rFonts w:ascii="Cambria" w:hAnsi="Cambria"/>
                <w:b/>
                <w:bCs/>
                <w:sz w:val="24"/>
                <w:szCs w:val="24"/>
              </w:rPr>
            </w:pPr>
          </w:p>
        </w:tc>
        <w:tc>
          <w:tcPr>
            <w:tcW w:w="939"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FB748E3" w14:textId="77777777" w:rsidR="00FB4620" w:rsidRDefault="00FB462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82100B5" w14:textId="77777777" w:rsidR="00FB4620" w:rsidRDefault="00FB462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66A4CC98" w14:textId="77777777" w:rsidR="00FB4620" w:rsidRDefault="00FB4620"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9C2D307" w14:textId="77777777" w:rsidR="00397FC0" w:rsidRDefault="00397FC0"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5366FED"/>
    <w:multiLevelType w:val="hybridMultilevel"/>
    <w:tmpl w:val="E90AC92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D8971E7"/>
    <w:multiLevelType w:val="hybridMultilevel"/>
    <w:tmpl w:val="7116DF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4"/>
  </w:num>
  <w:num w:numId="2" w16cid:durableId="610282030">
    <w:abstractNumId w:val="3"/>
  </w:num>
  <w:num w:numId="3" w16cid:durableId="1126924128">
    <w:abstractNumId w:val="0"/>
  </w:num>
  <w:num w:numId="4" w16cid:durableId="125129066">
    <w:abstractNumId w:val="2"/>
  </w:num>
  <w:num w:numId="5" w16cid:durableId="1882552332">
    <w:abstractNumId w:val="6"/>
  </w:num>
  <w:num w:numId="6" w16cid:durableId="200753268">
    <w:abstractNumId w:val="1"/>
  </w:num>
  <w:num w:numId="7" w16cid:durableId="18309022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C411A"/>
    <w:rsid w:val="002045D4"/>
    <w:rsid w:val="00236386"/>
    <w:rsid w:val="0026348F"/>
    <w:rsid w:val="00266E59"/>
    <w:rsid w:val="002A429D"/>
    <w:rsid w:val="002A5922"/>
    <w:rsid w:val="002B5FE6"/>
    <w:rsid w:val="002E2565"/>
    <w:rsid w:val="002F76EF"/>
    <w:rsid w:val="00352266"/>
    <w:rsid w:val="00397FC0"/>
    <w:rsid w:val="00422A67"/>
    <w:rsid w:val="004B2097"/>
    <w:rsid w:val="004F0161"/>
    <w:rsid w:val="005E5748"/>
    <w:rsid w:val="00630015"/>
    <w:rsid w:val="006904E3"/>
    <w:rsid w:val="0069772A"/>
    <w:rsid w:val="006C6700"/>
    <w:rsid w:val="006E3463"/>
    <w:rsid w:val="006F204E"/>
    <w:rsid w:val="0070563D"/>
    <w:rsid w:val="0079582E"/>
    <w:rsid w:val="007959EC"/>
    <w:rsid w:val="007C5206"/>
    <w:rsid w:val="0081678F"/>
    <w:rsid w:val="00847DE6"/>
    <w:rsid w:val="008672FB"/>
    <w:rsid w:val="008C5EF0"/>
    <w:rsid w:val="008E4789"/>
    <w:rsid w:val="008E70E7"/>
    <w:rsid w:val="00933B0C"/>
    <w:rsid w:val="009B7B64"/>
    <w:rsid w:val="00A11D34"/>
    <w:rsid w:val="00A13AA6"/>
    <w:rsid w:val="00AD059F"/>
    <w:rsid w:val="00BA5B65"/>
    <w:rsid w:val="00BD18E2"/>
    <w:rsid w:val="00C07032"/>
    <w:rsid w:val="00C24709"/>
    <w:rsid w:val="00C8698A"/>
    <w:rsid w:val="00D46C7A"/>
    <w:rsid w:val="00D82B67"/>
    <w:rsid w:val="00D96887"/>
    <w:rsid w:val="00DB52D5"/>
    <w:rsid w:val="00DB5841"/>
    <w:rsid w:val="00DB5C4B"/>
    <w:rsid w:val="00DC04CB"/>
    <w:rsid w:val="00E01FF4"/>
    <w:rsid w:val="00E31C80"/>
    <w:rsid w:val="00E609F4"/>
    <w:rsid w:val="00E71F00"/>
    <w:rsid w:val="00EC27D1"/>
    <w:rsid w:val="00F0356D"/>
    <w:rsid w:val="00F03CEF"/>
    <w:rsid w:val="00F03DAA"/>
    <w:rsid w:val="00F1355E"/>
    <w:rsid w:val="00F54DFB"/>
    <w:rsid w:val="00F63262"/>
    <w:rsid w:val="00FB4620"/>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4</cp:revision>
  <cp:lastPrinted>2024-01-16T05:36:00Z</cp:lastPrinted>
  <dcterms:created xsi:type="dcterms:W3CDTF">2024-01-10T05:11:00Z</dcterms:created>
  <dcterms:modified xsi:type="dcterms:W3CDTF">2024-01-16T05:48:00Z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