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72"/>
        <w:tblW w:w="0" w:type="auto"/>
        <w:tblLook w:val="04A0" w:firstRow="1" w:lastRow="0" w:firstColumn="1" w:lastColumn="0" w:noHBand="0" w:noVBand="1"/>
      </w:tblPr>
      <w:tblGrid>
        <w:gridCol w:w="2314"/>
      </w:tblGrid>
      <w:tr w:rsidR="00E01FF4" w14:paraId="1A506E19" w14:textId="77777777" w:rsidTr="008E4789">
        <w:trPr>
          <w:trHeight w:val="419"/>
        </w:trPr>
        <w:tc>
          <w:tcPr>
            <w:tcW w:w="2314" w:type="dxa"/>
          </w:tcPr>
          <w:p w14:paraId="7FB693C8" w14:textId="77777777" w:rsidR="00E01FF4" w:rsidRPr="00E01FF4" w:rsidRDefault="00E01FF4" w:rsidP="00E01FF4">
            <w:pPr>
              <w:pStyle w:val="NoSpacing"/>
              <w:rPr>
                <w:rFonts w:ascii="Cambria" w:hAnsi="Cambria"/>
                <w:sz w:val="24"/>
                <w:szCs w:val="24"/>
              </w:rPr>
            </w:pPr>
            <w:r w:rsidRPr="00E01FF4">
              <w:rPr>
                <w:rFonts w:ascii="Cambria" w:hAnsi="Cambria"/>
                <w:sz w:val="24"/>
                <w:szCs w:val="24"/>
              </w:rPr>
              <w:t>PR# 2023-</w:t>
            </w:r>
            <w:r w:rsidR="0081678F">
              <w:rPr>
                <w:rFonts w:ascii="Cambria" w:hAnsi="Cambria"/>
                <w:sz w:val="24"/>
                <w:szCs w:val="24"/>
              </w:rPr>
              <w:t>0</w:t>
            </w:r>
            <w:r w:rsidR="000A1003">
              <w:rPr>
                <w:rFonts w:ascii="Cambria" w:hAnsi="Cambria"/>
                <w:sz w:val="24"/>
                <w:szCs w:val="24"/>
              </w:rPr>
              <w:t>8-</w:t>
            </w:r>
            <w:r w:rsidR="008C69A4">
              <w:rPr>
                <w:rFonts w:ascii="Cambria" w:hAnsi="Cambria"/>
                <w:sz w:val="24"/>
                <w:szCs w:val="24"/>
              </w:rPr>
              <w:t>17</w:t>
            </w:r>
            <w:r w:rsidR="0031739A">
              <w:rPr>
                <w:rFonts w:ascii="Cambria" w:hAnsi="Cambria"/>
                <w:sz w:val="24"/>
                <w:szCs w:val="24"/>
              </w:rPr>
              <w:t>7</w:t>
            </w:r>
            <w:r w:rsidR="00AA406A">
              <w:rPr>
                <w:rFonts w:ascii="Cambria" w:hAnsi="Cambria"/>
                <w:sz w:val="24"/>
                <w:szCs w:val="24"/>
              </w:rPr>
              <w:t>6</w:t>
            </w:r>
          </w:p>
        </w:tc>
      </w:tr>
    </w:tbl>
    <w:p w14:paraId="1A9C7419" w14:textId="77777777" w:rsidR="00E01FF4" w:rsidRDefault="005E5748" w:rsidP="005E5748">
      <w:pPr>
        <w:pStyle w:val="NoSpacing"/>
        <w:rPr>
          <w:rFonts w:ascii="Cambria" w:hAnsi="Cambria"/>
          <w:b/>
          <w:bCs/>
          <w:sz w:val="24"/>
          <w:szCs w:val="24"/>
        </w:rPr>
      </w:pPr>
      <w:r>
        <w:tab/>
      </w:r>
      <w:r>
        <w:tab/>
      </w:r>
      <w:r>
        <w:tab/>
      </w:r>
      <w:r>
        <w:tab/>
      </w:r>
      <w:r>
        <w:tab/>
      </w:r>
      <w:r>
        <w:tab/>
      </w:r>
      <w:r>
        <w:tab/>
      </w:r>
      <w:r>
        <w:tab/>
      </w:r>
      <w:r>
        <w:tab/>
      </w:r>
      <w:r w:rsidR="00027597">
        <w:rPr>
          <w:rFonts w:ascii="Cambria" w:hAnsi="Cambria"/>
          <w:b/>
          <w:bCs/>
          <w:sz w:val="24"/>
          <w:szCs w:val="24"/>
        </w:rPr>
        <w:tab/>
      </w:r>
      <w:r w:rsidR="00027597">
        <w:rPr>
          <w:rFonts w:ascii="Cambria" w:hAnsi="Cambria"/>
          <w:b/>
          <w:bCs/>
          <w:sz w:val="24"/>
          <w:szCs w:val="24"/>
        </w:rPr>
        <w:tab/>
      </w:r>
    </w:p>
    <w:p w14:paraId="7F1EB3B4" w14:textId="77777777"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57E0EB50" w14:textId="3151C522" w:rsidR="00F63262" w:rsidRPr="00630015" w:rsidRDefault="008C69A4" w:rsidP="000A1003">
      <w:pPr>
        <w:pStyle w:val="NoSpacing"/>
        <w:ind w:left="7200"/>
        <w:rPr>
          <w:rFonts w:ascii="Cambria" w:hAnsi="Cambria"/>
          <w:b/>
          <w:bCs/>
          <w:sz w:val="24"/>
          <w:szCs w:val="24"/>
        </w:rPr>
      </w:pPr>
      <w:r>
        <w:rPr>
          <w:rFonts w:ascii="Cambria" w:hAnsi="Cambria"/>
          <w:b/>
          <w:bCs/>
          <w:sz w:val="24"/>
          <w:szCs w:val="24"/>
        </w:rPr>
        <w:t xml:space="preserve">         </w:t>
      </w:r>
      <w:r w:rsidR="00BA034D">
        <w:rPr>
          <w:rFonts w:ascii="Cambria" w:hAnsi="Cambria"/>
          <w:b/>
          <w:bCs/>
          <w:sz w:val="24"/>
          <w:szCs w:val="24"/>
        </w:rPr>
        <w:t xml:space="preserve">November </w:t>
      </w:r>
      <w:r w:rsidR="00FE772A">
        <w:rPr>
          <w:rFonts w:ascii="Cambria" w:hAnsi="Cambria"/>
          <w:b/>
          <w:bCs/>
          <w:sz w:val="24"/>
          <w:szCs w:val="24"/>
        </w:rPr>
        <w:t>30</w:t>
      </w:r>
      <w:r w:rsidR="005E5748" w:rsidRPr="00630015">
        <w:rPr>
          <w:rFonts w:ascii="Cambria" w:hAnsi="Cambria"/>
          <w:b/>
          <w:bCs/>
          <w:sz w:val="24"/>
          <w:szCs w:val="24"/>
        </w:rPr>
        <w:t>, 2023</w:t>
      </w:r>
    </w:p>
    <w:p w14:paraId="6AB03DB1" w14:textId="77777777" w:rsidR="005E5748" w:rsidRPr="005E5748" w:rsidRDefault="005E5748" w:rsidP="005E5748">
      <w:pPr>
        <w:pStyle w:val="NoSpacing"/>
        <w:rPr>
          <w:rFonts w:ascii="Cambria" w:hAnsi="Cambria"/>
          <w:sz w:val="24"/>
          <w:szCs w:val="24"/>
        </w:rPr>
      </w:pP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00027597">
        <w:rPr>
          <w:rFonts w:ascii="Cambria" w:hAnsi="Cambria"/>
          <w:sz w:val="24"/>
          <w:szCs w:val="24"/>
        </w:rPr>
        <w:tab/>
      </w:r>
      <w:r w:rsidRPr="005E5748">
        <w:rPr>
          <w:rFonts w:ascii="Cambria" w:hAnsi="Cambria"/>
          <w:sz w:val="24"/>
          <w:szCs w:val="24"/>
        </w:rPr>
        <w:t>Date</w:t>
      </w:r>
    </w:p>
    <w:p w14:paraId="063BA325" w14:textId="77777777" w:rsidR="005E5748" w:rsidRPr="005E5748" w:rsidRDefault="005E5748" w:rsidP="005E5748">
      <w:pPr>
        <w:pStyle w:val="NoSpacing"/>
        <w:jc w:val="center"/>
        <w:rPr>
          <w:rFonts w:ascii="Cambria" w:hAnsi="Cambria"/>
          <w:b/>
          <w:bCs/>
          <w:sz w:val="24"/>
          <w:szCs w:val="24"/>
        </w:rPr>
      </w:pPr>
      <w:r w:rsidRPr="005E5748">
        <w:rPr>
          <w:rFonts w:ascii="Cambria" w:hAnsi="Cambria"/>
          <w:b/>
          <w:bCs/>
          <w:sz w:val="24"/>
          <w:szCs w:val="24"/>
        </w:rPr>
        <w:t>REQUEST FOR QUOTATION</w:t>
      </w:r>
    </w:p>
    <w:p w14:paraId="38EE6EE0" w14:textId="7237163F" w:rsidR="005E5748" w:rsidRPr="005E5748" w:rsidRDefault="005E5748" w:rsidP="005E5748">
      <w:pPr>
        <w:pStyle w:val="NoSpacing"/>
        <w:jc w:val="center"/>
        <w:rPr>
          <w:rFonts w:ascii="Cambria" w:hAnsi="Cambria"/>
          <w:sz w:val="24"/>
          <w:szCs w:val="24"/>
        </w:rPr>
      </w:pPr>
      <w:r w:rsidRPr="005E5748">
        <w:rPr>
          <w:rFonts w:ascii="Cambria" w:hAnsi="Cambria"/>
          <w:sz w:val="24"/>
          <w:szCs w:val="24"/>
        </w:rPr>
        <w:t>2023-</w:t>
      </w:r>
      <w:r w:rsidR="0052718B">
        <w:rPr>
          <w:rFonts w:ascii="Cambria" w:hAnsi="Cambria"/>
          <w:sz w:val="24"/>
          <w:szCs w:val="24"/>
        </w:rPr>
        <w:t>7</w:t>
      </w:r>
      <w:r w:rsidR="000651A2">
        <w:rPr>
          <w:rFonts w:ascii="Cambria" w:hAnsi="Cambria"/>
          <w:sz w:val="24"/>
          <w:szCs w:val="24"/>
        </w:rPr>
        <w:t>86</w:t>
      </w:r>
    </w:p>
    <w:p w14:paraId="2E205633" w14:textId="77777777" w:rsidR="005E5748" w:rsidRPr="005E5748" w:rsidRDefault="005E5748" w:rsidP="005E5748">
      <w:pPr>
        <w:pStyle w:val="NoSpacing"/>
        <w:jc w:val="center"/>
        <w:rPr>
          <w:rFonts w:ascii="Cambria" w:hAnsi="Cambria"/>
          <w:sz w:val="24"/>
          <w:szCs w:val="24"/>
        </w:rPr>
      </w:pPr>
      <w:r w:rsidRPr="005E5748">
        <w:rPr>
          <w:rFonts w:ascii="Cambria" w:hAnsi="Cambria"/>
          <w:sz w:val="24"/>
          <w:szCs w:val="24"/>
        </w:rPr>
        <w:t>(SVP)</w:t>
      </w:r>
    </w:p>
    <w:p w14:paraId="2997BFAA" w14:textId="77777777" w:rsidR="005E5748" w:rsidRDefault="005E5748" w:rsidP="005E5748">
      <w:pPr>
        <w:pStyle w:val="NoSpacing"/>
        <w:rPr>
          <w:rFonts w:ascii="Cambria" w:hAnsi="Cambria"/>
          <w:b/>
          <w:bCs/>
          <w:sz w:val="24"/>
          <w:szCs w:val="24"/>
        </w:rPr>
      </w:pPr>
      <w:r w:rsidRPr="005E5748">
        <w:rPr>
          <w:rFonts w:ascii="Cambria" w:hAnsi="Cambria"/>
          <w:b/>
          <w:bCs/>
          <w:sz w:val="24"/>
          <w:szCs w:val="24"/>
        </w:rPr>
        <w:t>INSTRUCTIONS:</w:t>
      </w:r>
    </w:p>
    <w:p w14:paraId="3DA0AE21" w14:textId="77777777" w:rsidR="005E5748" w:rsidRPr="005E5748" w:rsidRDefault="005E5748" w:rsidP="005E5748">
      <w:pPr>
        <w:pStyle w:val="NoSpacing"/>
        <w:numPr>
          <w:ilvl w:val="0"/>
          <w:numId w:val="2"/>
        </w:numPr>
        <w:jc w:val="both"/>
        <w:rPr>
          <w:rFonts w:ascii="Cambria" w:hAnsi="Cambria"/>
          <w:sz w:val="24"/>
          <w:szCs w:val="24"/>
        </w:rPr>
      </w:pPr>
      <w:r w:rsidRPr="005E5748">
        <w:rPr>
          <w:rFonts w:ascii="Cambria" w:hAnsi="Cambria"/>
          <w:sz w:val="24"/>
          <w:szCs w:val="24"/>
        </w:rPr>
        <w:t>Bidders are required to read the instructions and fill all the blanks properly.</w:t>
      </w:r>
    </w:p>
    <w:p w14:paraId="58450BDE"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6BE5225B"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erasure or alteration in the unit and/or total price shall render the offer of the supplier invalid.</w:t>
      </w:r>
    </w:p>
    <w:p w14:paraId="5063EDAD"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specifications other than those required/stated in this form shall not be considered in the evaluation of bids.</w:t>
      </w:r>
    </w:p>
    <w:p w14:paraId="24A1DFFD" w14:textId="77777777" w:rsid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Quotation(s) must include all kinds of taxes for the item(s)/services listed hereunder, including delivery charges.</w:t>
      </w:r>
    </w:p>
    <w:p w14:paraId="711AB417" w14:textId="77777777" w:rsidR="00630015" w:rsidRPr="00630015" w:rsidRDefault="00630015" w:rsidP="00630015">
      <w:pPr>
        <w:pStyle w:val="ListParagraph"/>
        <w:numPr>
          <w:ilvl w:val="0"/>
          <w:numId w:val="2"/>
        </w:numPr>
        <w:rPr>
          <w:rFonts w:ascii="Cambria" w:hAnsi="Cambria"/>
          <w:sz w:val="24"/>
          <w:szCs w:val="24"/>
        </w:rPr>
      </w:pPr>
      <w:r w:rsidRPr="00630015">
        <w:rPr>
          <w:rFonts w:ascii="Cambria" w:hAnsi="Cambria"/>
          <w:sz w:val="24"/>
          <w:szCs w:val="24"/>
        </w:rPr>
        <w:t>The brand name/model of the offered item(s)/product(s) or services must be indicated, if applicable/required.</w:t>
      </w:r>
    </w:p>
    <w:p w14:paraId="287BC5A0" w14:textId="70F90537" w:rsidR="005E5748" w:rsidRPr="00C8698A" w:rsidRDefault="005E5748" w:rsidP="00C8698A">
      <w:pPr>
        <w:pStyle w:val="ListParagraph"/>
        <w:numPr>
          <w:ilvl w:val="0"/>
          <w:numId w:val="2"/>
        </w:numPr>
        <w:jc w:val="both"/>
        <w:rPr>
          <w:rFonts w:ascii="Cambria" w:hAnsi="Cambria"/>
          <w:sz w:val="24"/>
          <w:szCs w:val="24"/>
        </w:rPr>
      </w:pPr>
      <w:r w:rsidRPr="00C8698A">
        <w:rPr>
          <w:rFonts w:ascii="Cambria" w:hAnsi="Cambria"/>
          <w:sz w:val="24"/>
          <w:szCs w:val="24"/>
        </w:rPr>
        <w:t xml:space="preserve">Sealed Quotation(s) / Proposal(s) shall be </w:t>
      </w:r>
      <w:r w:rsidR="00BA034D" w:rsidRPr="0024038F">
        <w:rPr>
          <w:rFonts w:ascii="Cambria" w:hAnsi="Cambria"/>
          <w:b/>
          <w:bCs/>
          <w:sz w:val="24"/>
          <w:szCs w:val="24"/>
        </w:rPr>
        <w:t xml:space="preserve">manually </w:t>
      </w:r>
      <w:r w:rsidRPr="0024038F">
        <w:rPr>
          <w:rFonts w:ascii="Cambria" w:hAnsi="Cambria"/>
          <w:b/>
          <w:bCs/>
          <w:sz w:val="24"/>
          <w:szCs w:val="24"/>
        </w:rPr>
        <w:t>submitted</w:t>
      </w:r>
      <w:r w:rsidRPr="00C8698A">
        <w:rPr>
          <w:rFonts w:ascii="Cambria" w:hAnsi="Cambria"/>
          <w:sz w:val="24"/>
          <w:szCs w:val="24"/>
        </w:rPr>
        <w:t xml:space="preserve"> to DA Western Visayas, </w:t>
      </w:r>
      <w:r w:rsidR="00BA034D">
        <w:rPr>
          <w:rFonts w:ascii="Cambria" w:hAnsi="Cambria"/>
          <w:sz w:val="24"/>
          <w:szCs w:val="24"/>
        </w:rPr>
        <w:t>BAC Secretariat</w:t>
      </w:r>
      <w:r w:rsidRPr="00C8698A">
        <w:rPr>
          <w:rFonts w:ascii="Cambria" w:hAnsi="Cambria"/>
          <w:sz w:val="24"/>
          <w:szCs w:val="24"/>
        </w:rPr>
        <w:t xml:space="preserve"> Office, RCPC Building, DA-WESVIARC., </w:t>
      </w:r>
      <w:proofErr w:type="spellStart"/>
      <w:r w:rsidRPr="00C8698A">
        <w:rPr>
          <w:rFonts w:ascii="Cambria" w:hAnsi="Cambria"/>
          <w:sz w:val="24"/>
          <w:szCs w:val="24"/>
        </w:rPr>
        <w:t>Brgy</w:t>
      </w:r>
      <w:proofErr w:type="spellEnd"/>
      <w:r w:rsidRPr="00C8698A">
        <w:rPr>
          <w:rFonts w:ascii="Cambria" w:hAnsi="Cambria"/>
          <w:sz w:val="24"/>
          <w:szCs w:val="24"/>
        </w:rPr>
        <w:t xml:space="preserve">. </w:t>
      </w:r>
      <w:proofErr w:type="spellStart"/>
      <w:r w:rsidRPr="00C8698A">
        <w:rPr>
          <w:rFonts w:ascii="Cambria" w:hAnsi="Cambria"/>
          <w:sz w:val="24"/>
          <w:szCs w:val="24"/>
        </w:rPr>
        <w:t>Buntatala</w:t>
      </w:r>
      <w:proofErr w:type="spellEnd"/>
      <w:r w:rsidRPr="00C8698A">
        <w:rPr>
          <w:rFonts w:ascii="Cambria" w:hAnsi="Cambria"/>
          <w:sz w:val="24"/>
          <w:szCs w:val="24"/>
        </w:rPr>
        <w:t>, Jaro, Iloilo City</w:t>
      </w:r>
      <w:r w:rsidR="00C8698A" w:rsidRPr="00C8698A">
        <w:rPr>
          <w:rFonts w:ascii="Cambria" w:hAnsi="Cambria"/>
          <w:sz w:val="24"/>
          <w:szCs w:val="24"/>
        </w:rPr>
        <w:t xml:space="preserve"> with the </w:t>
      </w:r>
      <w:r w:rsidR="00C8698A" w:rsidRPr="00C8698A">
        <w:rPr>
          <w:rFonts w:ascii="Cambria" w:hAnsi="Cambria"/>
          <w:b/>
          <w:bCs/>
          <w:sz w:val="24"/>
          <w:szCs w:val="24"/>
        </w:rPr>
        <w:t xml:space="preserve">Name of Supplier, PR Number, and Deadline for </w:t>
      </w:r>
      <w:r w:rsidR="000651A2" w:rsidRPr="00C8698A">
        <w:rPr>
          <w:rFonts w:ascii="Cambria" w:hAnsi="Cambria"/>
          <w:b/>
          <w:bCs/>
          <w:sz w:val="24"/>
          <w:szCs w:val="24"/>
        </w:rPr>
        <w:t>Submission</w:t>
      </w:r>
      <w:r w:rsidR="000651A2" w:rsidRPr="00C8698A">
        <w:rPr>
          <w:rFonts w:ascii="Cambria" w:hAnsi="Cambria"/>
          <w:sz w:val="24"/>
          <w:szCs w:val="24"/>
        </w:rPr>
        <w:t xml:space="preserve">. </w:t>
      </w:r>
    </w:p>
    <w:p w14:paraId="2F595AED" w14:textId="0422852F" w:rsidR="005E5748" w:rsidRPr="00630015" w:rsidRDefault="005E5748" w:rsidP="00630015">
      <w:pPr>
        <w:pStyle w:val="ListParagraph"/>
        <w:numPr>
          <w:ilvl w:val="0"/>
          <w:numId w:val="2"/>
        </w:numPr>
        <w:jc w:val="both"/>
        <w:rPr>
          <w:rFonts w:ascii="Cambria" w:hAnsi="Cambria"/>
          <w:b/>
          <w:bCs/>
          <w:sz w:val="24"/>
          <w:szCs w:val="24"/>
        </w:rPr>
      </w:pPr>
      <w:r w:rsidRPr="00630015">
        <w:rPr>
          <w:rFonts w:ascii="Cambria" w:hAnsi="Cambria"/>
          <w:b/>
          <w:bCs/>
          <w:sz w:val="24"/>
          <w:szCs w:val="24"/>
        </w:rPr>
        <w:t xml:space="preserve">DEADLINE </w:t>
      </w:r>
      <w:r w:rsidRPr="00027597">
        <w:rPr>
          <w:rFonts w:ascii="Cambria" w:hAnsi="Cambria"/>
          <w:sz w:val="24"/>
          <w:szCs w:val="24"/>
        </w:rPr>
        <w:t>FOR SUBMISSION OF BIDS</w:t>
      </w:r>
      <w:r w:rsidRPr="00630015">
        <w:rPr>
          <w:rFonts w:ascii="Cambria" w:hAnsi="Cambria"/>
          <w:b/>
          <w:bCs/>
          <w:sz w:val="24"/>
          <w:szCs w:val="24"/>
        </w:rPr>
        <w:t xml:space="preserve">: </w:t>
      </w:r>
      <w:r w:rsidR="00FE772A">
        <w:rPr>
          <w:rFonts w:ascii="Cambria" w:hAnsi="Cambria"/>
          <w:b/>
          <w:bCs/>
          <w:sz w:val="24"/>
          <w:szCs w:val="24"/>
        </w:rPr>
        <w:t>December 7</w:t>
      </w:r>
      <w:r w:rsidRPr="00630015">
        <w:rPr>
          <w:rFonts w:ascii="Cambria" w:hAnsi="Cambria"/>
          <w:b/>
          <w:bCs/>
          <w:sz w:val="24"/>
          <w:szCs w:val="24"/>
        </w:rPr>
        <w:t xml:space="preserve">, 2023 at 12:00 </w:t>
      </w:r>
      <w:proofErr w:type="spellStart"/>
      <w:r w:rsidRPr="00630015">
        <w:rPr>
          <w:rFonts w:ascii="Cambria" w:hAnsi="Cambria"/>
          <w:b/>
          <w:bCs/>
          <w:sz w:val="24"/>
          <w:szCs w:val="24"/>
        </w:rPr>
        <w:t>nn</w:t>
      </w:r>
      <w:proofErr w:type="spellEnd"/>
      <w:r w:rsidRPr="00630015">
        <w:rPr>
          <w:rFonts w:ascii="Cambria" w:hAnsi="Cambria"/>
          <w:b/>
          <w:bCs/>
          <w:sz w:val="24"/>
          <w:szCs w:val="24"/>
        </w:rPr>
        <w:t>.</w:t>
      </w:r>
    </w:p>
    <w:p w14:paraId="1201FABC" w14:textId="77777777" w:rsidR="00630015" w:rsidRPr="00630015" w:rsidRDefault="00630015" w:rsidP="00630015">
      <w:pPr>
        <w:pStyle w:val="ListParagraph"/>
        <w:numPr>
          <w:ilvl w:val="0"/>
          <w:numId w:val="2"/>
        </w:numPr>
        <w:jc w:val="both"/>
        <w:rPr>
          <w:rFonts w:ascii="Cambria" w:hAnsi="Cambria"/>
          <w:sz w:val="24"/>
          <w:szCs w:val="24"/>
        </w:rPr>
      </w:pPr>
      <w:r w:rsidRPr="00630015">
        <w:rPr>
          <w:rFonts w:ascii="Cambria" w:hAnsi="Cambria"/>
          <w:sz w:val="24"/>
          <w:szCs w:val="24"/>
        </w:rPr>
        <w:t>Price quotation(s) submitted shall be valid for a period of 45 days reckoned from the deadline for submission of quotations.</w:t>
      </w:r>
    </w:p>
    <w:p w14:paraId="70FCC075" w14:textId="77777777" w:rsidR="005E5748" w:rsidRPr="005E5748" w:rsidRDefault="005E5748" w:rsidP="00630015">
      <w:pPr>
        <w:pStyle w:val="ListParagraph"/>
        <w:numPr>
          <w:ilvl w:val="0"/>
          <w:numId w:val="2"/>
        </w:numPr>
        <w:jc w:val="both"/>
        <w:rPr>
          <w:rFonts w:ascii="Cambria" w:hAnsi="Cambria"/>
          <w:sz w:val="24"/>
          <w:szCs w:val="24"/>
        </w:rPr>
      </w:pPr>
      <w:r w:rsidRPr="005E5748">
        <w:rPr>
          <w:rFonts w:ascii="Cambria" w:hAnsi="Cambria"/>
          <w:sz w:val="24"/>
          <w:szCs w:val="24"/>
        </w:rPr>
        <w:t>Awarding shall be done for the whole lot. Partial bids shall not be allowed.</w:t>
      </w:r>
    </w:p>
    <w:p w14:paraId="2B703141" w14:textId="77777777" w:rsidR="005E5748" w:rsidRPr="005E5748" w:rsidRDefault="005E5748" w:rsidP="00630015">
      <w:pPr>
        <w:pStyle w:val="ListParagraph"/>
        <w:numPr>
          <w:ilvl w:val="0"/>
          <w:numId w:val="2"/>
        </w:numPr>
        <w:jc w:val="both"/>
        <w:rPr>
          <w:rFonts w:ascii="Cambria" w:hAnsi="Cambria"/>
          <w:sz w:val="24"/>
          <w:szCs w:val="24"/>
        </w:rPr>
      </w:pPr>
      <w:r w:rsidRPr="005E5748">
        <w:rPr>
          <w:rFonts w:ascii="Cambria" w:hAnsi="Cambria"/>
          <w:sz w:val="24"/>
          <w:szCs w:val="24"/>
        </w:rPr>
        <w:t>Validity of stocks</w:t>
      </w:r>
      <w:r w:rsidR="00630015">
        <w:rPr>
          <w:rFonts w:ascii="Cambria" w:hAnsi="Cambria"/>
          <w:sz w:val="24"/>
          <w:szCs w:val="24"/>
        </w:rPr>
        <w:t>: 60 days</w:t>
      </w:r>
    </w:p>
    <w:p w14:paraId="0A1E620F" w14:textId="77777777" w:rsidR="005E5748" w:rsidRPr="005E5748" w:rsidRDefault="005E5748" w:rsidP="00630015">
      <w:pPr>
        <w:pStyle w:val="ListParagraph"/>
        <w:numPr>
          <w:ilvl w:val="0"/>
          <w:numId w:val="2"/>
        </w:numPr>
        <w:jc w:val="both"/>
        <w:rPr>
          <w:rFonts w:ascii="Cambria" w:hAnsi="Cambria"/>
          <w:sz w:val="24"/>
          <w:szCs w:val="24"/>
        </w:rPr>
      </w:pPr>
      <w:r w:rsidRPr="005E5748">
        <w:rPr>
          <w:rFonts w:ascii="Cambria" w:hAnsi="Cambria"/>
          <w:sz w:val="24"/>
          <w:szCs w:val="24"/>
        </w:rPr>
        <w:t>Terms of payment: within 15 days after inspection and acceptance and shall be made through Land Bank’s LDDAP-ADA/Bank Transfer facility. Bank Transfer fee, if any, shall be charged against the creditor’s account.</w:t>
      </w:r>
    </w:p>
    <w:p w14:paraId="4AA48BF3" w14:textId="77777777" w:rsidR="005E5748" w:rsidRPr="005E5748" w:rsidRDefault="005E5748" w:rsidP="00630015">
      <w:pPr>
        <w:pStyle w:val="ListParagraph"/>
        <w:numPr>
          <w:ilvl w:val="0"/>
          <w:numId w:val="2"/>
        </w:numPr>
        <w:jc w:val="both"/>
        <w:rPr>
          <w:rFonts w:ascii="Cambria" w:hAnsi="Cambria"/>
          <w:sz w:val="24"/>
          <w:szCs w:val="24"/>
        </w:rPr>
      </w:pPr>
      <w:r w:rsidRPr="005E5748">
        <w:rPr>
          <w:rFonts w:ascii="Cambria" w:hAnsi="Cambria"/>
          <w:sz w:val="24"/>
          <w:szCs w:val="24"/>
        </w:rPr>
        <w:t xml:space="preserve">Delivery period: </w:t>
      </w:r>
      <w:r w:rsidR="0031739A">
        <w:rPr>
          <w:rFonts w:ascii="Cambria" w:hAnsi="Cambria"/>
          <w:sz w:val="24"/>
          <w:szCs w:val="24"/>
        </w:rPr>
        <w:t>40</w:t>
      </w:r>
      <w:r w:rsidR="008E4789">
        <w:rPr>
          <w:rFonts w:ascii="Cambria" w:hAnsi="Cambria"/>
          <w:sz w:val="24"/>
          <w:szCs w:val="24"/>
        </w:rPr>
        <w:t xml:space="preserve"> days upon receipt of Notice to Proceed</w:t>
      </w:r>
    </w:p>
    <w:p w14:paraId="2599D374" w14:textId="77777777" w:rsidR="00597240" w:rsidRDefault="005E5748" w:rsidP="0031739A">
      <w:pPr>
        <w:pStyle w:val="ListParagraph"/>
        <w:numPr>
          <w:ilvl w:val="0"/>
          <w:numId w:val="2"/>
        </w:numPr>
        <w:jc w:val="both"/>
        <w:rPr>
          <w:rFonts w:ascii="Cambria" w:hAnsi="Cambria"/>
          <w:sz w:val="24"/>
          <w:szCs w:val="24"/>
        </w:rPr>
      </w:pPr>
      <w:r w:rsidRPr="00C24709">
        <w:rPr>
          <w:rFonts w:ascii="Cambria" w:hAnsi="Cambria"/>
          <w:sz w:val="24"/>
          <w:szCs w:val="24"/>
        </w:rPr>
        <w:t xml:space="preserve">Delivery point: </w:t>
      </w:r>
      <w:r w:rsidR="00AA406A">
        <w:rPr>
          <w:rFonts w:ascii="Cambria" w:hAnsi="Cambria"/>
          <w:sz w:val="24"/>
          <w:szCs w:val="24"/>
        </w:rPr>
        <w:t>1 Unit -ROS PATNONGON; 1- ROS GUIMARAS</w:t>
      </w:r>
    </w:p>
    <w:p w14:paraId="1951CB61" w14:textId="77777777" w:rsidR="005E5748" w:rsidRPr="00C24709" w:rsidRDefault="005E5748" w:rsidP="00630015">
      <w:pPr>
        <w:pStyle w:val="ListParagraph"/>
        <w:numPr>
          <w:ilvl w:val="0"/>
          <w:numId w:val="2"/>
        </w:numPr>
        <w:jc w:val="both"/>
        <w:rPr>
          <w:rFonts w:ascii="Cambria" w:hAnsi="Cambria"/>
          <w:sz w:val="24"/>
          <w:szCs w:val="24"/>
        </w:rPr>
      </w:pPr>
      <w:r w:rsidRPr="00C24709">
        <w:rPr>
          <w:rFonts w:ascii="Cambria" w:hAnsi="Cambria"/>
          <w:sz w:val="24"/>
          <w:szCs w:val="24"/>
        </w:rPr>
        <w:t>The period of submission of the following documents are as follows:</w:t>
      </w:r>
    </w:p>
    <w:tbl>
      <w:tblPr>
        <w:tblW w:w="6857" w:type="dxa"/>
        <w:tblInd w:w="1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0651A2" w:rsidRPr="005E5748" w14:paraId="7B7E591F" w14:textId="77777777" w:rsidTr="000651A2">
        <w:trPr>
          <w:trHeight w:val="249"/>
        </w:trPr>
        <w:tc>
          <w:tcPr>
            <w:tcW w:w="4448" w:type="dxa"/>
            <w:tcBorders>
              <w:right w:val="single" w:sz="6" w:space="0" w:color="000000"/>
            </w:tcBorders>
          </w:tcPr>
          <w:p w14:paraId="71F41197" w14:textId="77777777" w:rsidR="000651A2" w:rsidRPr="005E5748" w:rsidRDefault="000651A2" w:rsidP="005E5748">
            <w:pPr>
              <w:pStyle w:val="TableParagraph"/>
              <w:spacing w:line="229" w:lineRule="exact"/>
              <w:ind w:right="1649"/>
              <w:jc w:val="center"/>
              <w:rPr>
                <w:rFonts w:ascii="Cambria" w:hAnsi="Cambria"/>
                <w:b/>
                <w:sz w:val="24"/>
                <w:szCs w:val="24"/>
              </w:rPr>
            </w:pPr>
            <w:r w:rsidRPr="005E5748">
              <w:rPr>
                <w:rFonts w:ascii="Cambria" w:hAnsi="Cambria"/>
                <w:b/>
                <w:spacing w:val="-2"/>
                <w:sz w:val="24"/>
                <w:szCs w:val="24"/>
              </w:rPr>
              <w:t>Document</w:t>
            </w:r>
          </w:p>
        </w:tc>
        <w:tc>
          <w:tcPr>
            <w:tcW w:w="2409" w:type="dxa"/>
            <w:tcBorders>
              <w:left w:val="single" w:sz="6" w:space="0" w:color="000000"/>
            </w:tcBorders>
          </w:tcPr>
          <w:p w14:paraId="3B53C764" w14:textId="4542A698" w:rsidR="000651A2" w:rsidRPr="005E5748" w:rsidRDefault="000651A2" w:rsidP="00E25E29">
            <w:pPr>
              <w:pStyle w:val="TableParagraph"/>
              <w:spacing w:line="229" w:lineRule="exact"/>
              <w:ind w:left="162"/>
              <w:rPr>
                <w:rFonts w:ascii="Cambria" w:hAnsi="Cambria"/>
                <w:b/>
                <w:sz w:val="24"/>
                <w:szCs w:val="24"/>
              </w:rPr>
            </w:pPr>
            <w:r w:rsidRPr="005E5748">
              <w:rPr>
                <w:rFonts w:ascii="Cambria" w:hAnsi="Cambria"/>
                <w:b/>
                <w:sz w:val="24"/>
                <w:szCs w:val="24"/>
              </w:rPr>
              <w:t>Submission</w:t>
            </w:r>
            <w:r w:rsidRPr="005E5748">
              <w:rPr>
                <w:rFonts w:ascii="Cambria" w:hAnsi="Cambria"/>
                <w:b/>
                <w:spacing w:val="-2"/>
                <w:sz w:val="24"/>
                <w:szCs w:val="24"/>
              </w:rPr>
              <w:t xml:space="preserve"> Period*</w:t>
            </w:r>
          </w:p>
        </w:tc>
      </w:tr>
      <w:tr w:rsidR="000651A2" w:rsidRPr="005E5748" w14:paraId="63E967FD" w14:textId="77777777" w:rsidTr="000651A2">
        <w:trPr>
          <w:trHeight w:val="508"/>
        </w:trPr>
        <w:tc>
          <w:tcPr>
            <w:tcW w:w="4448" w:type="dxa"/>
            <w:tcBorders>
              <w:right w:val="single" w:sz="6" w:space="0" w:color="000000"/>
            </w:tcBorders>
          </w:tcPr>
          <w:p w14:paraId="392DEBA1" w14:textId="79A4B0D1" w:rsidR="000651A2" w:rsidRPr="005E5748" w:rsidRDefault="000651A2" w:rsidP="00E25E29">
            <w:pPr>
              <w:pStyle w:val="TableParagraph"/>
              <w:spacing w:line="243" w:lineRule="exact"/>
              <w:ind w:left="117"/>
              <w:rPr>
                <w:rFonts w:ascii="Cambria" w:hAnsi="Cambria"/>
                <w:sz w:val="24"/>
                <w:szCs w:val="24"/>
              </w:rPr>
            </w:pPr>
            <w:r w:rsidRPr="005E5748">
              <w:rPr>
                <w:rFonts w:ascii="Cambria" w:hAnsi="Cambria"/>
                <w:sz w:val="24"/>
                <w:szCs w:val="24"/>
              </w:rPr>
              <w:t>Certified</w:t>
            </w:r>
            <w:r>
              <w:rPr>
                <w:rFonts w:ascii="Cambria" w:hAnsi="Cambria"/>
                <w:sz w:val="24"/>
                <w:szCs w:val="24"/>
              </w:rPr>
              <w:t xml:space="preserve"> </w:t>
            </w:r>
            <w:r w:rsidRPr="005E5748">
              <w:rPr>
                <w:rFonts w:ascii="Cambria" w:hAnsi="Cambria"/>
                <w:sz w:val="24"/>
                <w:szCs w:val="24"/>
              </w:rPr>
              <w:t>True</w:t>
            </w:r>
            <w:r>
              <w:rPr>
                <w:rFonts w:ascii="Cambria" w:hAnsi="Cambria"/>
                <w:sz w:val="24"/>
                <w:szCs w:val="24"/>
              </w:rPr>
              <w:t xml:space="preserve"> </w:t>
            </w:r>
            <w:r w:rsidRPr="005E5748">
              <w:rPr>
                <w:rFonts w:ascii="Cambria" w:hAnsi="Cambria"/>
                <w:sz w:val="24"/>
                <w:szCs w:val="24"/>
              </w:rPr>
              <w:t>Copy</w:t>
            </w:r>
            <w:r>
              <w:rPr>
                <w:rFonts w:ascii="Cambria" w:hAnsi="Cambria"/>
                <w:sz w:val="24"/>
                <w:szCs w:val="24"/>
              </w:rPr>
              <w:t xml:space="preserve"> </w:t>
            </w:r>
            <w:r w:rsidRPr="005E5748">
              <w:rPr>
                <w:rFonts w:ascii="Cambria" w:hAnsi="Cambria"/>
                <w:sz w:val="24"/>
                <w:szCs w:val="24"/>
              </w:rPr>
              <w:t>of</w:t>
            </w:r>
            <w:r w:rsidRPr="005E5748">
              <w:rPr>
                <w:rFonts w:ascii="Cambria" w:hAnsi="Cambria"/>
                <w:spacing w:val="-2"/>
                <w:sz w:val="24"/>
                <w:szCs w:val="24"/>
              </w:rPr>
              <w:t xml:space="preserve"> Valid</w:t>
            </w:r>
          </w:p>
          <w:p w14:paraId="31B55296" w14:textId="2677F61E" w:rsidR="000651A2" w:rsidRPr="005E5748" w:rsidRDefault="000651A2" w:rsidP="00E25E29">
            <w:pPr>
              <w:pStyle w:val="TableParagraph"/>
              <w:spacing w:line="246" w:lineRule="exact"/>
              <w:ind w:left="117"/>
              <w:rPr>
                <w:rFonts w:ascii="Cambria" w:hAnsi="Cambria"/>
                <w:b/>
                <w:sz w:val="24"/>
                <w:szCs w:val="24"/>
              </w:rPr>
            </w:pPr>
            <w:r w:rsidRPr="005E5748">
              <w:rPr>
                <w:rFonts w:ascii="Cambria" w:hAnsi="Cambria"/>
                <w:b/>
                <w:spacing w:val="-2"/>
                <w:sz w:val="24"/>
                <w:szCs w:val="24"/>
              </w:rPr>
              <w:t>Mayor’s/Business Permit</w:t>
            </w:r>
          </w:p>
        </w:tc>
        <w:tc>
          <w:tcPr>
            <w:tcW w:w="2409" w:type="dxa"/>
            <w:vMerge w:val="restart"/>
            <w:tcBorders>
              <w:left w:val="single" w:sz="6" w:space="0" w:color="000000"/>
            </w:tcBorders>
          </w:tcPr>
          <w:p w14:paraId="142E08D4" w14:textId="77777777" w:rsidR="000651A2" w:rsidRPr="005E5748" w:rsidRDefault="000651A2" w:rsidP="00027597">
            <w:pPr>
              <w:pStyle w:val="TableParagraph"/>
              <w:spacing w:before="209"/>
              <w:rPr>
                <w:rFonts w:ascii="Cambria" w:hAnsi="Cambria"/>
                <w:sz w:val="24"/>
                <w:szCs w:val="24"/>
              </w:rPr>
            </w:pPr>
            <w:r>
              <w:rPr>
                <w:rFonts w:ascii="Cambria" w:hAnsi="Cambria"/>
                <w:sz w:val="24"/>
                <w:szCs w:val="24"/>
              </w:rPr>
              <w:t>Should be submitted upon submission of Request for Quotation</w:t>
            </w:r>
          </w:p>
        </w:tc>
      </w:tr>
      <w:tr w:rsidR="000651A2" w:rsidRPr="005E5748" w14:paraId="5E020899" w14:textId="77777777" w:rsidTr="000651A2">
        <w:trPr>
          <w:trHeight w:val="509"/>
        </w:trPr>
        <w:tc>
          <w:tcPr>
            <w:tcW w:w="4448" w:type="dxa"/>
            <w:tcBorders>
              <w:right w:val="single" w:sz="6" w:space="0" w:color="000000"/>
            </w:tcBorders>
          </w:tcPr>
          <w:p w14:paraId="0C475112" w14:textId="0B4475AB" w:rsidR="000651A2" w:rsidRPr="005E5748" w:rsidRDefault="000651A2" w:rsidP="00E25E29">
            <w:pPr>
              <w:pStyle w:val="TableParagraph"/>
              <w:spacing w:line="247" w:lineRule="exact"/>
              <w:ind w:left="117"/>
              <w:rPr>
                <w:rFonts w:ascii="Cambria" w:hAnsi="Cambria"/>
                <w:b/>
                <w:sz w:val="24"/>
                <w:szCs w:val="24"/>
              </w:rPr>
            </w:pPr>
            <w:r w:rsidRPr="005E5748">
              <w:rPr>
                <w:rFonts w:ascii="Cambria" w:hAnsi="Cambria"/>
                <w:sz w:val="24"/>
                <w:szCs w:val="24"/>
              </w:rPr>
              <w:t>Certified</w:t>
            </w:r>
            <w:r>
              <w:rPr>
                <w:rFonts w:ascii="Cambria" w:hAnsi="Cambria"/>
                <w:sz w:val="24"/>
                <w:szCs w:val="24"/>
              </w:rPr>
              <w:t xml:space="preserve"> </w:t>
            </w:r>
            <w:r w:rsidRPr="005E5748">
              <w:rPr>
                <w:rFonts w:ascii="Cambria" w:hAnsi="Cambria"/>
                <w:sz w:val="24"/>
                <w:szCs w:val="24"/>
              </w:rPr>
              <w:t>True</w:t>
            </w:r>
            <w:r>
              <w:rPr>
                <w:rFonts w:ascii="Cambria" w:hAnsi="Cambria"/>
                <w:sz w:val="24"/>
                <w:szCs w:val="24"/>
              </w:rPr>
              <w:t xml:space="preserve"> </w:t>
            </w:r>
            <w:r w:rsidRPr="005E5748">
              <w:rPr>
                <w:rFonts w:ascii="Cambria" w:hAnsi="Cambria"/>
                <w:sz w:val="24"/>
                <w:szCs w:val="24"/>
              </w:rPr>
              <w:t>Copy</w:t>
            </w:r>
            <w:r>
              <w:rPr>
                <w:rFonts w:ascii="Cambria" w:hAnsi="Cambria"/>
                <w:sz w:val="24"/>
                <w:szCs w:val="24"/>
              </w:rPr>
              <w:t xml:space="preserve"> </w:t>
            </w:r>
            <w:r w:rsidRPr="005E5748">
              <w:rPr>
                <w:rFonts w:ascii="Cambria" w:hAnsi="Cambria"/>
                <w:sz w:val="24"/>
                <w:szCs w:val="24"/>
              </w:rPr>
              <w:t>o</w:t>
            </w:r>
            <w:r>
              <w:rPr>
                <w:rFonts w:ascii="Cambria" w:hAnsi="Cambria"/>
                <w:sz w:val="24"/>
                <w:szCs w:val="24"/>
              </w:rPr>
              <w:t xml:space="preserve"> </w:t>
            </w:r>
            <w:proofErr w:type="spellStart"/>
            <w:r w:rsidRPr="005E5748">
              <w:rPr>
                <w:rFonts w:ascii="Cambria" w:hAnsi="Cambria"/>
                <w:sz w:val="24"/>
                <w:szCs w:val="24"/>
              </w:rPr>
              <w:t>f</w:t>
            </w:r>
            <w:r w:rsidRPr="005E5748">
              <w:rPr>
                <w:rFonts w:ascii="Cambria" w:hAnsi="Cambria"/>
                <w:b/>
                <w:spacing w:val="-2"/>
                <w:sz w:val="24"/>
                <w:szCs w:val="24"/>
              </w:rPr>
              <w:t>PhilGEPS</w:t>
            </w:r>
            <w:proofErr w:type="spellEnd"/>
          </w:p>
          <w:p w14:paraId="26FDD231" w14:textId="2AC6DB9E" w:rsidR="000651A2" w:rsidRPr="005E5748" w:rsidRDefault="000651A2" w:rsidP="00E25E29">
            <w:pPr>
              <w:pStyle w:val="TableParagraph"/>
              <w:spacing w:line="242" w:lineRule="exact"/>
              <w:ind w:left="117"/>
              <w:rPr>
                <w:rFonts w:ascii="Cambria" w:hAnsi="Cambria"/>
                <w:sz w:val="24"/>
                <w:szCs w:val="24"/>
              </w:rPr>
            </w:pPr>
            <w:r w:rsidRPr="005E5748">
              <w:rPr>
                <w:rFonts w:ascii="Cambria" w:hAnsi="Cambria"/>
                <w:b/>
                <w:sz w:val="24"/>
                <w:szCs w:val="24"/>
              </w:rPr>
              <w:t>registration Number</w:t>
            </w:r>
            <w:r w:rsidRPr="005E5748">
              <w:rPr>
                <w:rFonts w:ascii="Cambria" w:hAnsi="Cambria"/>
                <w:sz w:val="24"/>
                <w:szCs w:val="24"/>
              </w:rPr>
              <w:t xml:space="preserve"> (Red</w:t>
            </w:r>
            <w:r>
              <w:rPr>
                <w:rFonts w:ascii="Cambria" w:hAnsi="Cambria"/>
                <w:sz w:val="24"/>
                <w:szCs w:val="24"/>
              </w:rPr>
              <w:t xml:space="preserve"> </w:t>
            </w:r>
            <w:r w:rsidRPr="005E5748">
              <w:rPr>
                <w:rFonts w:ascii="Cambria" w:hAnsi="Cambria"/>
                <w:sz w:val="24"/>
                <w:szCs w:val="24"/>
              </w:rPr>
              <w:t>or</w:t>
            </w:r>
            <w:r w:rsidRPr="005E5748">
              <w:rPr>
                <w:rFonts w:ascii="Cambria" w:hAnsi="Cambria"/>
                <w:spacing w:val="-2"/>
                <w:sz w:val="24"/>
                <w:szCs w:val="24"/>
              </w:rPr>
              <w:t xml:space="preserve"> Platinum)</w:t>
            </w:r>
          </w:p>
        </w:tc>
        <w:tc>
          <w:tcPr>
            <w:tcW w:w="2409" w:type="dxa"/>
            <w:vMerge/>
            <w:tcBorders>
              <w:top w:val="nil"/>
              <w:left w:val="single" w:sz="6" w:space="0" w:color="000000"/>
            </w:tcBorders>
          </w:tcPr>
          <w:p w14:paraId="7275738B" w14:textId="77777777" w:rsidR="000651A2" w:rsidRPr="005E5748" w:rsidRDefault="000651A2" w:rsidP="00E25E29">
            <w:pPr>
              <w:rPr>
                <w:rFonts w:ascii="Cambria" w:hAnsi="Cambria"/>
                <w:sz w:val="24"/>
                <w:szCs w:val="24"/>
              </w:rPr>
            </w:pPr>
          </w:p>
        </w:tc>
      </w:tr>
      <w:tr w:rsidR="000651A2" w:rsidRPr="005E5748" w14:paraId="7AEA7FF9" w14:textId="77777777" w:rsidTr="000651A2">
        <w:trPr>
          <w:trHeight w:val="501"/>
        </w:trPr>
        <w:tc>
          <w:tcPr>
            <w:tcW w:w="4448" w:type="dxa"/>
            <w:tcBorders>
              <w:right w:val="single" w:sz="6" w:space="0" w:color="000000"/>
            </w:tcBorders>
          </w:tcPr>
          <w:p w14:paraId="0F10AFA6" w14:textId="31C1CBB0" w:rsidR="000651A2" w:rsidRPr="005E5748" w:rsidRDefault="000651A2" w:rsidP="00E25E29">
            <w:pPr>
              <w:pStyle w:val="TableParagraph"/>
              <w:spacing w:line="239" w:lineRule="exact"/>
              <w:ind w:left="117"/>
              <w:rPr>
                <w:rFonts w:ascii="Cambria" w:hAnsi="Cambria"/>
                <w:b/>
                <w:sz w:val="24"/>
                <w:szCs w:val="24"/>
              </w:rPr>
            </w:pPr>
            <w:r w:rsidRPr="005E5748">
              <w:rPr>
                <w:rFonts w:ascii="Cambria" w:hAnsi="Cambria"/>
                <w:b/>
                <w:sz w:val="24"/>
                <w:szCs w:val="24"/>
              </w:rPr>
              <w:t>Omnibus</w:t>
            </w:r>
            <w:r>
              <w:rPr>
                <w:rFonts w:ascii="Cambria" w:hAnsi="Cambria"/>
                <w:b/>
                <w:sz w:val="24"/>
                <w:szCs w:val="24"/>
              </w:rPr>
              <w:t xml:space="preserve"> </w:t>
            </w:r>
            <w:r w:rsidRPr="005E5748">
              <w:rPr>
                <w:rFonts w:ascii="Cambria" w:hAnsi="Cambria"/>
                <w:b/>
                <w:sz w:val="24"/>
                <w:szCs w:val="24"/>
              </w:rPr>
              <w:t>Sworn</w:t>
            </w:r>
            <w:r w:rsidRPr="005E5748">
              <w:rPr>
                <w:rFonts w:ascii="Cambria" w:hAnsi="Cambria"/>
                <w:b/>
                <w:spacing w:val="-2"/>
                <w:sz w:val="24"/>
                <w:szCs w:val="24"/>
              </w:rPr>
              <w:t xml:space="preserve"> Statement</w:t>
            </w:r>
          </w:p>
          <w:p w14:paraId="0E2F3386" w14:textId="77777777" w:rsidR="000651A2" w:rsidRPr="005E5748" w:rsidRDefault="000651A2" w:rsidP="00E25E29">
            <w:pPr>
              <w:pStyle w:val="TableParagraph"/>
              <w:spacing w:line="242" w:lineRule="exact"/>
              <w:ind w:left="117"/>
              <w:rPr>
                <w:rFonts w:ascii="Cambria" w:hAnsi="Cambria"/>
                <w:sz w:val="24"/>
                <w:szCs w:val="24"/>
              </w:rPr>
            </w:pPr>
            <w:r w:rsidRPr="005E5748">
              <w:rPr>
                <w:rFonts w:ascii="Cambria" w:hAnsi="Cambria"/>
                <w:sz w:val="24"/>
                <w:szCs w:val="24"/>
              </w:rPr>
              <w:t>(forABCabovePhp</w:t>
            </w:r>
            <w:r w:rsidRPr="005E5748">
              <w:rPr>
                <w:rFonts w:ascii="Cambria" w:hAnsi="Cambria"/>
                <w:spacing w:val="-2"/>
                <w:sz w:val="24"/>
                <w:szCs w:val="24"/>
              </w:rPr>
              <w:t>50,000.00)</w:t>
            </w:r>
          </w:p>
        </w:tc>
        <w:tc>
          <w:tcPr>
            <w:tcW w:w="2409" w:type="dxa"/>
            <w:vMerge/>
            <w:tcBorders>
              <w:top w:val="nil"/>
              <w:left w:val="single" w:sz="6" w:space="0" w:color="000000"/>
            </w:tcBorders>
          </w:tcPr>
          <w:p w14:paraId="43D84258" w14:textId="77777777" w:rsidR="000651A2" w:rsidRPr="005E5748" w:rsidRDefault="000651A2" w:rsidP="00E25E29">
            <w:pPr>
              <w:rPr>
                <w:rFonts w:ascii="Cambria" w:hAnsi="Cambria"/>
                <w:sz w:val="24"/>
                <w:szCs w:val="24"/>
              </w:rPr>
            </w:pPr>
          </w:p>
        </w:tc>
      </w:tr>
      <w:tr w:rsidR="000651A2" w:rsidRPr="005E5748" w14:paraId="06EFD20B" w14:textId="77777777" w:rsidTr="000651A2">
        <w:trPr>
          <w:trHeight w:val="508"/>
        </w:trPr>
        <w:tc>
          <w:tcPr>
            <w:tcW w:w="4448" w:type="dxa"/>
            <w:tcBorders>
              <w:right w:val="single" w:sz="6" w:space="0" w:color="000000"/>
            </w:tcBorders>
          </w:tcPr>
          <w:p w14:paraId="113C74B6" w14:textId="4B3D2964" w:rsidR="000651A2" w:rsidRPr="005E5748" w:rsidRDefault="000651A2" w:rsidP="00E25E29">
            <w:pPr>
              <w:pStyle w:val="TableParagraph"/>
              <w:spacing w:before="1" w:line="245" w:lineRule="exact"/>
              <w:ind w:left="117"/>
              <w:rPr>
                <w:rFonts w:ascii="Cambria" w:hAnsi="Cambria"/>
                <w:b/>
                <w:sz w:val="24"/>
                <w:szCs w:val="24"/>
              </w:rPr>
            </w:pPr>
            <w:r w:rsidRPr="005E5748">
              <w:rPr>
                <w:rFonts w:ascii="Cambria" w:hAnsi="Cambria"/>
                <w:b/>
                <w:sz w:val="24"/>
                <w:szCs w:val="24"/>
              </w:rPr>
              <w:t>Income</w:t>
            </w:r>
            <w:r>
              <w:rPr>
                <w:rFonts w:ascii="Cambria" w:hAnsi="Cambria"/>
                <w:b/>
                <w:sz w:val="24"/>
                <w:szCs w:val="24"/>
              </w:rPr>
              <w:t xml:space="preserve"> </w:t>
            </w:r>
            <w:r w:rsidRPr="005E5748">
              <w:rPr>
                <w:rFonts w:ascii="Cambria" w:hAnsi="Cambria"/>
                <w:b/>
                <w:sz w:val="24"/>
                <w:szCs w:val="24"/>
              </w:rPr>
              <w:t>Tax</w:t>
            </w:r>
            <w:r w:rsidRPr="005E5748">
              <w:rPr>
                <w:rFonts w:ascii="Cambria" w:hAnsi="Cambria"/>
                <w:b/>
                <w:spacing w:val="-2"/>
                <w:sz w:val="24"/>
                <w:szCs w:val="24"/>
              </w:rPr>
              <w:t xml:space="preserve"> Return</w:t>
            </w:r>
          </w:p>
          <w:p w14:paraId="57562A54" w14:textId="77777777" w:rsidR="000651A2" w:rsidRPr="005E5748" w:rsidRDefault="000651A2" w:rsidP="00E25E29">
            <w:pPr>
              <w:pStyle w:val="TableParagraph"/>
              <w:spacing w:line="242" w:lineRule="exact"/>
              <w:ind w:left="117"/>
              <w:rPr>
                <w:rFonts w:ascii="Cambria" w:hAnsi="Cambria"/>
                <w:sz w:val="24"/>
                <w:szCs w:val="24"/>
              </w:rPr>
            </w:pPr>
            <w:r w:rsidRPr="005E5748">
              <w:rPr>
                <w:rFonts w:ascii="Cambria" w:hAnsi="Cambria"/>
                <w:sz w:val="24"/>
                <w:szCs w:val="24"/>
              </w:rPr>
              <w:t>(forABCabovePhp</w:t>
            </w:r>
            <w:r w:rsidRPr="005E5748">
              <w:rPr>
                <w:rFonts w:ascii="Cambria" w:hAnsi="Cambria"/>
                <w:spacing w:val="-2"/>
                <w:sz w:val="24"/>
                <w:szCs w:val="24"/>
              </w:rPr>
              <w:t>500,000.00)</w:t>
            </w:r>
          </w:p>
        </w:tc>
        <w:tc>
          <w:tcPr>
            <w:tcW w:w="2409" w:type="dxa"/>
            <w:vMerge/>
            <w:tcBorders>
              <w:top w:val="nil"/>
              <w:left w:val="single" w:sz="6" w:space="0" w:color="000000"/>
            </w:tcBorders>
          </w:tcPr>
          <w:p w14:paraId="1FA2CBE8" w14:textId="77777777" w:rsidR="000651A2" w:rsidRPr="005E5748" w:rsidRDefault="000651A2" w:rsidP="00E25E29">
            <w:pPr>
              <w:rPr>
                <w:rFonts w:ascii="Cambria" w:hAnsi="Cambria"/>
                <w:sz w:val="24"/>
                <w:szCs w:val="24"/>
              </w:rPr>
            </w:pPr>
          </w:p>
        </w:tc>
      </w:tr>
    </w:tbl>
    <w:p w14:paraId="3959A486" w14:textId="77777777" w:rsidR="00027597" w:rsidRDefault="00027597" w:rsidP="00027597">
      <w:pPr>
        <w:rPr>
          <w:rFonts w:ascii="Cambria" w:hAnsi="Cambria"/>
          <w:sz w:val="24"/>
          <w:szCs w:val="24"/>
        </w:rPr>
      </w:pPr>
    </w:p>
    <w:p w14:paraId="3F0968D2" w14:textId="77777777" w:rsidR="005E5748" w:rsidRDefault="005E5748" w:rsidP="00027597">
      <w:pPr>
        <w:pStyle w:val="ListParagraph"/>
        <w:numPr>
          <w:ilvl w:val="0"/>
          <w:numId w:val="2"/>
        </w:numPr>
        <w:rPr>
          <w:rFonts w:ascii="Cambria" w:hAnsi="Cambria"/>
          <w:sz w:val="24"/>
          <w:szCs w:val="24"/>
        </w:rPr>
      </w:pPr>
      <w:r w:rsidRPr="00027597">
        <w:rPr>
          <w:rFonts w:ascii="Cambria" w:hAnsi="Cambria"/>
          <w:sz w:val="24"/>
          <w:szCs w:val="24"/>
        </w:rPr>
        <w:t>Non-receipt of a Notice of Award within a period of 30 calendar days from the deadline of the submission of the RFQ is presumed that this offer is non-responsive.</w:t>
      </w:r>
    </w:p>
    <w:p w14:paraId="67070658" w14:textId="77777777" w:rsidR="00C8698A" w:rsidRPr="00C8698A" w:rsidRDefault="00C8698A" w:rsidP="00C8698A">
      <w:pPr>
        <w:ind w:left="360"/>
        <w:rPr>
          <w:rFonts w:ascii="Cambria" w:hAnsi="Cambria"/>
          <w:sz w:val="24"/>
          <w:szCs w:val="24"/>
        </w:rPr>
      </w:pPr>
    </w:p>
    <w:p w14:paraId="138B57CE" w14:textId="77777777" w:rsidR="00C8698A" w:rsidRDefault="00C8698A" w:rsidP="00C8698A">
      <w:pPr>
        <w:ind w:left="360"/>
        <w:rPr>
          <w:rFonts w:ascii="Cambria" w:hAnsi="Cambria"/>
          <w:sz w:val="24"/>
          <w:szCs w:val="24"/>
        </w:rPr>
      </w:pPr>
    </w:p>
    <w:p w14:paraId="436841B0" w14:textId="77777777" w:rsidR="000651A2" w:rsidRDefault="000651A2" w:rsidP="00C8698A">
      <w:pPr>
        <w:ind w:left="360"/>
        <w:rPr>
          <w:rFonts w:ascii="Cambria" w:hAnsi="Cambria"/>
          <w:sz w:val="24"/>
          <w:szCs w:val="24"/>
        </w:rPr>
      </w:pPr>
    </w:p>
    <w:p w14:paraId="31226629" w14:textId="77777777" w:rsidR="000651A2" w:rsidRPr="00C8698A" w:rsidRDefault="000651A2" w:rsidP="00C8698A">
      <w:pPr>
        <w:ind w:left="360"/>
        <w:rPr>
          <w:rFonts w:ascii="Cambria" w:hAnsi="Cambria"/>
          <w:sz w:val="24"/>
          <w:szCs w:val="24"/>
        </w:rPr>
      </w:pPr>
    </w:p>
    <w:p w14:paraId="63B43AA6" w14:textId="77777777" w:rsidR="00027597" w:rsidRDefault="00027597" w:rsidP="005E5748">
      <w:pPr>
        <w:pStyle w:val="NoSpacing"/>
        <w:rPr>
          <w:rFonts w:ascii="Cambria" w:hAnsi="Cambria"/>
          <w:b/>
          <w:bCs/>
          <w:sz w:val="24"/>
          <w:szCs w:val="24"/>
        </w:rPr>
      </w:pPr>
    </w:p>
    <w:p w14:paraId="5E440645" w14:textId="77777777" w:rsidR="00BA034D" w:rsidRDefault="00BA034D" w:rsidP="005E5748">
      <w:pPr>
        <w:pStyle w:val="NoSpacing"/>
        <w:rPr>
          <w:rFonts w:ascii="Cambria" w:hAnsi="Cambria"/>
          <w:b/>
          <w:bCs/>
          <w:sz w:val="24"/>
          <w:szCs w:val="24"/>
        </w:rPr>
      </w:pPr>
    </w:p>
    <w:p w14:paraId="143AD0B8" w14:textId="1B29BE1D" w:rsidR="0064232D" w:rsidRPr="0064232D" w:rsidRDefault="0064232D" w:rsidP="0064232D">
      <w:pPr>
        <w:pStyle w:val="NoSpacing"/>
        <w:rPr>
          <w:rFonts w:ascii="Cambria" w:hAnsi="Cambria"/>
          <w:b/>
          <w:bCs/>
          <w:sz w:val="24"/>
          <w:szCs w:val="24"/>
        </w:rPr>
      </w:pPr>
      <w:r w:rsidRPr="0064232D">
        <w:rPr>
          <w:rFonts w:ascii="Cambria" w:hAnsi="Cambria"/>
          <w:b/>
          <w:bCs/>
          <w:sz w:val="24"/>
          <w:szCs w:val="24"/>
        </w:rPr>
        <w:t>PR No. 2023-0</w:t>
      </w:r>
      <w:r w:rsidR="00AA406A">
        <w:rPr>
          <w:rFonts w:ascii="Cambria" w:hAnsi="Cambria"/>
          <w:b/>
          <w:bCs/>
          <w:sz w:val="24"/>
          <w:szCs w:val="24"/>
        </w:rPr>
        <w:t>8-</w:t>
      </w:r>
      <w:r w:rsidR="000651A2">
        <w:rPr>
          <w:rFonts w:ascii="Cambria" w:hAnsi="Cambria"/>
          <w:b/>
          <w:bCs/>
          <w:sz w:val="24"/>
          <w:szCs w:val="24"/>
        </w:rPr>
        <w:t xml:space="preserve">1776 </w:t>
      </w:r>
      <w:r w:rsidR="000651A2">
        <w:rPr>
          <w:rFonts w:ascii="Cambria" w:hAnsi="Cambria"/>
          <w:b/>
          <w:bCs/>
          <w:sz w:val="24"/>
          <w:szCs w:val="24"/>
        </w:rPr>
        <w:tab/>
      </w:r>
      <w:r w:rsidR="00AA406A">
        <w:rPr>
          <w:rFonts w:ascii="Cambria" w:hAnsi="Cambria"/>
          <w:b/>
          <w:bCs/>
          <w:sz w:val="24"/>
          <w:szCs w:val="24"/>
        </w:rPr>
        <w:t>ABC:</w:t>
      </w:r>
      <w:r w:rsidR="000651A2">
        <w:rPr>
          <w:rFonts w:ascii="Cambria" w:hAnsi="Cambria"/>
          <w:b/>
          <w:bCs/>
          <w:sz w:val="24"/>
          <w:szCs w:val="24"/>
        </w:rPr>
        <w:t xml:space="preserve"> </w:t>
      </w:r>
      <w:proofErr w:type="spellStart"/>
      <w:r w:rsidR="00AA406A">
        <w:rPr>
          <w:rFonts w:ascii="Cambria" w:hAnsi="Cambria"/>
          <w:b/>
          <w:bCs/>
          <w:sz w:val="24"/>
          <w:szCs w:val="24"/>
        </w:rPr>
        <w:t>Ph</w:t>
      </w:r>
      <w:r w:rsidR="000651A2">
        <w:rPr>
          <w:rFonts w:ascii="Cambria" w:hAnsi="Cambria"/>
          <w:b/>
          <w:bCs/>
          <w:sz w:val="24"/>
          <w:szCs w:val="24"/>
        </w:rPr>
        <w:t>p</w:t>
      </w:r>
      <w:proofErr w:type="spellEnd"/>
      <w:r w:rsidR="00AA406A">
        <w:rPr>
          <w:rFonts w:ascii="Cambria" w:hAnsi="Cambria"/>
          <w:b/>
          <w:bCs/>
          <w:sz w:val="24"/>
          <w:szCs w:val="24"/>
        </w:rPr>
        <w:t xml:space="preserve"> 330,000</w:t>
      </w:r>
      <w:r w:rsidRPr="0064232D">
        <w:rPr>
          <w:rFonts w:ascii="Cambria" w:hAnsi="Cambria"/>
          <w:b/>
          <w:bCs/>
          <w:sz w:val="24"/>
          <w:szCs w:val="24"/>
        </w:rPr>
        <w:t>.0</w:t>
      </w:r>
      <w:r>
        <w:rPr>
          <w:rFonts w:ascii="Cambria" w:hAnsi="Cambria"/>
          <w:b/>
          <w:bCs/>
          <w:sz w:val="24"/>
          <w:szCs w:val="24"/>
        </w:rPr>
        <w:t xml:space="preserve">0   </w:t>
      </w:r>
      <w:r w:rsidR="00597240">
        <w:rPr>
          <w:rFonts w:ascii="Cambria" w:hAnsi="Cambria"/>
          <w:b/>
          <w:bCs/>
          <w:sz w:val="24"/>
          <w:szCs w:val="24"/>
        </w:rPr>
        <w:t xml:space="preserve">End-User: </w:t>
      </w:r>
      <w:r w:rsidR="0031739A">
        <w:rPr>
          <w:rFonts w:ascii="Cambria" w:hAnsi="Cambria"/>
          <w:b/>
          <w:bCs/>
          <w:sz w:val="24"/>
          <w:szCs w:val="24"/>
        </w:rPr>
        <w:t>ESTER RUTH F. TORREVERDE</w:t>
      </w:r>
    </w:p>
    <w:p w14:paraId="2F65D13A" w14:textId="172631EA" w:rsidR="004B2097" w:rsidRDefault="0064232D" w:rsidP="0064232D">
      <w:pPr>
        <w:pStyle w:val="NoSpacing"/>
        <w:rPr>
          <w:rFonts w:ascii="Cambria" w:hAnsi="Cambria"/>
          <w:b/>
          <w:bCs/>
          <w:sz w:val="24"/>
          <w:szCs w:val="24"/>
        </w:rPr>
      </w:pPr>
      <w:r w:rsidRPr="0064232D">
        <w:rPr>
          <w:rFonts w:ascii="Cambria" w:hAnsi="Cambria"/>
          <w:b/>
          <w:bCs/>
          <w:sz w:val="24"/>
          <w:szCs w:val="24"/>
        </w:rPr>
        <w:t>Solicitation No. 2023-</w:t>
      </w:r>
      <w:r w:rsidR="000A1003">
        <w:rPr>
          <w:rFonts w:ascii="Cambria" w:hAnsi="Cambria"/>
          <w:b/>
          <w:bCs/>
          <w:sz w:val="24"/>
          <w:szCs w:val="24"/>
        </w:rPr>
        <w:t>7</w:t>
      </w:r>
      <w:r w:rsidR="000651A2">
        <w:rPr>
          <w:rFonts w:ascii="Cambria" w:hAnsi="Cambria"/>
          <w:b/>
          <w:bCs/>
          <w:sz w:val="24"/>
          <w:szCs w:val="24"/>
        </w:rPr>
        <w:t>43</w:t>
      </w:r>
      <w:r w:rsidR="000A1003">
        <w:rPr>
          <w:rFonts w:ascii="Cambria" w:hAnsi="Cambria"/>
          <w:b/>
          <w:bCs/>
          <w:sz w:val="24"/>
          <w:szCs w:val="24"/>
        </w:rPr>
        <w:tab/>
      </w:r>
      <w:r w:rsidR="000A1003">
        <w:rPr>
          <w:rFonts w:ascii="Cambria" w:hAnsi="Cambria"/>
          <w:b/>
          <w:bCs/>
          <w:sz w:val="24"/>
          <w:szCs w:val="24"/>
        </w:rPr>
        <w:tab/>
      </w:r>
      <w:r w:rsidR="000651A2">
        <w:rPr>
          <w:rFonts w:ascii="Cambria" w:hAnsi="Cambria"/>
          <w:b/>
          <w:bCs/>
          <w:sz w:val="24"/>
          <w:szCs w:val="24"/>
        </w:rPr>
        <w:tab/>
        <w:t xml:space="preserve">                   </w:t>
      </w:r>
      <w:r w:rsidRPr="0064232D">
        <w:rPr>
          <w:rFonts w:ascii="Cambria" w:hAnsi="Cambria"/>
          <w:b/>
          <w:bCs/>
          <w:sz w:val="24"/>
          <w:szCs w:val="24"/>
        </w:rPr>
        <w:t>Contact No.</w:t>
      </w:r>
      <w:r w:rsidR="000651A2">
        <w:rPr>
          <w:rFonts w:ascii="Cambria" w:hAnsi="Cambria"/>
          <w:b/>
          <w:bCs/>
          <w:sz w:val="24"/>
          <w:szCs w:val="24"/>
        </w:rPr>
        <w:t xml:space="preserve"> 337-1018</w:t>
      </w:r>
    </w:p>
    <w:p w14:paraId="70186241" w14:textId="77777777" w:rsidR="00C24709" w:rsidRDefault="00C24709" w:rsidP="00C24709">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9"/>
        <w:gridCol w:w="761"/>
        <w:gridCol w:w="3901"/>
        <w:gridCol w:w="1844"/>
        <w:gridCol w:w="1037"/>
        <w:gridCol w:w="1165"/>
      </w:tblGrid>
      <w:tr w:rsidR="00100B1B" w:rsidRPr="000651A2" w14:paraId="74141E4B" w14:textId="77777777" w:rsidTr="000651A2">
        <w:tc>
          <w:tcPr>
            <w:tcW w:w="1180" w:type="dxa"/>
          </w:tcPr>
          <w:p w14:paraId="727E3CB0" w14:textId="77777777" w:rsidR="005E5748" w:rsidRPr="000651A2" w:rsidRDefault="005E5748" w:rsidP="005E5748">
            <w:pPr>
              <w:pStyle w:val="NoSpacing"/>
              <w:jc w:val="center"/>
              <w:rPr>
                <w:rFonts w:ascii="Cambria" w:hAnsi="Cambria"/>
                <w:b/>
                <w:bCs/>
                <w:sz w:val="24"/>
                <w:szCs w:val="24"/>
              </w:rPr>
            </w:pPr>
            <w:r w:rsidRPr="000651A2">
              <w:rPr>
                <w:rFonts w:ascii="Cambria" w:hAnsi="Cambria"/>
                <w:b/>
                <w:bCs/>
                <w:sz w:val="24"/>
                <w:szCs w:val="24"/>
              </w:rPr>
              <w:t>Quantity</w:t>
            </w:r>
          </w:p>
        </w:tc>
        <w:tc>
          <w:tcPr>
            <w:tcW w:w="814" w:type="dxa"/>
          </w:tcPr>
          <w:p w14:paraId="6FEB2D7C" w14:textId="77777777" w:rsidR="005E5748" w:rsidRPr="000651A2" w:rsidRDefault="005E5748" w:rsidP="005E5748">
            <w:pPr>
              <w:pStyle w:val="NoSpacing"/>
              <w:jc w:val="center"/>
              <w:rPr>
                <w:rFonts w:ascii="Cambria" w:hAnsi="Cambria"/>
                <w:b/>
                <w:bCs/>
                <w:sz w:val="24"/>
                <w:szCs w:val="24"/>
              </w:rPr>
            </w:pPr>
            <w:r w:rsidRPr="000651A2">
              <w:rPr>
                <w:rFonts w:ascii="Cambria" w:hAnsi="Cambria"/>
                <w:b/>
                <w:bCs/>
                <w:sz w:val="24"/>
                <w:szCs w:val="24"/>
              </w:rPr>
              <w:t>Unit</w:t>
            </w:r>
          </w:p>
        </w:tc>
        <w:tc>
          <w:tcPr>
            <w:tcW w:w="3076" w:type="dxa"/>
          </w:tcPr>
          <w:p w14:paraId="2C3CF080" w14:textId="77777777" w:rsidR="005E5748" w:rsidRPr="000651A2" w:rsidRDefault="005E5748" w:rsidP="005E5748">
            <w:pPr>
              <w:pStyle w:val="NoSpacing"/>
              <w:jc w:val="center"/>
              <w:rPr>
                <w:rFonts w:ascii="Cambria" w:hAnsi="Cambria"/>
                <w:b/>
                <w:bCs/>
                <w:sz w:val="24"/>
                <w:szCs w:val="24"/>
              </w:rPr>
            </w:pPr>
            <w:r w:rsidRPr="000651A2">
              <w:rPr>
                <w:rFonts w:ascii="Cambria" w:hAnsi="Cambria"/>
                <w:b/>
                <w:bCs/>
                <w:sz w:val="24"/>
                <w:szCs w:val="24"/>
              </w:rPr>
              <w:t>Item Description</w:t>
            </w:r>
          </w:p>
        </w:tc>
        <w:tc>
          <w:tcPr>
            <w:tcW w:w="2409" w:type="dxa"/>
          </w:tcPr>
          <w:p w14:paraId="38E31B1E" w14:textId="77777777" w:rsidR="005E5748" w:rsidRPr="000651A2" w:rsidRDefault="00630015" w:rsidP="00630015">
            <w:pPr>
              <w:pStyle w:val="NoSpacing"/>
              <w:rPr>
                <w:rFonts w:ascii="Cambria" w:hAnsi="Cambria"/>
                <w:b/>
                <w:bCs/>
                <w:sz w:val="24"/>
                <w:szCs w:val="24"/>
              </w:rPr>
            </w:pPr>
            <w:r w:rsidRPr="000651A2">
              <w:rPr>
                <w:rFonts w:ascii="Cambria" w:hAnsi="Cambria"/>
                <w:b/>
                <w:bCs/>
                <w:sz w:val="24"/>
                <w:szCs w:val="24"/>
              </w:rPr>
              <w:t xml:space="preserve">Brand Name     </w:t>
            </w:r>
            <w:r w:rsidR="008E4789" w:rsidRPr="000651A2">
              <w:rPr>
                <w:rFonts w:ascii="Cambria" w:hAnsi="Cambria"/>
                <w:b/>
                <w:bCs/>
                <w:sz w:val="24"/>
                <w:szCs w:val="24"/>
              </w:rPr>
              <w:t>/</w:t>
            </w:r>
            <w:r w:rsidRPr="000651A2">
              <w:rPr>
                <w:rFonts w:ascii="Cambria" w:hAnsi="Cambria"/>
                <w:b/>
                <w:bCs/>
                <w:sz w:val="24"/>
                <w:szCs w:val="24"/>
              </w:rPr>
              <w:t>Model Offered</w:t>
            </w:r>
          </w:p>
        </w:tc>
        <w:tc>
          <w:tcPr>
            <w:tcW w:w="1213" w:type="dxa"/>
          </w:tcPr>
          <w:p w14:paraId="7B9425B6" w14:textId="77777777" w:rsidR="005E5748" w:rsidRPr="000651A2" w:rsidRDefault="005E5748" w:rsidP="005E5748">
            <w:pPr>
              <w:pStyle w:val="NoSpacing"/>
              <w:jc w:val="center"/>
              <w:rPr>
                <w:rFonts w:ascii="Cambria" w:hAnsi="Cambria"/>
                <w:b/>
                <w:bCs/>
                <w:sz w:val="24"/>
                <w:szCs w:val="24"/>
              </w:rPr>
            </w:pPr>
            <w:r w:rsidRPr="000651A2">
              <w:rPr>
                <w:rFonts w:ascii="Cambria" w:hAnsi="Cambria"/>
                <w:b/>
                <w:bCs/>
                <w:sz w:val="24"/>
                <w:szCs w:val="24"/>
              </w:rPr>
              <w:t>Unit Price</w:t>
            </w:r>
          </w:p>
        </w:tc>
        <w:tc>
          <w:tcPr>
            <w:tcW w:w="1441" w:type="dxa"/>
          </w:tcPr>
          <w:p w14:paraId="7D77B2D2" w14:textId="77777777" w:rsidR="005E5748" w:rsidRPr="000651A2" w:rsidRDefault="005E5748" w:rsidP="005E5748">
            <w:pPr>
              <w:pStyle w:val="NoSpacing"/>
              <w:jc w:val="center"/>
              <w:rPr>
                <w:rFonts w:ascii="Cambria" w:hAnsi="Cambria"/>
                <w:b/>
                <w:bCs/>
                <w:sz w:val="24"/>
                <w:szCs w:val="24"/>
              </w:rPr>
            </w:pPr>
            <w:r w:rsidRPr="000651A2">
              <w:rPr>
                <w:rFonts w:ascii="Cambria" w:hAnsi="Cambria"/>
                <w:b/>
                <w:bCs/>
                <w:sz w:val="24"/>
                <w:szCs w:val="24"/>
              </w:rPr>
              <w:t>Total</w:t>
            </w:r>
          </w:p>
        </w:tc>
      </w:tr>
      <w:tr w:rsidR="00100B1B" w:rsidRPr="000651A2" w14:paraId="5B49131C" w14:textId="77777777" w:rsidTr="000651A2">
        <w:tc>
          <w:tcPr>
            <w:tcW w:w="1180" w:type="dxa"/>
            <w:tcBorders>
              <w:top w:val="single" w:sz="4" w:space="0" w:color="000000"/>
              <w:left w:val="thickThinMediumGap" w:sz="12" w:space="0" w:color="000000"/>
              <w:bottom w:val="single" w:sz="4" w:space="0" w:color="000000"/>
              <w:right w:val="single" w:sz="4" w:space="0" w:color="000000"/>
            </w:tcBorders>
          </w:tcPr>
          <w:p w14:paraId="42DB14C3" w14:textId="77777777" w:rsidR="00153686" w:rsidRPr="000651A2" w:rsidRDefault="00153686" w:rsidP="00153686">
            <w:pPr>
              <w:pStyle w:val="NoSpacing"/>
              <w:rPr>
                <w:rFonts w:ascii="Cambria" w:hAnsi="Cambria"/>
                <w:b/>
                <w:bCs/>
                <w:sz w:val="24"/>
                <w:szCs w:val="24"/>
              </w:rPr>
            </w:pPr>
          </w:p>
        </w:tc>
        <w:tc>
          <w:tcPr>
            <w:tcW w:w="814" w:type="dxa"/>
            <w:tcBorders>
              <w:top w:val="single" w:sz="4" w:space="0" w:color="000000"/>
              <w:left w:val="single" w:sz="4" w:space="0" w:color="000000"/>
              <w:bottom w:val="single" w:sz="4" w:space="0" w:color="000000"/>
              <w:right w:val="single" w:sz="4" w:space="0" w:color="000000"/>
            </w:tcBorders>
          </w:tcPr>
          <w:p w14:paraId="69B85DDF" w14:textId="77777777" w:rsidR="00153686" w:rsidRPr="000651A2" w:rsidRDefault="00153686" w:rsidP="00153686">
            <w:pPr>
              <w:pStyle w:val="NoSpacing"/>
              <w:rPr>
                <w:rFonts w:ascii="Cambria" w:hAnsi="Cambria"/>
                <w:b/>
                <w:bCs/>
                <w:sz w:val="24"/>
                <w:szCs w:val="24"/>
              </w:rPr>
            </w:pPr>
          </w:p>
        </w:tc>
        <w:tc>
          <w:tcPr>
            <w:tcW w:w="3076" w:type="dxa"/>
            <w:tcBorders>
              <w:top w:val="single" w:sz="4" w:space="0" w:color="000000"/>
              <w:left w:val="single" w:sz="4" w:space="0" w:color="000000"/>
              <w:bottom w:val="single" w:sz="4" w:space="0" w:color="000000"/>
              <w:right w:val="single" w:sz="4" w:space="0" w:color="000000"/>
            </w:tcBorders>
          </w:tcPr>
          <w:p w14:paraId="60F61677" w14:textId="72F1FF19" w:rsidR="00153686" w:rsidRPr="000651A2" w:rsidRDefault="00153686" w:rsidP="008C69A4">
            <w:pPr>
              <w:pStyle w:val="NoSpacing"/>
              <w:rPr>
                <w:rFonts w:ascii="Cambria" w:hAnsi="Cambria"/>
                <w:sz w:val="24"/>
                <w:szCs w:val="24"/>
              </w:rPr>
            </w:pPr>
            <w:r w:rsidRPr="000651A2">
              <w:rPr>
                <w:rFonts w:ascii="Cambria" w:hAnsi="Cambria"/>
                <w:b/>
                <w:sz w:val="24"/>
                <w:szCs w:val="24"/>
              </w:rPr>
              <w:t xml:space="preserve">Procurement of supply and delivery of </w:t>
            </w:r>
            <w:r w:rsidR="000651A2">
              <w:rPr>
                <w:rFonts w:ascii="Cambria" w:hAnsi="Cambria"/>
                <w:b/>
                <w:sz w:val="24"/>
                <w:szCs w:val="24"/>
              </w:rPr>
              <w:t>rice reaper</w:t>
            </w:r>
          </w:p>
        </w:tc>
        <w:tc>
          <w:tcPr>
            <w:tcW w:w="2409" w:type="dxa"/>
          </w:tcPr>
          <w:p w14:paraId="5BC8C6FE" w14:textId="77777777" w:rsidR="00153686" w:rsidRPr="000651A2" w:rsidRDefault="00153686" w:rsidP="00153686">
            <w:pPr>
              <w:pStyle w:val="NoSpacing"/>
              <w:rPr>
                <w:rFonts w:ascii="Cambria" w:hAnsi="Cambria"/>
                <w:b/>
                <w:bCs/>
                <w:sz w:val="24"/>
                <w:szCs w:val="24"/>
              </w:rPr>
            </w:pPr>
          </w:p>
        </w:tc>
        <w:tc>
          <w:tcPr>
            <w:tcW w:w="1213" w:type="dxa"/>
          </w:tcPr>
          <w:p w14:paraId="4086F077" w14:textId="77777777" w:rsidR="00153686" w:rsidRPr="000651A2" w:rsidRDefault="00153686" w:rsidP="00153686">
            <w:pPr>
              <w:pStyle w:val="NoSpacing"/>
              <w:rPr>
                <w:rFonts w:ascii="Cambria" w:hAnsi="Cambria"/>
                <w:b/>
                <w:bCs/>
                <w:sz w:val="24"/>
                <w:szCs w:val="24"/>
              </w:rPr>
            </w:pPr>
          </w:p>
        </w:tc>
        <w:tc>
          <w:tcPr>
            <w:tcW w:w="1441" w:type="dxa"/>
          </w:tcPr>
          <w:p w14:paraId="13C3D82E" w14:textId="77777777" w:rsidR="00153686" w:rsidRPr="000651A2" w:rsidRDefault="00153686" w:rsidP="00153686">
            <w:pPr>
              <w:pStyle w:val="NoSpacing"/>
              <w:rPr>
                <w:rFonts w:ascii="Cambria" w:hAnsi="Cambria"/>
                <w:b/>
                <w:bCs/>
                <w:sz w:val="24"/>
                <w:szCs w:val="24"/>
              </w:rPr>
            </w:pPr>
          </w:p>
        </w:tc>
      </w:tr>
      <w:tr w:rsidR="00EB55CE" w:rsidRPr="000651A2" w14:paraId="1A50A959" w14:textId="77777777" w:rsidTr="000651A2">
        <w:tc>
          <w:tcPr>
            <w:tcW w:w="1180" w:type="dxa"/>
            <w:tcBorders>
              <w:top w:val="single" w:sz="4" w:space="0" w:color="000000"/>
              <w:left w:val="thickThinMediumGap" w:sz="12" w:space="0" w:color="000000"/>
              <w:bottom w:val="single" w:sz="4" w:space="0" w:color="000000"/>
              <w:right w:val="single" w:sz="4" w:space="0" w:color="000000"/>
            </w:tcBorders>
          </w:tcPr>
          <w:p w14:paraId="1D6EEE11" w14:textId="77777777" w:rsidR="00EB55CE" w:rsidRPr="000651A2" w:rsidRDefault="00EB55CE" w:rsidP="00EB55CE">
            <w:pPr>
              <w:pStyle w:val="NoSpacing"/>
              <w:jc w:val="center"/>
              <w:rPr>
                <w:rFonts w:ascii="Cambria" w:hAnsi="Cambria"/>
                <w:b/>
                <w:bCs/>
                <w:sz w:val="24"/>
                <w:szCs w:val="24"/>
              </w:rPr>
            </w:pPr>
            <w:r w:rsidRPr="000651A2">
              <w:rPr>
                <w:rFonts w:ascii="Cambria" w:hAnsi="Cambria"/>
                <w:b/>
                <w:bCs/>
                <w:sz w:val="24"/>
                <w:szCs w:val="24"/>
              </w:rPr>
              <w:t>2</w:t>
            </w:r>
          </w:p>
        </w:tc>
        <w:tc>
          <w:tcPr>
            <w:tcW w:w="814" w:type="dxa"/>
            <w:tcBorders>
              <w:top w:val="single" w:sz="4" w:space="0" w:color="000000"/>
              <w:left w:val="single" w:sz="4" w:space="0" w:color="000000"/>
              <w:bottom w:val="single" w:sz="4" w:space="0" w:color="000000"/>
              <w:right w:val="single" w:sz="4" w:space="0" w:color="000000"/>
            </w:tcBorders>
          </w:tcPr>
          <w:p w14:paraId="43AFD44C" w14:textId="0A73F70C" w:rsidR="00EB55CE" w:rsidRPr="000651A2" w:rsidRDefault="000651A2" w:rsidP="00153686">
            <w:pPr>
              <w:pStyle w:val="NoSpacing"/>
              <w:rPr>
                <w:rFonts w:ascii="Cambria" w:hAnsi="Cambria"/>
                <w:b/>
                <w:bCs/>
                <w:sz w:val="24"/>
                <w:szCs w:val="24"/>
              </w:rPr>
            </w:pPr>
            <w:r>
              <w:rPr>
                <w:rFonts w:ascii="Cambria" w:hAnsi="Cambria"/>
                <w:b/>
                <w:bCs/>
                <w:sz w:val="24"/>
                <w:szCs w:val="24"/>
              </w:rPr>
              <w:t>unit</w:t>
            </w:r>
          </w:p>
        </w:tc>
        <w:tc>
          <w:tcPr>
            <w:tcW w:w="3076" w:type="dxa"/>
            <w:tcBorders>
              <w:top w:val="single" w:sz="4" w:space="0" w:color="000000"/>
              <w:left w:val="single" w:sz="4" w:space="0" w:color="000000"/>
              <w:bottom w:val="single" w:sz="4" w:space="0" w:color="000000"/>
              <w:right w:val="single" w:sz="4" w:space="0" w:color="000000"/>
            </w:tcBorders>
          </w:tcPr>
          <w:p w14:paraId="4B704472" w14:textId="77777777" w:rsidR="00EB55CE" w:rsidRPr="000651A2" w:rsidRDefault="00EB55CE" w:rsidP="008C69A4">
            <w:pPr>
              <w:pStyle w:val="NoSpacing"/>
              <w:rPr>
                <w:rFonts w:ascii="Cambria" w:hAnsi="Cambria"/>
                <w:b/>
                <w:sz w:val="24"/>
                <w:szCs w:val="24"/>
              </w:rPr>
            </w:pPr>
            <w:r w:rsidRPr="000651A2">
              <w:rPr>
                <w:rFonts w:ascii="Cambria" w:hAnsi="Cambria"/>
                <w:b/>
                <w:sz w:val="24"/>
                <w:szCs w:val="24"/>
              </w:rPr>
              <w:t>Rice Reaper</w:t>
            </w:r>
          </w:p>
        </w:tc>
        <w:tc>
          <w:tcPr>
            <w:tcW w:w="2409" w:type="dxa"/>
          </w:tcPr>
          <w:p w14:paraId="2CFEA547" w14:textId="77777777" w:rsidR="00EB55CE" w:rsidRPr="000651A2" w:rsidRDefault="00EB55CE" w:rsidP="00153686">
            <w:pPr>
              <w:pStyle w:val="NoSpacing"/>
              <w:rPr>
                <w:rFonts w:ascii="Cambria" w:hAnsi="Cambria"/>
                <w:b/>
                <w:bCs/>
                <w:sz w:val="24"/>
                <w:szCs w:val="24"/>
              </w:rPr>
            </w:pPr>
          </w:p>
        </w:tc>
        <w:tc>
          <w:tcPr>
            <w:tcW w:w="1213" w:type="dxa"/>
          </w:tcPr>
          <w:p w14:paraId="401762CB" w14:textId="572D4CB1" w:rsidR="00EB55CE" w:rsidRPr="000651A2" w:rsidRDefault="00EB55CE" w:rsidP="00153686">
            <w:pPr>
              <w:pStyle w:val="NoSpacing"/>
              <w:rPr>
                <w:rFonts w:ascii="Cambria" w:hAnsi="Cambria"/>
                <w:b/>
                <w:bCs/>
                <w:sz w:val="24"/>
                <w:szCs w:val="24"/>
              </w:rPr>
            </w:pPr>
          </w:p>
        </w:tc>
        <w:tc>
          <w:tcPr>
            <w:tcW w:w="1441" w:type="dxa"/>
          </w:tcPr>
          <w:p w14:paraId="5C35E2F5" w14:textId="68BDDF52" w:rsidR="00EB55CE" w:rsidRPr="000651A2" w:rsidRDefault="00EB55CE" w:rsidP="00153686">
            <w:pPr>
              <w:pStyle w:val="NoSpacing"/>
              <w:rPr>
                <w:rFonts w:ascii="Cambria" w:hAnsi="Cambria"/>
                <w:b/>
                <w:bCs/>
                <w:sz w:val="24"/>
                <w:szCs w:val="24"/>
              </w:rPr>
            </w:pPr>
          </w:p>
        </w:tc>
      </w:tr>
      <w:tr w:rsidR="00100B1B" w:rsidRPr="000651A2" w14:paraId="30458043" w14:textId="77777777" w:rsidTr="000651A2">
        <w:tc>
          <w:tcPr>
            <w:tcW w:w="1180" w:type="dxa"/>
            <w:tcBorders>
              <w:top w:val="single" w:sz="4" w:space="0" w:color="000000"/>
              <w:bottom w:val="single" w:sz="4" w:space="0" w:color="000000"/>
              <w:right w:val="single" w:sz="4" w:space="0" w:color="000000"/>
            </w:tcBorders>
          </w:tcPr>
          <w:p w14:paraId="237D74BB" w14:textId="77777777" w:rsidR="00153686" w:rsidRPr="000651A2" w:rsidRDefault="00153686" w:rsidP="00153686">
            <w:pPr>
              <w:pStyle w:val="NoSpacing"/>
              <w:jc w:val="center"/>
              <w:rPr>
                <w:rFonts w:ascii="Cambria" w:hAnsi="Cambria"/>
                <w:sz w:val="24"/>
                <w:szCs w:val="24"/>
              </w:rPr>
            </w:pPr>
          </w:p>
        </w:tc>
        <w:tc>
          <w:tcPr>
            <w:tcW w:w="814" w:type="dxa"/>
            <w:tcBorders>
              <w:top w:val="single" w:sz="4" w:space="0" w:color="000000"/>
              <w:left w:val="single" w:sz="4" w:space="0" w:color="000000"/>
              <w:bottom w:val="single" w:sz="4" w:space="0" w:color="000000"/>
              <w:right w:val="single" w:sz="4" w:space="0" w:color="000000"/>
            </w:tcBorders>
          </w:tcPr>
          <w:p w14:paraId="1EF3E2A8" w14:textId="1DD9434E" w:rsidR="00153686" w:rsidRPr="000651A2" w:rsidRDefault="00153686" w:rsidP="00153686">
            <w:pPr>
              <w:pStyle w:val="NoSpacing"/>
              <w:jc w:val="center"/>
              <w:rPr>
                <w:rFonts w:ascii="Cambria" w:hAnsi="Cambria"/>
                <w:sz w:val="24"/>
                <w:szCs w:val="24"/>
              </w:rPr>
            </w:pPr>
          </w:p>
        </w:tc>
        <w:tc>
          <w:tcPr>
            <w:tcW w:w="3076" w:type="dxa"/>
            <w:tcBorders>
              <w:top w:val="single" w:sz="4" w:space="0" w:color="000000"/>
              <w:left w:val="single" w:sz="4" w:space="0" w:color="000000"/>
              <w:bottom w:val="single" w:sz="4" w:space="0" w:color="000000"/>
              <w:right w:val="single" w:sz="4" w:space="0" w:color="000000"/>
            </w:tcBorders>
          </w:tcPr>
          <w:p w14:paraId="0D4B0DC4" w14:textId="77777777" w:rsidR="008C69A4" w:rsidRPr="000651A2" w:rsidRDefault="00AA406A" w:rsidP="0031739A">
            <w:pPr>
              <w:pStyle w:val="NoSpacing"/>
              <w:rPr>
                <w:rFonts w:ascii="Cambria" w:hAnsi="Cambria"/>
                <w:sz w:val="24"/>
                <w:szCs w:val="24"/>
              </w:rPr>
            </w:pPr>
            <w:r w:rsidRPr="000651A2">
              <w:rPr>
                <w:rFonts w:ascii="Cambria" w:hAnsi="Cambria"/>
                <w:sz w:val="24"/>
                <w:szCs w:val="24"/>
              </w:rPr>
              <w:t>1. Brand N</w:t>
            </w:r>
            <w:r w:rsidR="0031739A" w:rsidRPr="000651A2">
              <w:rPr>
                <w:rFonts w:ascii="Cambria" w:hAnsi="Cambria"/>
                <w:sz w:val="24"/>
                <w:szCs w:val="24"/>
              </w:rPr>
              <w:t>ew</w:t>
            </w:r>
          </w:p>
          <w:p w14:paraId="135BDDAA" w14:textId="77777777" w:rsidR="00AA406A" w:rsidRPr="000651A2" w:rsidRDefault="00AA406A" w:rsidP="0031739A">
            <w:pPr>
              <w:pStyle w:val="NoSpacing"/>
              <w:rPr>
                <w:rFonts w:ascii="Cambria" w:hAnsi="Cambria"/>
                <w:sz w:val="24"/>
                <w:szCs w:val="24"/>
              </w:rPr>
            </w:pPr>
            <w:r w:rsidRPr="000651A2">
              <w:rPr>
                <w:rFonts w:ascii="Cambria" w:hAnsi="Cambria"/>
                <w:sz w:val="24"/>
                <w:szCs w:val="24"/>
              </w:rPr>
              <w:t>2. Prime Mover: 2.16 kW (3.5hp), minimum Gasoline Engine</w:t>
            </w:r>
          </w:p>
          <w:p w14:paraId="465384D8" w14:textId="77777777" w:rsidR="00AA406A" w:rsidRPr="000651A2" w:rsidRDefault="00AA406A" w:rsidP="0031739A">
            <w:pPr>
              <w:pStyle w:val="NoSpacing"/>
              <w:rPr>
                <w:rFonts w:ascii="Cambria" w:hAnsi="Cambria"/>
                <w:sz w:val="24"/>
                <w:szCs w:val="24"/>
              </w:rPr>
            </w:pPr>
            <w:r w:rsidRPr="000651A2">
              <w:rPr>
                <w:rFonts w:ascii="Cambria" w:hAnsi="Cambria"/>
                <w:sz w:val="24"/>
                <w:szCs w:val="24"/>
              </w:rPr>
              <w:t>3. Field Capacity: 2.0 ha/day (minimum)</w:t>
            </w:r>
          </w:p>
          <w:p w14:paraId="0D1C3441" w14:textId="28D55F46" w:rsidR="00AA406A" w:rsidRPr="000651A2" w:rsidRDefault="00AA406A" w:rsidP="0031739A">
            <w:pPr>
              <w:pStyle w:val="NoSpacing"/>
              <w:rPr>
                <w:rFonts w:ascii="Cambria" w:hAnsi="Cambria"/>
                <w:sz w:val="24"/>
                <w:szCs w:val="24"/>
              </w:rPr>
            </w:pPr>
            <w:r w:rsidRPr="000651A2">
              <w:rPr>
                <w:rFonts w:ascii="Cambria" w:hAnsi="Cambria"/>
                <w:sz w:val="24"/>
                <w:szCs w:val="24"/>
              </w:rPr>
              <w:t>4.Performance/Classification/Other Features/Accessories: Field Efficiency:65</w:t>
            </w:r>
            <w:r w:rsidR="000651A2" w:rsidRPr="000651A2">
              <w:rPr>
                <w:rFonts w:ascii="Cambria" w:hAnsi="Cambria"/>
                <w:sz w:val="24"/>
                <w:szCs w:val="24"/>
              </w:rPr>
              <w:t>%, minimum</w:t>
            </w:r>
          </w:p>
          <w:p w14:paraId="0E0D56AA" w14:textId="2605DFC4" w:rsidR="00AA406A" w:rsidRDefault="00AA406A" w:rsidP="0031739A">
            <w:pPr>
              <w:pStyle w:val="NoSpacing"/>
              <w:rPr>
                <w:rFonts w:ascii="Cambria" w:hAnsi="Cambria"/>
                <w:sz w:val="24"/>
                <w:szCs w:val="24"/>
              </w:rPr>
            </w:pPr>
            <w:r w:rsidRPr="000651A2">
              <w:rPr>
                <w:rFonts w:ascii="Cambria" w:hAnsi="Cambria"/>
                <w:sz w:val="24"/>
                <w:szCs w:val="24"/>
              </w:rPr>
              <w:t xml:space="preserve">Header Loss: </w:t>
            </w:r>
            <w:r w:rsidR="000651A2">
              <w:rPr>
                <w:rFonts w:ascii="Cambria" w:hAnsi="Cambria"/>
                <w:sz w:val="24"/>
                <w:szCs w:val="24"/>
              </w:rPr>
              <w:t>0.5</w:t>
            </w:r>
            <w:r w:rsidRPr="000651A2">
              <w:rPr>
                <w:rFonts w:ascii="Cambria" w:hAnsi="Cambria"/>
                <w:sz w:val="24"/>
                <w:szCs w:val="24"/>
              </w:rPr>
              <w:t>%, maximum</w:t>
            </w:r>
          </w:p>
          <w:p w14:paraId="4E738B2B" w14:textId="72D9B37F" w:rsidR="000651A2" w:rsidRPr="000651A2" w:rsidRDefault="000651A2" w:rsidP="0031739A">
            <w:pPr>
              <w:pStyle w:val="NoSpacing"/>
              <w:rPr>
                <w:rFonts w:ascii="Cambria" w:hAnsi="Cambria"/>
                <w:sz w:val="24"/>
                <w:szCs w:val="24"/>
              </w:rPr>
            </w:pPr>
            <w:r>
              <w:rPr>
                <w:rFonts w:ascii="Cambria" w:hAnsi="Cambria"/>
                <w:sz w:val="24"/>
                <w:szCs w:val="24"/>
              </w:rPr>
              <w:t>Conveying loss: 1.0% maximum</w:t>
            </w:r>
          </w:p>
          <w:p w14:paraId="30C28250" w14:textId="77777777" w:rsidR="00AA406A" w:rsidRPr="000651A2" w:rsidRDefault="00AA406A" w:rsidP="0031739A">
            <w:pPr>
              <w:pStyle w:val="NoSpacing"/>
              <w:rPr>
                <w:rFonts w:ascii="Cambria" w:hAnsi="Cambria"/>
                <w:sz w:val="24"/>
                <w:szCs w:val="24"/>
              </w:rPr>
            </w:pPr>
            <w:r w:rsidRPr="000651A2">
              <w:rPr>
                <w:rFonts w:ascii="Cambria" w:hAnsi="Cambria"/>
                <w:sz w:val="24"/>
                <w:szCs w:val="24"/>
              </w:rPr>
              <w:t>Total Machine Loss: 1.5%, maximum</w:t>
            </w:r>
          </w:p>
          <w:p w14:paraId="310E06A3" w14:textId="032E789A" w:rsidR="00AA406A" w:rsidRPr="000651A2" w:rsidRDefault="00AA406A" w:rsidP="0031739A">
            <w:pPr>
              <w:pStyle w:val="NoSpacing"/>
              <w:rPr>
                <w:rFonts w:ascii="Cambria" w:hAnsi="Cambria"/>
                <w:sz w:val="24"/>
                <w:szCs w:val="24"/>
              </w:rPr>
            </w:pPr>
            <w:r w:rsidRPr="000651A2">
              <w:rPr>
                <w:rFonts w:ascii="Cambria" w:hAnsi="Cambria"/>
                <w:sz w:val="24"/>
                <w:szCs w:val="24"/>
              </w:rPr>
              <w:t>Noise Level: 92 dB (A</w:t>
            </w:r>
            <w:r w:rsidR="000651A2" w:rsidRPr="000651A2">
              <w:rPr>
                <w:rFonts w:ascii="Cambria" w:hAnsi="Cambria"/>
                <w:sz w:val="24"/>
                <w:szCs w:val="24"/>
              </w:rPr>
              <w:t>), maximum</w:t>
            </w:r>
          </w:p>
          <w:p w14:paraId="02217150" w14:textId="77777777" w:rsidR="00AA406A" w:rsidRPr="000651A2" w:rsidRDefault="00AA406A" w:rsidP="0031739A">
            <w:pPr>
              <w:pStyle w:val="NoSpacing"/>
              <w:rPr>
                <w:rFonts w:ascii="Cambria" w:hAnsi="Cambria"/>
                <w:sz w:val="24"/>
                <w:szCs w:val="24"/>
              </w:rPr>
            </w:pPr>
            <w:r w:rsidRPr="000651A2">
              <w:rPr>
                <w:rFonts w:ascii="Cambria" w:hAnsi="Cambria"/>
                <w:sz w:val="24"/>
                <w:szCs w:val="24"/>
              </w:rPr>
              <w:t>Width of Cut: 1.2 meters, minimum</w:t>
            </w:r>
          </w:p>
          <w:p w14:paraId="5804B239" w14:textId="77777777" w:rsidR="00AA406A" w:rsidRPr="000651A2" w:rsidRDefault="00AA406A" w:rsidP="0031739A">
            <w:pPr>
              <w:pStyle w:val="NoSpacing"/>
              <w:rPr>
                <w:rFonts w:ascii="Cambria" w:hAnsi="Cambria"/>
                <w:sz w:val="24"/>
                <w:szCs w:val="24"/>
              </w:rPr>
            </w:pPr>
            <w:r w:rsidRPr="000651A2">
              <w:rPr>
                <w:rFonts w:ascii="Cambria" w:hAnsi="Cambria"/>
                <w:sz w:val="24"/>
                <w:szCs w:val="24"/>
              </w:rPr>
              <w:t>Adjustable Cutting Height</w:t>
            </w:r>
          </w:p>
          <w:p w14:paraId="47361C56" w14:textId="77777777" w:rsidR="00AA406A" w:rsidRPr="000651A2" w:rsidRDefault="00AA406A" w:rsidP="0031739A">
            <w:pPr>
              <w:pStyle w:val="NoSpacing"/>
              <w:rPr>
                <w:rFonts w:ascii="Cambria" w:hAnsi="Cambria"/>
                <w:sz w:val="24"/>
                <w:szCs w:val="24"/>
              </w:rPr>
            </w:pPr>
            <w:r w:rsidRPr="000651A2">
              <w:rPr>
                <w:rFonts w:ascii="Cambria" w:hAnsi="Cambria"/>
                <w:sz w:val="24"/>
                <w:szCs w:val="24"/>
              </w:rPr>
              <w:t>Transmission system must be directly coupled to the engine gear transmission with gear box</w:t>
            </w:r>
          </w:p>
          <w:p w14:paraId="01E9E1BE" w14:textId="77777777" w:rsidR="00AA406A" w:rsidRPr="000651A2" w:rsidRDefault="00AA406A" w:rsidP="0031739A">
            <w:pPr>
              <w:pStyle w:val="NoSpacing"/>
              <w:rPr>
                <w:rFonts w:ascii="Cambria" w:hAnsi="Cambria"/>
                <w:sz w:val="24"/>
                <w:szCs w:val="24"/>
              </w:rPr>
            </w:pPr>
            <w:r w:rsidRPr="000651A2">
              <w:rPr>
                <w:rFonts w:ascii="Cambria" w:hAnsi="Cambria"/>
                <w:sz w:val="24"/>
                <w:szCs w:val="24"/>
              </w:rPr>
              <w:t>Preferably with safety features</w:t>
            </w:r>
          </w:p>
          <w:p w14:paraId="0485E8FB" w14:textId="76874C76" w:rsidR="00D01476" w:rsidRPr="000651A2" w:rsidRDefault="00D01476" w:rsidP="0031739A">
            <w:pPr>
              <w:pStyle w:val="NoSpacing"/>
              <w:rPr>
                <w:rFonts w:ascii="Cambria" w:hAnsi="Cambria"/>
                <w:sz w:val="24"/>
                <w:szCs w:val="24"/>
              </w:rPr>
            </w:pPr>
            <w:r w:rsidRPr="000651A2">
              <w:rPr>
                <w:rFonts w:ascii="Cambria" w:hAnsi="Cambria"/>
                <w:sz w:val="24"/>
                <w:szCs w:val="24"/>
              </w:rPr>
              <w:t xml:space="preserve">Shall conform to PAES </w:t>
            </w:r>
            <w:r w:rsidR="008F370F" w:rsidRPr="000651A2">
              <w:rPr>
                <w:rFonts w:ascii="Cambria" w:hAnsi="Cambria"/>
                <w:sz w:val="24"/>
                <w:szCs w:val="24"/>
              </w:rPr>
              <w:t>212:2015, Rice</w:t>
            </w:r>
            <w:r w:rsidRPr="000651A2">
              <w:rPr>
                <w:rFonts w:ascii="Cambria" w:hAnsi="Cambria"/>
                <w:sz w:val="24"/>
                <w:szCs w:val="24"/>
              </w:rPr>
              <w:t xml:space="preserve"> Reaper</w:t>
            </w:r>
          </w:p>
          <w:p w14:paraId="20478615" w14:textId="77777777" w:rsidR="00D01476" w:rsidRPr="000651A2" w:rsidRDefault="00D01476" w:rsidP="0031739A">
            <w:pPr>
              <w:pStyle w:val="NoSpacing"/>
              <w:rPr>
                <w:rFonts w:ascii="Cambria" w:hAnsi="Cambria"/>
                <w:sz w:val="24"/>
                <w:szCs w:val="24"/>
              </w:rPr>
            </w:pPr>
            <w:r w:rsidRPr="000651A2">
              <w:rPr>
                <w:rFonts w:ascii="Cambria" w:hAnsi="Cambria"/>
                <w:sz w:val="24"/>
                <w:szCs w:val="24"/>
              </w:rPr>
              <w:t>5.Additional Parts:</w:t>
            </w:r>
          </w:p>
          <w:p w14:paraId="72EF9421" w14:textId="77777777" w:rsidR="00D01476" w:rsidRPr="000651A2" w:rsidRDefault="00D01476" w:rsidP="0031739A">
            <w:pPr>
              <w:pStyle w:val="NoSpacing"/>
              <w:rPr>
                <w:rFonts w:ascii="Cambria" w:hAnsi="Cambria"/>
                <w:sz w:val="24"/>
                <w:szCs w:val="24"/>
              </w:rPr>
            </w:pPr>
            <w:r w:rsidRPr="000651A2">
              <w:rPr>
                <w:rFonts w:ascii="Cambria" w:hAnsi="Cambria"/>
                <w:sz w:val="24"/>
                <w:szCs w:val="24"/>
              </w:rPr>
              <w:t>With cage wheel</w:t>
            </w:r>
          </w:p>
          <w:p w14:paraId="6C12B600" w14:textId="77777777" w:rsidR="00D01476" w:rsidRPr="000651A2" w:rsidRDefault="00D01476" w:rsidP="0031739A">
            <w:pPr>
              <w:pStyle w:val="NoSpacing"/>
              <w:rPr>
                <w:rFonts w:ascii="Cambria" w:hAnsi="Cambria"/>
                <w:sz w:val="24"/>
                <w:szCs w:val="24"/>
              </w:rPr>
            </w:pPr>
            <w:r w:rsidRPr="000651A2">
              <w:rPr>
                <w:rFonts w:ascii="Cambria" w:hAnsi="Cambria"/>
                <w:sz w:val="24"/>
                <w:szCs w:val="24"/>
              </w:rPr>
              <w:t>With brand new pneumatic tires (2 units)</w:t>
            </w:r>
          </w:p>
          <w:p w14:paraId="24DD17E9" w14:textId="77777777" w:rsidR="00D01476" w:rsidRPr="000651A2" w:rsidRDefault="00D01476" w:rsidP="0031739A">
            <w:pPr>
              <w:pStyle w:val="NoSpacing"/>
              <w:rPr>
                <w:rFonts w:ascii="Cambria" w:hAnsi="Cambria"/>
                <w:sz w:val="24"/>
                <w:szCs w:val="24"/>
              </w:rPr>
            </w:pPr>
          </w:p>
          <w:p w14:paraId="50EB0D80" w14:textId="77777777" w:rsidR="00D01476" w:rsidRPr="000651A2" w:rsidRDefault="00D01476" w:rsidP="0031739A">
            <w:pPr>
              <w:pStyle w:val="NoSpacing"/>
              <w:rPr>
                <w:rFonts w:ascii="Cambria" w:hAnsi="Cambria"/>
                <w:sz w:val="24"/>
                <w:szCs w:val="24"/>
              </w:rPr>
            </w:pPr>
            <w:r w:rsidRPr="000651A2">
              <w:rPr>
                <w:rFonts w:ascii="Cambria" w:hAnsi="Cambria"/>
                <w:sz w:val="24"/>
                <w:szCs w:val="24"/>
              </w:rPr>
              <w:t>Additional Requirements:</w:t>
            </w:r>
          </w:p>
          <w:p w14:paraId="6471C8C1" w14:textId="77777777" w:rsidR="00D01476" w:rsidRPr="000651A2" w:rsidRDefault="00D01476" w:rsidP="0031739A">
            <w:pPr>
              <w:pStyle w:val="NoSpacing"/>
              <w:rPr>
                <w:rFonts w:ascii="Cambria" w:hAnsi="Cambria"/>
                <w:sz w:val="24"/>
                <w:szCs w:val="24"/>
              </w:rPr>
            </w:pPr>
            <w:r w:rsidRPr="000651A2">
              <w:rPr>
                <w:rFonts w:ascii="Cambria" w:hAnsi="Cambria"/>
                <w:sz w:val="24"/>
                <w:szCs w:val="24"/>
              </w:rPr>
              <w:t>1. With complete tools and accessories as indicated in PAES</w:t>
            </w:r>
          </w:p>
          <w:p w14:paraId="7C2F8B78" w14:textId="77777777" w:rsidR="00D01476" w:rsidRPr="000651A2" w:rsidRDefault="00D01476" w:rsidP="0031739A">
            <w:pPr>
              <w:pStyle w:val="NoSpacing"/>
              <w:rPr>
                <w:rFonts w:ascii="Cambria" w:hAnsi="Cambria"/>
                <w:sz w:val="24"/>
                <w:szCs w:val="24"/>
              </w:rPr>
            </w:pPr>
            <w:r w:rsidRPr="000651A2">
              <w:rPr>
                <w:rFonts w:ascii="Cambria" w:hAnsi="Cambria"/>
                <w:sz w:val="24"/>
                <w:szCs w:val="24"/>
              </w:rPr>
              <w:t>2. With brochure</w:t>
            </w:r>
          </w:p>
          <w:p w14:paraId="4706885C" w14:textId="77777777" w:rsidR="00D01476" w:rsidRPr="000651A2" w:rsidRDefault="00D01476" w:rsidP="0031739A">
            <w:pPr>
              <w:pStyle w:val="NoSpacing"/>
              <w:rPr>
                <w:rFonts w:ascii="Cambria" w:hAnsi="Cambria"/>
                <w:sz w:val="24"/>
                <w:szCs w:val="24"/>
              </w:rPr>
            </w:pPr>
            <w:r w:rsidRPr="000651A2">
              <w:rPr>
                <w:rFonts w:ascii="Cambria" w:hAnsi="Cambria"/>
                <w:sz w:val="24"/>
                <w:szCs w:val="24"/>
              </w:rPr>
              <w:t>3. With Original Equipment Manufacture Manual (OEM) to be submitted during delivery</w:t>
            </w:r>
          </w:p>
          <w:p w14:paraId="60A9FE5F" w14:textId="77777777" w:rsidR="00D01476" w:rsidRPr="000651A2" w:rsidRDefault="00D01476" w:rsidP="0031739A">
            <w:pPr>
              <w:pStyle w:val="NoSpacing"/>
              <w:rPr>
                <w:rFonts w:ascii="Cambria" w:hAnsi="Cambria"/>
                <w:sz w:val="24"/>
                <w:szCs w:val="24"/>
              </w:rPr>
            </w:pPr>
            <w:r w:rsidRPr="000651A2">
              <w:rPr>
                <w:rFonts w:ascii="Cambria" w:hAnsi="Cambria"/>
                <w:sz w:val="24"/>
                <w:szCs w:val="24"/>
              </w:rPr>
              <w:t>4. With AMTEC Test Result</w:t>
            </w:r>
          </w:p>
          <w:p w14:paraId="74907141" w14:textId="77777777" w:rsidR="00D01476" w:rsidRPr="000651A2" w:rsidRDefault="00D01476" w:rsidP="0031739A">
            <w:pPr>
              <w:pStyle w:val="NoSpacing"/>
              <w:rPr>
                <w:rFonts w:ascii="Cambria" w:hAnsi="Cambria"/>
                <w:sz w:val="24"/>
                <w:szCs w:val="24"/>
              </w:rPr>
            </w:pPr>
            <w:r w:rsidRPr="000651A2">
              <w:rPr>
                <w:rFonts w:ascii="Cambria" w:hAnsi="Cambria"/>
                <w:sz w:val="24"/>
                <w:szCs w:val="24"/>
              </w:rPr>
              <w:t xml:space="preserve">5. Warranty Period:1 year from the date of acceptance of the recipient/beneficiary </w:t>
            </w:r>
          </w:p>
          <w:p w14:paraId="473EE91C" w14:textId="26D12DF7" w:rsidR="00D01476" w:rsidRPr="000651A2" w:rsidRDefault="00D01476" w:rsidP="0031739A">
            <w:pPr>
              <w:pStyle w:val="NoSpacing"/>
              <w:rPr>
                <w:rFonts w:ascii="Cambria" w:hAnsi="Cambria"/>
                <w:sz w:val="24"/>
                <w:szCs w:val="24"/>
              </w:rPr>
            </w:pPr>
            <w:r w:rsidRPr="000651A2">
              <w:rPr>
                <w:rFonts w:ascii="Cambria" w:hAnsi="Cambria"/>
                <w:sz w:val="24"/>
                <w:szCs w:val="24"/>
              </w:rPr>
              <w:t>6. With reflectorized DA Western Visayas logo</w:t>
            </w:r>
            <w:r w:rsidR="008F370F">
              <w:rPr>
                <w:rFonts w:ascii="Cambria" w:hAnsi="Cambria"/>
                <w:sz w:val="24"/>
                <w:szCs w:val="24"/>
              </w:rPr>
              <w:t xml:space="preserve"> </w:t>
            </w:r>
            <w:r w:rsidRPr="000651A2">
              <w:rPr>
                <w:rFonts w:ascii="Cambria" w:hAnsi="Cambria"/>
                <w:sz w:val="24"/>
                <w:szCs w:val="24"/>
              </w:rPr>
              <w:t>(minimum of “6 diameter)</w:t>
            </w:r>
          </w:p>
          <w:p w14:paraId="5381A1CD" w14:textId="77777777" w:rsidR="00D01476" w:rsidRPr="000651A2" w:rsidRDefault="00D01476" w:rsidP="0031739A">
            <w:pPr>
              <w:pStyle w:val="NoSpacing"/>
              <w:rPr>
                <w:rFonts w:ascii="Cambria" w:hAnsi="Cambria"/>
                <w:sz w:val="24"/>
                <w:szCs w:val="24"/>
              </w:rPr>
            </w:pPr>
            <w:r w:rsidRPr="000651A2">
              <w:rPr>
                <w:rFonts w:ascii="Cambria" w:hAnsi="Cambria"/>
                <w:sz w:val="24"/>
                <w:szCs w:val="24"/>
              </w:rPr>
              <w:t xml:space="preserve">7. Service center must conform to PAES 138:2004 and should have an available spare parts and technician within </w:t>
            </w:r>
            <w:proofErr w:type="gramStart"/>
            <w:r w:rsidRPr="000651A2">
              <w:rPr>
                <w:rFonts w:ascii="Cambria" w:hAnsi="Cambria"/>
                <w:sz w:val="24"/>
                <w:szCs w:val="24"/>
              </w:rPr>
              <w:t>Region</w:t>
            </w:r>
            <w:proofErr w:type="gramEnd"/>
            <w:r w:rsidRPr="000651A2">
              <w:rPr>
                <w:rFonts w:ascii="Cambria" w:hAnsi="Cambria"/>
                <w:sz w:val="24"/>
                <w:szCs w:val="24"/>
              </w:rPr>
              <w:t xml:space="preserve"> 6 </w:t>
            </w:r>
          </w:p>
          <w:p w14:paraId="2F290C04" w14:textId="77777777" w:rsidR="00CC61C7" w:rsidRPr="000651A2" w:rsidRDefault="00D01476" w:rsidP="0031739A">
            <w:pPr>
              <w:pStyle w:val="NoSpacing"/>
              <w:rPr>
                <w:rFonts w:ascii="Cambria" w:hAnsi="Cambria"/>
                <w:sz w:val="24"/>
                <w:szCs w:val="24"/>
              </w:rPr>
            </w:pPr>
            <w:r w:rsidRPr="000651A2">
              <w:rPr>
                <w:rFonts w:ascii="Cambria" w:hAnsi="Cambria"/>
                <w:sz w:val="24"/>
                <w:szCs w:val="24"/>
              </w:rPr>
              <w:t xml:space="preserve">8. Must have a valid Certification of Accreditation from National Agriculture and Fisheries Machinery Assemblers, Manufacturers, Importers, </w:t>
            </w:r>
            <w:r w:rsidRPr="000651A2">
              <w:rPr>
                <w:rFonts w:ascii="Cambria" w:hAnsi="Cambria"/>
                <w:sz w:val="24"/>
                <w:szCs w:val="24"/>
              </w:rPr>
              <w:lastRenderedPageBreak/>
              <w:t>Distributors</w:t>
            </w:r>
            <w:r w:rsidR="00CC61C7" w:rsidRPr="000651A2">
              <w:rPr>
                <w:rFonts w:ascii="Cambria" w:hAnsi="Cambria"/>
                <w:sz w:val="24"/>
                <w:szCs w:val="24"/>
              </w:rPr>
              <w:t xml:space="preserve"> and Dealers Accreditation and Classification (NAMDAC) Board.</w:t>
            </w:r>
          </w:p>
          <w:p w14:paraId="35F56F80" w14:textId="41DD27F5" w:rsidR="0031739A" w:rsidRPr="000651A2" w:rsidRDefault="00CC61C7" w:rsidP="00AA406A">
            <w:pPr>
              <w:pStyle w:val="NoSpacing"/>
              <w:rPr>
                <w:rFonts w:ascii="Cambria" w:hAnsi="Cambria"/>
                <w:sz w:val="24"/>
                <w:szCs w:val="24"/>
              </w:rPr>
            </w:pPr>
            <w:r w:rsidRPr="000651A2">
              <w:rPr>
                <w:rFonts w:ascii="Cambria" w:hAnsi="Cambria"/>
                <w:sz w:val="24"/>
                <w:szCs w:val="24"/>
              </w:rPr>
              <w:t>9. Must have a valid Permit to Operate (PTO)</w:t>
            </w:r>
            <w:r w:rsidR="00D01476" w:rsidRPr="000651A2">
              <w:rPr>
                <w:rFonts w:ascii="Cambria" w:hAnsi="Cambria"/>
                <w:sz w:val="24"/>
                <w:szCs w:val="24"/>
              </w:rPr>
              <w:t xml:space="preserve">  </w:t>
            </w:r>
          </w:p>
        </w:tc>
        <w:tc>
          <w:tcPr>
            <w:tcW w:w="2409" w:type="dxa"/>
          </w:tcPr>
          <w:p w14:paraId="23C33F3E" w14:textId="77777777" w:rsidR="00153686" w:rsidRPr="000651A2" w:rsidRDefault="00153686" w:rsidP="00153686">
            <w:pPr>
              <w:pStyle w:val="NoSpacing"/>
              <w:rPr>
                <w:rFonts w:ascii="Cambria" w:hAnsi="Cambria"/>
                <w:b/>
                <w:bCs/>
                <w:sz w:val="24"/>
                <w:szCs w:val="24"/>
              </w:rPr>
            </w:pPr>
          </w:p>
        </w:tc>
        <w:tc>
          <w:tcPr>
            <w:tcW w:w="1213" w:type="dxa"/>
          </w:tcPr>
          <w:p w14:paraId="145DFAC7" w14:textId="77777777" w:rsidR="00153686" w:rsidRPr="000651A2" w:rsidRDefault="00153686" w:rsidP="00153686">
            <w:pPr>
              <w:pStyle w:val="NoSpacing"/>
              <w:rPr>
                <w:rFonts w:ascii="Cambria" w:hAnsi="Cambria"/>
                <w:b/>
                <w:bCs/>
                <w:sz w:val="24"/>
                <w:szCs w:val="24"/>
              </w:rPr>
            </w:pPr>
          </w:p>
        </w:tc>
        <w:tc>
          <w:tcPr>
            <w:tcW w:w="1441" w:type="dxa"/>
          </w:tcPr>
          <w:p w14:paraId="746A622E" w14:textId="77777777" w:rsidR="00153686" w:rsidRPr="000651A2" w:rsidRDefault="00153686" w:rsidP="00153686">
            <w:pPr>
              <w:pStyle w:val="NoSpacing"/>
              <w:rPr>
                <w:rFonts w:ascii="Cambria" w:hAnsi="Cambria"/>
                <w:b/>
                <w:bCs/>
                <w:sz w:val="24"/>
                <w:szCs w:val="24"/>
              </w:rPr>
            </w:pPr>
          </w:p>
        </w:tc>
      </w:tr>
      <w:tr w:rsidR="009D3A3A" w:rsidRPr="000651A2" w14:paraId="72FCB55E" w14:textId="77777777" w:rsidTr="000651A2">
        <w:tc>
          <w:tcPr>
            <w:tcW w:w="1180" w:type="dxa"/>
            <w:tcBorders>
              <w:top w:val="single" w:sz="4" w:space="0" w:color="000000"/>
              <w:bottom w:val="single" w:sz="4" w:space="0" w:color="000000"/>
              <w:right w:val="single" w:sz="4" w:space="0" w:color="000000"/>
            </w:tcBorders>
          </w:tcPr>
          <w:p w14:paraId="7556666C" w14:textId="77777777" w:rsidR="009D3A3A" w:rsidRPr="000651A2" w:rsidRDefault="009D3A3A" w:rsidP="00153686">
            <w:pPr>
              <w:pStyle w:val="NoSpacing"/>
              <w:jc w:val="center"/>
              <w:rPr>
                <w:rFonts w:ascii="Cambria" w:hAnsi="Cambria"/>
                <w:sz w:val="24"/>
                <w:szCs w:val="24"/>
              </w:rPr>
            </w:pPr>
          </w:p>
        </w:tc>
        <w:tc>
          <w:tcPr>
            <w:tcW w:w="814" w:type="dxa"/>
            <w:tcBorders>
              <w:top w:val="single" w:sz="4" w:space="0" w:color="000000"/>
              <w:left w:val="single" w:sz="4" w:space="0" w:color="000000"/>
              <w:bottom w:val="single" w:sz="4" w:space="0" w:color="000000"/>
              <w:right w:val="single" w:sz="4" w:space="0" w:color="000000"/>
            </w:tcBorders>
          </w:tcPr>
          <w:p w14:paraId="0EA44682" w14:textId="77777777" w:rsidR="009D3A3A" w:rsidRPr="000651A2" w:rsidRDefault="009D3A3A" w:rsidP="009D3A3A">
            <w:pPr>
              <w:pStyle w:val="NoSpacing"/>
              <w:jc w:val="center"/>
              <w:rPr>
                <w:rFonts w:ascii="Cambria" w:hAnsi="Cambria"/>
                <w:b/>
                <w:sz w:val="24"/>
                <w:szCs w:val="24"/>
              </w:rPr>
            </w:pPr>
          </w:p>
        </w:tc>
        <w:tc>
          <w:tcPr>
            <w:tcW w:w="3076" w:type="dxa"/>
            <w:tcBorders>
              <w:top w:val="single" w:sz="4" w:space="0" w:color="000000"/>
              <w:left w:val="single" w:sz="4" w:space="0" w:color="000000"/>
              <w:bottom w:val="single" w:sz="4" w:space="0" w:color="000000"/>
              <w:right w:val="single" w:sz="4" w:space="0" w:color="000000"/>
            </w:tcBorders>
          </w:tcPr>
          <w:p w14:paraId="4F3193B6" w14:textId="77777777" w:rsidR="009D3A3A" w:rsidRPr="000651A2" w:rsidRDefault="009D3A3A" w:rsidP="009D3A3A">
            <w:pPr>
              <w:pStyle w:val="NoSpacing"/>
              <w:jc w:val="center"/>
              <w:rPr>
                <w:rFonts w:ascii="Cambria" w:hAnsi="Cambria"/>
                <w:b/>
                <w:sz w:val="24"/>
                <w:szCs w:val="24"/>
              </w:rPr>
            </w:pPr>
            <w:r w:rsidRPr="000651A2">
              <w:rPr>
                <w:rFonts w:ascii="Cambria" w:hAnsi="Cambria"/>
                <w:b/>
                <w:sz w:val="24"/>
                <w:szCs w:val="24"/>
              </w:rPr>
              <w:t>TOTAL</w:t>
            </w:r>
          </w:p>
        </w:tc>
        <w:tc>
          <w:tcPr>
            <w:tcW w:w="2409" w:type="dxa"/>
          </w:tcPr>
          <w:p w14:paraId="3BFC8695" w14:textId="77777777" w:rsidR="009D3A3A" w:rsidRPr="000651A2" w:rsidRDefault="009D3A3A" w:rsidP="00153686">
            <w:pPr>
              <w:pStyle w:val="NoSpacing"/>
              <w:rPr>
                <w:rFonts w:ascii="Cambria" w:hAnsi="Cambria"/>
                <w:b/>
                <w:bCs/>
                <w:sz w:val="24"/>
                <w:szCs w:val="24"/>
              </w:rPr>
            </w:pPr>
          </w:p>
        </w:tc>
        <w:tc>
          <w:tcPr>
            <w:tcW w:w="1213" w:type="dxa"/>
          </w:tcPr>
          <w:p w14:paraId="61C3D752" w14:textId="77777777" w:rsidR="009D3A3A" w:rsidRPr="000651A2" w:rsidRDefault="009D3A3A" w:rsidP="00153686">
            <w:pPr>
              <w:pStyle w:val="NoSpacing"/>
              <w:rPr>
                <w:rFonts w:ascii="Cambria" w:hAnsi="Cambria"/>
                <w:b/>
                <w:bCs/>
                <w:sz w:val="24"/>
                <w:szCs w:val="24"/>
              </w:rPr>
            </w:pPr>
          </w:p>
        </w:tc>
        <w:tc>
          <w:tcPr>
            <w:tcW w:w="1441" w:type="dxa"/>
          </w:tcPr>
          <w:p w14:paraId="312852C9" w14:textId="7B2C2CC1" w:rsidR="009D3A3A" w:rsidRPr="000651A2" w:rsidRDefault="009D3A3A" w:rsidP="00153686">
            <w:pPr>
              <w:pStyle w:val="NoSpacing"/>
              <w:rPr>
                <w:rFonts w:ascii="Cambria" w:hAnsi="Cambria"/>
                <w:b/>
                <w:bCs/>
                <w:sz w:val="24"/>
                <w:szCs w:val="24"/>
              </w:rPr>
            </w:pPr>
          </w:p>
        </w:tc>
      </w:tr>
    </w:tbl>
    <w:p w14:paraId="494C48F2" w14:textId="77777777" w:rsidR="00BD7805" w:rsidRDefault="00BD7805" w:rsidP="005E5748">
      <w:pPr>
        <w:pStyle w:val="NoSpacing"/>
        <w:rPr>
          <w:rFonts w:ascii="Cambria" w:hAnsi="Cambria"/>
          <w:b/>
          <w:bCs/>
          <w:sz w:val="24"/>
          <w:szCs w:val="24"/>
        </w:rPr>
      </w:pPr>
    </w:p>
    <w:tbl>
      <w:tblPr>
        <w:tblStyle w:val="TableGrid"/>
        <w:tblpPr w:leftFromText="180" w:rightFromText="180" w:vertAnchor="text" w:horzAnchor="margin" w:tblpXSpec="right" w:tblpY="81"/>
        <w:tblW w:w="0" w:type="auto"/>
        <w:tblLook w:val="04A0" w:firstRow="1" w:lastRow="0" w:firstColumn="1" w:lastColumn="0" w:noHBand="0" w:noVBand="1"/>
      </w:tblPr>
      <w:tblGrid>
        <w:gridCol w:w="2423"/>
      </w:tblGrid>
      <w:tr w:rsidR="00BD7805" w14:paraId="5E83B5F4" w14:textId="77777777" w:rsidTr="0020078C">
        <w:trPr>
          <w:trHeight w:val="283"/>
        </w:trPr>
        <w:tc>
          <w:tcPr>
            <w:tcW w:w="2423" w:type="dxa"/>
          </w:tcPr>
          <w:p w14:paraId="0E975425" w14:textId="025FD9E8" w:rsidR="00BD7805" w:rsidRDefault="004E025E" w:rsidP="00BD7805">
            <w:pPr>
              <w:pStyle w:val="NoSpacing"/>
              <w:rPr>
                <w:rFonts w:ascii="Cambria" w:hAnsi="Cambria"/>
                <w:b/>
                <w:bCs/>
                <w:sz w:val="24"/>
                <w:szCs w:val="24"/>
              </w:rPr>
            </w:pPr>
            <w:r>
              <w:rPr>
                <w:rFonts w:ascii="Cambria" w:hAnsi="Cambria"/>
                <w:b/>
                <w:bCs/>
                <w:sz w:val="24"/>
                <w:szCs w:val="24"/>
              </w:rPr>
              <w:t>PR# 2023-08-</w:t>
            </w:r>
            <w:r w:rsidR="001C4527">
              <w:rPr>
                <w:rFonts w:ascii="Cambria" w:hAnsi="Cambria"/>
                <w:b/>
                <w:bCs/>
                <w:sz w:val="24"/>
                <w:szCs w:val="24"/>
              </w:rPr>
              <w:t>1</w:t>
            </w:r>
            <w:r w:rsidR="00C31343">
              <w:rPr>
                <w:rFonts w:ascii="Cambria" w:hAnsi="Cambria"/>
                <w:b/>
                <w:bCs/>
                <w:sz w:val="24"/>
                <w:szCs w:val="24"/>
              </w:rPr>
              <w:t>776</w:t>
            </w:r>
          </w:p>
        </w:tc>
      </w:tr>
    </w:tbl>
    <w:p w14:paraId="2D8172B8" w14:textId="3ED336AD" w:rsidR="005E5748" w:rsidRPr="005E5748" w:rsidRDefault="005E5748" w:rsidP="008F370F">
      <w:pPr>
        <w:widowControl w:val="0"/>
        <w:autoSpaceDE w:val="0"/>
        <w:autoSpaceDN w:val="0"/>
        <w:spacing w:before="96" w:after="0" w:line="240" w:lineRule="auto"/>
        <w:rPr>
          <w:rFonts w:ascii="Cambria" w:eastAsia="Cambria" w:hAnsi="Cambria" w:cs="Cambria"/>
          <w:kern w:val="0"/>
          <w:sz w:val="24"/>
          <w:szCs w:val="24"/>
          <w:lang w:val="en-US"/>
        </w:rPr>
      </w:pPr>
      <w:r w:rsidRPr="005E5748">
        <w:rPr>
          <w:rFonts w:ascii="Cambria" w:eastAsia="Cambria" w:hAnsi="Cambria" w:cs="Cambria"/>
          <w:kern w:val="0"/>
          <w:sz w:val="24"/>
          <w:szCs w:val="24"/>
          <w:lang w:val="en-US"/>
        </w:rPr>
        <w:t>For</w:t>
      </w:r>
      <w:r w:rsidR="008F370F">
        <w:rPr>
          <w:rFonts w:ascii="Cambria" w:eastAsia="Cambria" w:hAnsi="Cambria" w:cs="Cambria"/>
          <w:kern w:val="0"/>
          <w:sz w:val="24"/>
          <w:szCs w:val="24"/>
          <w:lang w:val="en-US"/>
        </w:rPr>
        <w:t xml:space="preserve"> </w:t>
      </w:r>
      <w:r w:rsidRPr="005E5748">
        <w:rPr>
          <w:rFonts w:ascii="Cambria" w:eastAsia="Cambria" w:hAnsi="Cambria" w:cs="Cambria"/>
          <w:kern w:val="0"/>
          <w:sz w:val="24"/>
          <w:szCs w:val="24"/>
          <w:lang w:val="en-US"/>
        </w:rPr>
        <w:t>the</w:t>
      </w:r>
      <w:r w:rsidR="008F370F">
        <w:rPr>
          <w:rFonts w:ascii="Cambria" w:eastAsia="Cambria" w:hAnsi="Cambria" w:cs="Cambria"/>
          <w:kern w:val="0"/>
          <w:sz w:val="24"/>
          <w:szCs w:val="24"/>
          <w:lang w:val="en-US"/>
        </w:rPr>
        <w:t xml:space="preserve"> </w:t>
      </w:r>
      <w:r w:rsidRPr="005E5748">
        <w:rPr>
          <w:rFonts w:ascii="Cambria" w:eastAsia="Cambria" w:hAnsi="Cambria" w:cs="Cambria"/>
          <w:kern w:val="0"/>
          <w:sz w:val="24"/>
          <w:szCs w:val="24"/>
          <w:lang w:val="en-US"/>
        </w:rPr>
        <w:t>Bids</w:t>
      </w:r>
      <w:r w:rsidR="008F370F">
        <w:rPr>
          <w:rFonts w:ascii="Cambria" w:eastAsia="Cambria" w:hAnsi="Cambria" w:cs="Cambria"/>
          <w:kern w:val="0"/>
          <w:sz w:val="24"/>
          <w:szCs w:val="24"/>
          <w:lang w:val="en-US"/>
        </w:rPr>
        <w:t xml:space="preserve"> </w:t>
      </w:r>
      <w:r w:rsidRPr="005E5748">
        <w:rPr>
          <w:rFonts w:ascii="Cambria" w:eastAsia="Cambria" w:hAnsi="Cambria" w:cs="Cambria"/>
          <w:kern w:val="0"/>
          <w:sz w:val="24"/>
          <w:szCs w:val="24"/>
          <w:lang w:val="en-US"/>
        </w:rPr>
        <w:t>and</w:t>
      </w:r>
      <w:r w:rsidR="008F370F">
        <w:rPr>
          <w:rFonts w:ascii="Cambria" w:eastAsia="Cambria" w:hAnsi="Cambria" w:cs="Cambria"/>
          <w:kern w:val="0"/>
          <w:sz w:val="24"/>
          <w:szCs w:val="24"/>
          <w:lang w:val="en-US"/>
        </w:rPr>
        <w:t xml:space="preserve"> </w:t>
      </w:r>
      <w:r w:rsidR="008F370F" w:rsidRPr="005E5748">
        <w:rPr>
          <w:rFonts w:ascii="Cambria" w:eastAsia="Cambria" w:hAnsi="Cambria" w:cs="Cambria"/>
          <w:kern w:val="0"/>
          <w:sz w:val="24"/>
          <w:szCs w:val="24"/>
          <w:lang w:val="en-US"/>
        </w:rPr>
        <w:t>Awards</w:t>
      </w:r>
      <w:r w:rsidR="008F370F" w:rsidRPr="005E5748">
        <w:rPr>
          <w:rFonts w:ascii="Cambria" w:eastAsia="Cambria" w:hAnsi="Cambria" w:cs="Cambria"/>
          <w:spacing w:val="-2"/>
          <w:kern w:val="0"/>
          <w:sz w:val="24"/>
          <w:szCs w:val="24"/>
          <w:lang w:val="en-US"/>
        </w:rPr>
        <w:t xml:space="preserve"> Committee</w:t>
      </w:r>
      <w:r w:rsidRPr="005E5748">
        <w:rPr>
          <w:rFonts w:ascii="Cambria" w:eastAsia="Cambria" w:hAnsi="Cambria" w:cs="Cambria"/>
          <w:spacing w:val="-2"/>
          <w:kern w:val="0"/>
          <w:sz w:val="24"/>
          <w:szCs w:val="24"/>
          <w:lang w:val="en-US"/>
        </w:rPr>
        <w:t>:</w:t>
      </w:r>
    </w:p>
    <w:p w14:paraId="5A1AC5BF"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rPr>
      </w:pPr>
      <w:bookmarkStart w:id="0" w:name="MS._HUSSEIN_A._DEROTAS_MS._MAE_P._NONES"/>
      <w:bookmarkEnd w:id="0"/>
    </w:p>
    <w:p w14:paraId="50212679" w14:textId="38AAF5EA"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rPr>
      </w:pPr>
      <w:r>
        <w:rPr>
          <w:rFonts w:ascii="Cambria" w:eastAsia="Cambria" w:hAnsi="Cambria" w:cs="Cambria"/>
          <w:kern w:val="0"/>
          <w:sz w:val="24"/>
          <w:szCs w:val="24"/>
          <w:lang w:val="en-US"/>
        </w:rPr>
        <w:t>________________________________</w:t>
      </w:r>
      <w:r w:rsidR="008F370F">
        <w:rPr>
          <w:rFonts w:ascii="Cambria" w:eastAsia="Cambria" w:hAnsi="Cambria" w:cs="Cambria"/>
          <w:kern w:val="0"/>
          <w:sz w:val="24"/>
          <w:szCs w:val="24"/>
          <w:lang w:val="en-US"/>
        </w:rPr>
        <w:t xml:space="preserve">                                                    </w:t>
      </w:r>
      <w:r>
        <w:rPr>
          <w:rFonts w:ascii="Cambria" w:eastAsia="Cambria" w:hAnsi="Cambria" w:cs="Cambria"/>
          <w:kern w:val="0"/>
          <w:sz w:val="24"/>
          <w:szCs w:val="24"/>
          <w:lang w:val="en-US"/>
        </w:rPr>
        <w:t>_____________________</w:t>
      </w:r>
      <w:r w:rsidR="00DB5841">
        <w:rPr>
          <w:rFonts w:ascii="Cambria" w:eastAsia="Cambria" w:hAnsi="Cambria" w:cs="Cambria"/>
          <w:kern w:val="0"/>
          <w:sz w:val="24"/>
          <w:szCs w:val="24"/>
          <w:lang w:val="en-US"/>
        </w:rPr>
        <w:t>__________</w:t>
      </w:r>
    </w:p>
    <w:p w14:paraId="22CDD3FD" w14:textId="46E9FEE2"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rPr>
      </w:pPr>
      <w:r w:rsidRPr="00C07032">
        <w:rPr>
          <w:rFonts w:ascii="Cambria" w:eastAsia="Cambria" w:hAnsi="Cambria" w:cs="Cambria"/>
          <w:b/>
          <w:bCs/>
          <w:kern w:val="0"/>
          <w:sz w:val="24"/>
          <w:szCs w:val="24"/>
          <w:lang w:val="en-US"/>
        </w:rPr>
        <w:t xml:space="preserve">MS. </w:t>
      </w:r>
      <w:r w:rsidR="005E5748" w:rsidRPr="005E5748">
        <w:rPr>
          <w:rFonts w:ascii="Cambria" w:eastAsia="Cambria" w:hAnsi="Cambria" w:cs="Cambria"/>
          <w:b/>
          <w:bCs/>
          <w:kern w:val="0"/>
          <w:sz w:val="24"/>
          <w:szCs w:val="24"/>
          <w:lang w:val="en-US"/>
        </w:rPr>
        <w:t>HUSSEIN</w:t>
      </w:r>
      <w:r w:rsidR="008F370F">
        <w:rPr>
          <w:rFonts w:ascii="Cambria" w:eastAsia="Cambria" w:hAnsi="Cambria" w:cs="Cambria"/>
          <w:b/>
          <w:bCs/>
          <w:kern w:val="0"/>
          <w:sz w:val="24"/>
          <w:szCs w:val="24"/>
          <w:lang w:val="en-US"/>
        </w:rPr>
        <w:t xml:space="preserve"> </w:t>
      </w:r>
      <w:r w:rsidR="005E5748" w:rsidRPr="005E5748">
        <w:rPr>
          <w:rFonts w:ascii="Cambria" w:eastAsia="Cambria" w:hAnsi="Cambria" w:cs="Cambria"/>
          <w:b/>
          <w:bCs/>
          <w:kern w:val="0"/>
          <w:sz w:val="24"/>
          <w:szCs w:val="24"/>
          <w:lang w:val="en-US"/>
        </w:rPr>
        <w:t>A.</w:t>
      </w:r>
      <w:r w:rsidR="008F370F">
        <w:rPr>
          <w:rFonts w:ascii="Cambria" w:eastAsia="Cambria" w:hAnsi="Cambria" w:cs="Cambria"/>
          <w:b/>
          <w:bCs/>
          <w:kern w:val="0"/>
          <w:sz w:val="24"/>
          <w:szCs w:val="24"/>
          <w:lang w:val="en-US"/>
        </w:rPr>
        <w:t xml:space="preserve"> </w:t>
      </w:r>
      <w:r w:rsidR="005E5748" w:rsidRPr="005E5748">
        <w:rPr>
          <w:rFonts w:ascii="Cambria" w:eastAsia="Cambria" w:hAnsi="Cambria" w:cs="Cambria"/>
          <w:b/>
          <w:bCs/>
          <w:spacing w:val="-2"/>
          <w:kern w:val="0"/>
          <w:sz w:val="24"/>
          <w:szCs w:val="24"/>
          <w:lang w:val="en-US"/>
        </w:rPr>
        <w:t>DEROTAS</w:t>
      </w:r>
      <w:r w:rsidR="00027597">
        <w:rPr>
          <w:rFonts w:ascii="Cambria" w:eastAsia="Cambria" w:hAnsi="Cambria" w:cs="Cambria"/>
          <w:b/>
          <w:bCs/>
          <w:kern w:val="0"/>
          <w:sz w:val="24"/>
          <w:szCs w:val="24"/>
          <w:lang w:val="en-US"/>
        </w:rPr>
        <w:t xml:space="preserve">                                                    ATTY. ROLIN M. ASUNCION</w:t>
      </w:r>
    </w:p>
    <w:p w14:paraId="4D4A5731" w14:textId="6B3DEBA0"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rPr>
      </w:pPr>
      <w:r w:rsidRPr="005E5748">
        <w:rPr>
          <w:rFonts w:ascii="Cambria" w:eastAsia="Cambria" w:hAnsi="Cambria" w:cs="Cambria"/>
          <w:kern w:val="0"/>
          <w:sz w:val="24"/>
          <w:szCs w:val="24"/>
          <w:lang w:val="en-US"/>
        </w:rPr>
        <w:t>GEPS Posted</w:t>
      </w:r>
      <w:r w:rsidRPr="005E5748">
        <w:rPr>
          <w:rFonts w:ascii="Cambria" w:eastAsia="Cambria" w:hAnsi="Cambria" w:cs="Cambria"/>
          <w:b/>
          <w:kern w:val="0"/>
          <w:sz w:val="24"/>
          <w:szCs w:val="24"/>
          <w:lang w:val="en-US"/>
        </w:rPr>
        <w:t>/</w:t>
      </w:r>
      <w:r w:rsidRPr="005E5748">
        <w:rPr>
          <w:rFonts w:ascii="Cambria" w:eastAsia="Cambria" w:hAnsi="Cambria" w:cs="Cambria"/>
          <w:kern w:val="0"/>
          <w:sz w:val="24"/>
          <w:szCs w:val="24"/>
          <w:lang w:val="en-US"/>
        </w:rPr>
        <w:t>DA Website/</w:t>
      </w:r>
      <w:r w:rsidR="008F370F">
        <w:rPr>
          <w:rFonts w:ascii="Cambria" w:eastAsia="Cambria" w:hAnsi="Cambria" w:cs="Cambria"/>
          <w:kern w:val="0"/>
          <w:sz w:val="24"/>
          <w:szCs w:val="24"/>
          <w:lang w:val="en-US"/>
        </w:rPr>
        <w:t xml:space="preserve">                                                     </w:t>
      </w:r>
      <w:r w:rsidRPr="005E5748">
        <w:rPr>
          <w:rFonts w:ascii="Cambria" w:eastAsia="Cambria" w:hAnsi="Cambria" w:cs="Cambria"/>
          <w:kern w:val="0"/>
          <w:sz w:val="24"/>
          <w:szCs w:val="24"/>
          <w:lang w:val="en-US"/>
        </w:rPr>
        <w:t>Head,</w:t>
      </w:r>
      <w:bookmarkStart w:id="1" w:name="________________________________________"/>
      <w:bookmarkStart w:id="2" w:name="QUINDI_A._CATROJAS_/_SHARLENE_MAE_A._ARR"/>
      <w:bookmarkEnd w:id="1"/>
      <w:bookmarkEnd w:id="2"/>
      <w:r w:rsidR="008F370F">
        <w:rPr>
          <w:rFonts w:ascii="Cambria" w:eastAsia="Cambria" w:hAnsi="Cambria" w:cs="Cambria"/>
          <w:kern w:val="0"/>
          <w:sz w:val="24"/>
          <w:szCs w:val="24"/>
          <w:lang w:val="en-US"/>
        </w:rPr>
        <w:t xml:space="preserve"> </w:t>
      </w:r>
      <w:r w:rsidR="00027597">
        <w:rPr>
          <w:rFonts w:ascii="Cambria" w:eastAsia="Cambria" w:hAnsi="Cambria" w:cs="Cambria"/>
          <w:kern w:val="0"/>
          <w:sz w:val="24"/>
          <w:szCs w:val="24"/>
          <w:lang w:val="en-US"/>
        </w:rPr>
        <w:t>BAC-Secretariat</w:t>
      </w:r>
    </w:p>
    <w:p w14:paraId="2E88197A" w14:textId="74A8856C" w:rsidR="008F370F" w:rsidRDefault="008F370F"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rPr>
      </w:pPr>
      <w:r w:rsidRPr="008F370F">
        <w:rPr>
          <w:rFonts w:ascii="Cambria" w:eastAsia="Cambria" w:hAnsi="Cambria" w:cs="Cambria"/>
          <w:kern w:val="0"/>
          <w:sz w:val="24"/>
          <w:szCs w:val="24"/>
          <w:lang w:val="en-US"/>
        </w:rPr>
        <w:t xml:space="preserve">1 conspicuous place              </w:t>
      </w:r>
    </w:p>
    <w:p w14:paraId="37FFDB2D"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rPr>
      </w:pPr>
    </w:p>
    <w:p w14:paraId="6D882829"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rPr>
      </w:pPr>
    </w:p>
    <w:p w14:paraId="1B798C6E" w14:textId="77777777"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rPr>
      </w:pPr>
      <w:r w:rsidRPr="0079582E">
        <w:rPr>
          <w:rFonts w:ascii="Cambria" w:eastAsia="Cambria" w:hAnsi="Cambria" w:cs="Cambria"/>
          <w:b/>
          <w:bCs/>
          <w:kern w:val="0"/>
          <w:sz w:val="24"/>
          <w:szCs w:val="24"/>
          <w:lang w:val="en-US"/>
        </w:rPr>
        <w:t>DA WESTERN VISAYAS</w:t>
      </w:r>
    </w:p>
    <w:p w14:paraId="210D2238" w14:textId="77777777"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rPr>
      </w:pPr>
      <w:r w:rsidRPr="0079582E">
        <w:rPr>
          <w:rFonts w:ascii="Cambria" w:eastAsia="Cambria" w:hAnsi="Cambria" w:cs="Cambria"/>
          <w:kern w:val="0"/>
          <w:sz w:val="24"/>
          <w:szCs w:val="24"/>
          <w:lang w:val="en-US"/>
        </w:rPr>
        <w:t>Bids and Awards Committee</w:t>
      </w:r>
    </w:p>
    <w:p w14:paraId="0FE6720C" w14:textId="77777777"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rPr>
      </w:pPr>
      <w:r w:rsidRPr="0079582E">
        <w:rPr>
          <w:rFonts w:ascii="Cambria" w:eastAsia="Cambria" w:hAnsi="Cambria" w:cs="Cambria"/>
          <w:kern w:val="0"/>
          <w:sz w:val="24"/>
          <w:szCs w:val="24"/>
          <w:lang w:val="en-US"/>
        </w:rPr>
        <w:t xml:space="preserve">WESVIARC, </w:t>
      </w:r>
      <w:proofErr w:type="spellStart"/>
      <w:r w:rsidRPr="0079582E">
        <w:rPr>
          <w:rFonts w:ascii="Cambria" w:eastAsia="Cambria" w:hAnsi="Cambria" w:cs="Cambria"/>
          <w:kern w:val="0"/>
          <w:sz w:val="24"/>
          <w:szCs w:val="24"/>
          <w:lang w:val="en-US"/>
        </w:rPr>
        <w:t>Hamungaya</w:t>
      </w:r>
      <w:proofErr w:type="spellEnd"/>
      <w:r w:rsidRPr="0079582E">
        <w:rPr>
          <w:rFonts w:ascii="Cambria" w:eastAsia="Cambria" w:hAnsi="Cambria" w:cs="Cambria"/>
          <w:kern w:val="0"/>
          <w:sz w:val="24"/>
          <w:szCs w:val="24"/>
          <w:lang w:val="en-US"/>
        </w:rPr>
        <w:t xml:space="preserve">, </w:t>
      </w:r>
    </w:p>
    <w:p w14:paraId="16B1F693" w14:textId="77777777" w:rsidR="0079582E" w:rsidRPr="005E5748" w:rsidRDefault="0079582E" w:rsidP="005E5748">
      <w:pPr>
        <w:widowControl w:val="0"/>
        <w:autoSpaceDE w:val="0"/>
        <w:autoSpaceDN w:val="0"/>
        <w:spacing w:before="8" w:after="0" w:line="240" w:lineRule="auto"/>
        <w:rPr>
          <w:rFonts w:ascii="Cambria" w:eastAsia="Cambria" w:hAnsi="Cambria" w:cs="Cambria"/>
          <w:kern w:val="0"/>
          <w:sz w:val="24"/>
          <w:szCs w:val="24"/>
          <w:lang w:val="en-US"/>
        </w:rPr>
      </w:pPr>
      <w:r w:rsidRPr="0079582E">
        <w:rPr>
          <w:rFonts w:ascii="Cambria" w:eastAsia="Cambria" w:hAnsi="Cambria" w:cs="Cambria"/>
          <w:kern w:val="0"/>
          <w:sz w:val="24"/>
          <w:szCs w:val="24"/>
          <w:lang w:val="en-US"/>
        </w:rPr>
        <w:t>Jaro, Iloilo City</w:t>
      </w:r>
    </w:p>
    <w:p w14:paraId="444D326E" w14:textId="77777777" w:rsidR="005E5748" w:rsidRPr="0079582E" w:rsidRDefault="005E5748" w:rsidP="005E5748">
      <w:pPr>
        <w:widowControl w:val="0"/>
        <w:autoSpaceDE w:val="0"/>
        <w:autoSpaceDN w:val="0"/>
        <w:spacing w:after="0" w:line="240" w:lineRule="auto"/>
        <w:rPr>
          <w:rFonts w:ascii="Cambria" w:eastAsia="Cambria" w:hAnsi="Cambria" w:cs="Cambria"/>
          <w:kern w:val="0"/>
          <w:sz w:val="24"/>
          <w:szCs w:val="24"/>
          <w:lang w:val="en-US"/>
        </w:rPr>
      </w:pPr>
    </w:p>
    <w:p w14:paraId="6094754F"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rPr>
      </w:pPr>
      <w:bookmarkStart w:id="3" w:name="SIR_/_MADAM:"/>
      <w:bookmarkEnd w:id="3"/>
      <w:r w:rsidRPr="005E5748">
        <w:rPr>
          <w:rFonts w:ascii="Cambria" w:eastAsia="Cambria" w:hAnsi="Cambria" w:cs="Cambria"/>
          <w:b/>
          <w:bCs/>
          <w:kern w:val="0"/>
          <w:sz w:val="24"/>
          <w:szCs w:val="24"/>
          <w:lang w:val="en-US"/>
        </w:rPr>
        <w:t xml:space="preserve">SIR/ </w:t>
      </w:r>
      <w:r w:rsidRPr="005E5748">
        <w:rPr>
          <w:rFonts w:ascii="Cambria" w:eastAsia="Cambria" w:hAnsi="Cambria" w:cs="Cambria"/>
          <w:b/>
          <w:bCs/>
          <w:spacing w:val="-2"/>
          <w:kern w:val="0"/>
          <w:sz w:val="24"/>
          <w:szCs w:val="24"/>
          <w:lang w:val="en-US"/>
        </w:rPr>
        <w:t>MADAM:</w:t>
      </w:r>
    </w:p>
    <w:p w14:paraId="3A653F40"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rPr>
      </w:pPr>
    </w:p>
    <w:p w14:paraId="59385523" w14:textId="2F0D301F"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rPr>
      </w:pPr>
      <w:r w:rsidRPr="005E5748">
        <w:rPr>
          <w:rFonts w:ascii="Cambria" w:eastAsia="Cambria" w:hAnsi="Cambria" w:cs="Cambria"/>
          <w:kern w:val="0"/>
          <w:sz w:val="24"/>
          <w:szCs w:val="24"/>
          <w:lang w:val="en-US"/>
        </w:rPr>
        <w:t xml:space="preserve">In connection with the above request, I/we submit our quotation </w:t>
      </w:r>
      <w:r w:rsidR="008F370F" w:rsidRPr="005E5748">
        <w:rPr>
          <w:rFonts w:ascii="Cambria" w:eastAsia="Cambria" w:hAnsi="Cambria" w:cs="Cambria"/>
          <w:kern w:val="0"/>
          <w:sz w:val="24"/>
          <w:szCs w:val="24"/>
          <w:lang w:val="en-US"/>
        </w:rPr>
        <w:t>indicated above</w:t>
      </w:r>
      <w:r w:rsidRPr="005E5748">
        <w:rPr>
          <w:rFonts w:ascii="Cambria" w:eastAsia="Cambria" w:hAnsi="Cambria" w:cs="Cambria"/>
          <w:kern w:val="0"/>
          <w:sz w:val="24"/>
          <w:szCs w:val="24"/>
          <w:lang w:val="en-US"/>
        </w:rPr>
        <w:t xml:space="preserve">. I/We have </w:t>
      </w:r>
      <w:r w:rsidR="008F370F" w:rsidRPr="005E5748">
        <w:rPr>
          <w:rFonts w:ascii="Cambria" w:eastAsia="Cambria" w:hAnsi="Cambria" w:cs="Cambria"/>
          <w:kern w:val="0"/>
          <w:sz w:val="24"/>
          <w:szCs w:val="24"/>
          <w:lang w:val="en-US"/>
        </w:rPr>
        <w:t>carefully</w:t>
      </w:r>
      <w:r w:rsidR="008F370F" w:rsidRPr="0079582E">
        <w:rPr>
          <w:rFonts w:ascii="Cambria" w:eastAsia="Cambria" w:hAnsi="Cambria" w:cs="Cambria"/>
          <w:kern w:val="0"/>
          <w:sz w:val="24"/>
          <w:szCs w:val="24"/>
          <w:lang w:val="en-US"/>
        </w:rPr>
        <w:t xml:space="preserve"> read</w:t>
      </w:r>
      <w:r w:rsidR="0079582E" w:rsidRPr="0079582E">
        <w:rPr>
          <w:rFonts w:ascii="Cambria" w:eastAsia="Cambria" w:hAnsi="Cambria" w:cs="Cambria"/>
          <w:kern w:val="0"/>
          <w:sz w:val="24"/>
          <w:szCs w:val="24"/>
          <w:lang w:val="en-US"/>
        </w:rPr>
        <w:t xml:space="preserve"> and</w:t>
      </w:r>
      <w:r w:rsidRPr="005E5748">
        <w:rPr>
          <w:rFonts w:ascii="Cambria" w:eastAsia="Cambria" w:hAnsi="Cambria" w:cs="Cambria"/>
          <w:kern w:val="0"/>
          <w:sz w:val="24"/>
          <w:szCs w:val="24"/>
          <w:lang w:val="en-US"/>
        </w:rPr>
        <w:t xml:space="preserve">fullyunderstoodtheminimumrequirementsandagreetofurnishand/ordeliver in conformity with </w:t>
      </w:r>
      <w:r w:rsidR="0079582E" w:rsidRPr="0079582E">
        <w:rPr>
          <w:rFonts w:ascii="Cambria" w:eastAsia="Cambria" w:hAnsi="Cambria" w:cs="Cambria"/>
          <w:kern w:val="0"/>
          <w:sz w:val="24"/>
          <w:szCs w:val="24"/>
          <w:lang w:val="en-US"/>
        </w:rPr>
        <w:t>the specifications</w:t>
      </w:r>
      <w:r w:rsidRPr="005E5748">
        <w:rPr>
          <w:rFonts w:ascii="Cambria" w:eastAsia="Cambria" w:hAnsi="Cambria" w:cs="Cambria"/>
          <w:kern w:val="0"/>
          <w:sz w:val="24"/>
          <w:szCs w:val="24"/>
          <w:lang w:val="en-US"/>
        </w:rPr>
        <w:t xml:space="preserve"> any or all said articles described above within the date stipulated herein.</w:t>
      </w:r>
    </w:p>
    <w:p w14:paraId="61270637"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rPr>
      </w:pPr>
    </w:p>
    <w:p w14:paraId="31265867"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6B7EA00E" w14:textId="77777777" w:rsidTr="0079582E">
        <w:trPr>
          <w:trHeight w:val="244"/>
        </w:trPr>
        <w:tc>
          <w:tcPr>
            <w:tcW w:w="3192" w:type="dxa"/>
            <w:tcBorders>
              <w:top w:val="single" w:sz="6" w:space="0" w:color="000000"/>
            </w:tcBorders>
          </w:tcPr>
          <w:p w14:paraId="271A3AE4" w14:textId="54351D10"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rPr>
            </w:pPr>
            <w:r w:rsidRPr="0079582E">
              <w:rPr>
                <w:rFonts w:ascii="Cambria" w:eastAsia="Arial MT" w:hAnsi="Cambria" w:cs="Arial MT"/>
                <w:kern w:val="0"/>
                <w:sz w:val="24"/>
                <w:szCs w:val="24"/>
                <w:lang w:val="en-US"/>
              </w:rPr>
              <w:t>S</w:t>
            </w:r>
            <w:r w:rsidR="005E5748" w:rsidRPr="005E5748">
              <w:rPr>
                <w:rFonts w:ascii="Cambria" w:eastAsia="Arial MT" w:hAnsi="Cambria" w:cs="Arial MT"/>
                <w:kern w:val="0"/>
                <w:sz w:val="24"/>
                <w:szCs w:val="24"/>
                <w:lang w:val="en-US"/>
              </w:rPr>
              <w:t>ignature</w:t>
            </w:r>
            <w:r w:rsidR="008F370F">
              <w:rPr>
                <w:rFonts w:ascii="Cambria" w:eastAsia="Arial MT" w:hAnsi="Cambria" w:cs="Arial MT"/>
                <w:kern w:val="0"/>
                <w:sz w:val="24"/>
                <w:szCs w:val="24"/>
                <w:lang w:val="en-US"/>
              </w:rPr>
              <w:t xml:space="preserve"> </w:t>
            </w:r>
            <w:r w:rsidR="005E5748" w:rsidRPr="005E5748">
              <w:rPr>
                <w:rFonts w:ascii="Cambria" w:eastAsia="Arial MT" w:hAnsi="Cambria" w:cs="Arial MT"/>
                <w:kern w:val="0"/>
                <w:sz w:val="24"/>
                <w:szCs w:val="24"/>
                <w:lang w:val="en-US"/>
              </w:rPr>
              <w:t>over</w:t>
            </w:r>
            <w:r w:rsidR="008F370F">
              <w:rPr>
                <w:rFonts w:ascii="Cambria" w:eastAsia="Arial MT" w:hAnsi="Cambria" w:cs="Arial MT"/>
                <w:kern w:val="0"/>
                <w:sz w:val="24"/>
                <w:szCs w:val="24"/>
                <w:lang w:val="en-US"/>
              </w:rPr>
              <w:t xml:space="preserve"> </w:t>
            </w:r>
            <w:r w:rsidR="008F370F" w:rsidRPr="005E5748">
              <w:rPr>
                <w:rFonts w:ascii="Cambria" w:eastAsia="Arial MT" w:hAnsi="Cambria" w:cs="Arial MT"/>
                <w:kern w:val="0"/>
                <w:sz w:val="24"/>
                <w:szCs w:val="24"/>
                <w:lang w:val="en-US"/>
              </w:rPr>
              <w:t>Printed</w:t>
            </w:r>
            <w:r w:rsidR="008F370F" w:rsidRPr="005E5748">
              <w:rPr>
                <w:rFonts w:ascii="Cambria" w:eastAsia="Arial MT" w:hAnsi="Cambria" w:cs="Arial MT"/>
                <w:spacing w:val="-4"/>
                <w:kern w:val="0"/>
                <w:sz w:val="24"/>
                <w:szCs w:val="24"/>
                <w:lang w:val="en-US"/>
              </w:rPr>
              <w:t xml:space="preserve"> Name</w:t>
            </w:r>
          </w:p>
        </w:tc>
        <w:tc>
          <w:tcPr>
            <w:tcW w:w="51" w:type="dxa"/>
            <w:tcBorders>
              <w:top w:val="single" w:sz="6" w:space="0" w:color="000000"/>
            </w:tcBorders>
          </w:tcPr>
          <w:p w14:paraId="3451FDA4"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rPr>
            </w:pPr>
          </w:p>
        </w:tc>
        <w:tc>
          <w:tcPr>
            <w:tcW w:w="361" w:type="dxa"/>
          </w:tcPr>
          <w:p w14:paraId="487C5AF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rPr>
            </w:pPr>
          </w:p>
        </w:tc>
        <w:tc>
          <w:tcPr>
            <w:tcW w:w="3582" w:type="dxa"/>
            <w:tcBorders>
              <w:top w:val="single" w:sz="6" w:space="0" w:color="000000"/>
            </w:tcBorders>
          </w:tcPr>
          <w:p w14:paraId="65BB70A7" w14:textId="627E1A98"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rPr>
            </w:pPr>
            <w:r w:rsidRPr="005E5748">
              <w:rPr>
                <w:rFonts w:ascii="Cambria" w:eastAsia="Arial MT" w:hAnsi="Cambria" w:cs="Arial MT"/>
                <w:kern w:val="0"/>
                <w:sz w:val="24"/>
                <w:szCs w:val="24"/>
                <w:lang w:val="en-US"/>
              </w:rPr>
              <w:t>Registered</w:t>
            </w:r>
            <w:r w:rsidR="008F370F">
              <w:rPr>
                <w:rFonts w:ascii="Cambria" w:eastAsia="Arial MT" w:hAnsi="Cambria" w:cs="Arial MT"/>
                <w:kern w:val="0"/>
                <w:sz w:val="24"/>
                <w:szCs w:val="24"/>
                <w:lang w:val="en-US"/>
              </w:rPr>
              <w:t xml:space="preserve"> </w:t>
            </w:r>
            <w:r w:rsidRPr="005E5748">
              <w:rPr>
                <w:rFonts w:ascii="Cambria" w:eastAsia="Arial MT" w:hAnsi="Cambria" w:cs="Arial MT"/>
                <w:kern w:val="0"/>
                <w:sz w:val="24"/>
                <w:szCs w:val="24"/>
                <w:lang w:val="en-US"/>
              </w:rPr>
              <w:t>Name</w:t>
            </w:r>
            <w:r w:rsidR="008F370F">
              <w:rPr>
                <w:rFonts w:ascii="Cambria" w:eastAsia="Arial MT" w:hAnsi="Cambria" w:cs="Arial MT"/>
                <w:kern w:val="0"/>
                <w:sz w:val="24"/>
                <w:szCs w:val="24"/>
                <w:lang w:val="en-US"/>
              </w:rPr>
              <w:t xml:space="preserve"> </w:t>
            </w:r>
            <w:r w:rsidR="008F370F" w:rsidRPr="005E5748">
              <w:rPr>
                <w:rFonts w:ascii="Cambria" w:eastAsia="Arial MT" w:hAnsi="Cambria" w:cs="Arial MT"/>
                <w:kern w:val="0"/>
                <w:sz w:val="24"/>
                <w:szCs w:val="24"/>
                <w:lang w:val="en-US"/>
              </w:rPr>
              <w:t>of</w:t>
            </w:r>
            <w:r w:rsidR="008F370F" w:rsidRPr="005E5748">
              <w:rPr>
                <w:rFonts w:ascii="Cambria" w:eastAsia="Arial MT" w:hAnsi="Cambria" w:cs="Arial MT"/>
                <w:spacing w:val="-2"/>
                <w:kern w:val="0"/>
                <w:sz w:val="24"/>
                <w:szCs w:val="24"/>
                <w:lang w:val="en-US"/>
              </w:rPr>
              <w:t xml:space="preserve"> Company</w:t>
            </w:r>
          </w:p>
        </w:tc>
        <w:tc>
          <w:tcPr>
            <w:tcW w:w="3034" w:type="dxa"/>
            <w:tcBorders>
              <w:top w:val="single" w:sz="6" w:space="0" w:color="000000"/>
            </w:tcBorders>
          </w:tcPr>
          <w:p w14:paraId="62DDA137" w14:textId="6ECA8111"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rPr>
            </w:pPr>
            <w:r w:rsidRPr="005E5748">
              <w:rPr>
                <w:rFonts w:ascii="Cambria" w:eastAsia="Arial MT" w:hAnsi="Cambria" w:cs="Arial MT"/>
                <w:spacing w:val="-2"/>
                <w:kern w:val="0"/>
                <w:sz w:val="24"/>
                <w:szCs w:val="24"/>
                <w:lang w:val="en-US"/>
              </w:rPr>
              <w:t>Tax</w:t>
            </w:r>
            <w:r w:rsidR="008F370F">
              <w:rPr>
                <w:rFonts w:ascii="Cambria" w:eastAsia="Arial MT" w:hAnsi="Cambria" w:cs="Arial MT"/>
                <w:spacing w:val="-2"/>
                <w:kern w:val="0"/>
                <w:sz w:val="24"/>
                <w:szCs w:val="24"/>
                <w:lang w:val="en-US"/>
              </w:rPr>
              <w:t xml:space="preserve"> </w:t>
            </w:r>
            <w:r w:rsidR="008F370F" w:rsidRPr="005E5748">
              <w:rPr>
                <w:rFonts w:ascii="Cambria" w:eastAsia="Arial MT" w:hAnsi="Cambria" w:cs="Arial MT"/>
                <w:spacing w:val="-2"/>
                <w:kern w:val="0"/>
                <w:sz w:val="24"/>
                <w:szCs w:val="24"/>
                <w:lang w:val="en-US"/>
              </w:rPr>
              <w:t>Identification Number</w:t>
            </w:r>
          </w:p>
        </w:tc>
      </w:tr>
      <w:tr w:rsidR="005E5748" w:rsidRPr="005E5748" w14:paraId="3CEF8204" w14:textId="77777777" w:rsidTr="0079582E">
        <w:trPr>
          <w:trHeight w:val="307"/>
        </w:trPr>
        <w:tc>
          <w:tcPr>
            <w:tcW w:w="3192" w:type="dxa"/>
          </w:tcPr>
          <w:p w14:paraId="73CF3A8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rPr>
            </w:pPr>
          </w:p>
        </w:tc>
        <w:tc>
          <w:tcPr>
            <w:tcW w:w="51" w:type="dxa"/>
          </w:tcPr>
          <w:p w14:paraId="70067B5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rPr>
            </w:pPr>
          </w:p>
        </w:tc>
        <w:tc>
          <w:tcPr>
            <w:tcW w:w="361" w:type="dxa"/>
          </w:tcPr>
          <w:p w14:paraId="43B73231"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rPr>
            </w:pPr>
          </w:p>
        </w:tc>
        <w:tc>
          <w:tcPr>
            <w:tcW w:w="3582" w:type="dxa"/>
          </w:tcPr>
          <w:p w14:paraId="660D5D70" w14:textId="77777777" w:rsidR="005E5748" w:rsidRPr="008F370F" w:rsidRDefault="005E5748" w:rsidP="005E5748">
            <w:pPr>
              <w:widowControl w:val="0"/>
              <w:autoSpaceDE w:val="0"/>
              <w:autoSpaceDN w:val="0"/>
              <w:spacing w:after="0" w:line="240" w:lineRule="auto"/>
              <w:rPr>
                <w:rFonts w:ascii="Cambria" w:eastAsia="Arial MT" w:hAnsi="Cambria" w:cs="Arial MT"/>
                <w:kern w:val="0"/>
                <w:sz w:val="18"/>
                <w:szCs w:val="18"/>
                <w:lang w:val="en-US"/>
              </w:rPr>
            </w:pPr>
          </w:p>
        </w:tc>
        <w:tc>
          <w:tcPr>
            <w:tcW w:w="3034" w:type="dxa"/>
          </w:tcPr>
          <w:p w14:paraId="29C67126" w14:textId="2B285E27" w:rsidR="005E5748" w:rsidRPr="008F370F" w:rsidRDefault="005E5748" w:rsidP="005E5748">
            <w:pPr>
              <w:widowControl w:val="0"/>
              <w:autoSpaceDE w:val="0"/>
              <w:autoSpaceDN w:val="0"/>
              <w:spacing w:before="4" w:after="0" w:line="240" w:lineRule="auto"/>
              <w:ind w:left="-4"/>
              <w:rPr>
                <w:rFonts w:ascii="Cambria" w:eastAsia="Arial MT" w:hAnsi="Cambria" w:cs="Arial MT"/>
                <w:kern w:val="0"/>
                <w:sz w:val="18"/>
                <w:szCs w:val="18"/>
                <w:lang w:val="en-US"/>
              </w:rPr>
            </w:pPr>
            <w:r w:rsidRPr="008F370F">
              <w:rPr>
                <w:rFonts w:ascii="Cambria" w:eastAsia="Arial MT" w:hAnsi="Cambria" w:cs="Arial MT"/>
                <w:kern w:val="0"/>
                <w:sz w:val="18"/>
                <w:szCs w:val="18"/>
                <w:lang w:val="en-US"/>
              </w:rPr>
              <w:t>(</w:t>
            </w:r>
            <w:r w:rsidR="0079582E" w:rsidRPr="008F370F">
              <w:rPr>
                <w:rFonts w:ascii="Cambria" w:eastAsia="Arial MT" w:hAnsi="Cambria" w:cs="Arial MT"/>
                <w:kern w:val="0"/>
                <w:sz w:val="18"/>
                <w:szCs w:val="18"/>
                <w:lang w:val="en-US"/>
              </w:rPr>
              <w:t>Indicate</w:t>
            </w:r>
            <w:r w:rsidR="008F370F">
              <w:rPr>
                <w:rFonts w:ascii="Cambria" w:eastAsia="Arial MT" w:hAnsi="Cambria" w:cs="Arial MT"/>
                <w:kern w:val="0"/>
                <w:sz w:val="18"/>
                <w:szCs w:val="18"/>
                <w:lang w:val="en-US"/>
              </w:rPr>
              <w:t xml:space="preserve"> </w:t>
            </w:r>
            <w:r w:rsidRPr="008F370F">
              <w:rPr>
                <w:rFonts w:ascii="Cambria" w:eastAsia="Arial MT" w:hAnsi="Cambria" w:cs="Arial MT"/>
                <w:kern w:val="0"/>
                <w:sz w:val="18"/>
                <w:szCs w:val="18"/>
                <w:lang w:val="en-US"/>
              </w:rPr>
              <w:t>VAT</w:t>
            </w:r>
            <w:r w:rsidR="008F370F">
              <w:rPr>
                <w:rFonts w:ascii="Cambria" w:eastAsia="Arial MT" w:hAnsi="Cambria" w:cs="Arial MT"/>
                <w:kern w:val="0"/>
                <w:sz w:val="18"/>
                <w:szCs w:val="18"/>
                <w:lang w:val="en-US"/>
              </w:rPr>
              <w:t xml:space="preserve"> </w:t>
            </w:r>
            <w:r w:rsidRPr="008F370F">
              <w:rPr>
                <w:rFonts w:ascii="Cambria" w:eastAsia="Arial MT" w:hAnsi="Cambria" w:cs="Arial MT"/>
                <w:kern w:val="0"/>
                <w:sz w:val="18"/>
                <w:szCs w:val="18"/>
                <w:lang w:val="en-US"/>
              </w:rPr>
              <w:t>or</w:t>
            </w:r>
            <w:r w:rsidR="008F370F">
              <w:rPr>
                <w:rFonts w:ascii="Cambria" w:eastAsia="Arial MT" w:hAnsi="Cambria" w:cs="Arial MT"/>
                <w:kern w:val="0"/>
                <w:sz w:val="18"/>
                <w:szCs w:val="18"/>
                <w:lang w:val="en-US"/>
              </w:rPr>
              <w:t xml:space="preserve"> </w:t>
            </w:r>
            <w:r w:rsidRPr="008F370F">
              <w:rPr>
                <w:rFonts w:ascii="Cambria" w:eastAsia="Arial MT" w:hAnsi="Cambria" w:cs="Arial MT"/>
                <w:kern w:val="0"/>
                <w:sz w:val="18"/>
                <w:szCs w:val="18"/>
                <w:lang w:val="en-US"/>
              </w:rPr>
              <w:t>non-</w:t>
            </w:r>
            <w:r w:rsidR="008F370F" w:rsidRPr="008F370F">
              <w:rPr>
                <w:rFonts w:ascii="Cambria" w:eastAsia="Arial MT" w:hAnsi="Cambria" w:cs="Arial MT"/>
                <w:kern w:val="0"/>
                <w:sz w:val="18"/>
                <w:szCs w:val="18"/>
                <w:lang w:val="en-US"/>
              </w:rPr>
              <w:t>VAT</w:t>
            </w:r>
            <w:r w:rsidR="008F370F" w:rsidRPr="008F370F">
              <w:rPr>
                <w:rFonts w:ascii="Cambria" w:eastAsia="Arial MT" w:hAnsi="Cambria" w:cs="Arial MT"/>
                <w:spacing w:val="-2"/>
                <w:kern w:val="0"/>
                <w:sz w:val="18"/>
                <w:szCs w:val="18"/>
                <w:lang w:val="en-US"/>
              </w:rPr>
              <w:t xml:space="preserve"> registered</w:t>
            </w:r>
            <w:r w:rsidRPr="008F370F">
              <w:rPr>
                <w:rFonts w:ascii="Cambria" w:eastAsia="Arial MT" w:hAnsi="Cambria" w:cs="Arial MT"/>
                <w:spacing w:val="-2"/>
                <w:kern w:val="0"/>
                <w:sz w:val="18"/>
                <w:szCs w:val="18"/>
                <w:lang w:val="en-US"/>
              </w:rPr>
              <w:t>)</w:t>
            </w:r>
          </w:p>
        </w:tc>
      </w:tr>
      <w:tr w:rsidR="005E5748" w:rsidRPr="005E5748" w14:paraId="627D51B6" w14:textId="77777777" w:rsidTr="0079582E">
        <w:trPr>
          <w:trHeight w:val="362"/>
        </w:trPr>
        <w:tc>
          <w:tcPr>
            <w:tcW w:w="3192" w:type="dxa"/>
            <w:tcBorders>
              <w:bottom w:val="single" w:sz="6" w:space="0" w:color="000000"/>
            </w:tcBorders>
          </w:tcPr>
          <w:p w14:paraId="4B5BAAA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rPr>
            </w:pPr>
          </w:p>
        </w:tc>
        <w:tc>
          <w:tcPr>
            <w:tcW w:w="51" w:type="dxa"/>
          </w:tcPr>
          <w:p w14:paraId="16AF4C7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rPr>
            </w:pPr>
          </w:p>
        </w:tc>
        <w:tc>
          <w:tcPr>
            <w:tcW w:w="361" w:type="dxa"/>
          </w:tcPr>
          <w:p w14:paraId="5E148196"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rPr>
            </w:pPr>
          </w:p>
        </w:tc>
        <w:tc>
          <w:tcPr>
            <w:tcW w:w="3582" w:type="dxa"/>
          </w:tcPr>
          <w:p w14:paraId="53BC3EF8"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rPr>
            </w:pPr>
            <w:r w:rsidRPr="005E5748">
              <w:rPr>
                <w:rFonts w:ascii="Cambria" w:eastAsia="Arial MT" w:hAnsi="Cambria" w:cs="Arial MT"/>
                <w:spacing w:val="-10"/>
                <w:kern w:val="0"/>
                <w:sz w:val="24"/>
                <w:szCs w:val="24"/>
                <w:lang w:val="en-US"/>
              </w:rPr>
              <w:t>_</w:t>
            </w:r>
            <w:r w:rsidRPr="005E5748">
              <w:rPr>
                <w:rFonts w:ascii="Cambria" w:eastAsia="Arial MT" w:hAnsi="Cambria" w:cs="Arial MT"/>
                <w:kern w:val="0"/>
                <w:sz w:val="24"/>
                <w:szCs w:val="24"/>
                <w:u w:val="single"/>
                <w:lang w:val="en-US"/>
              </w:rPr>
              <w:tab/>
            </w:r>
          </w:p>
        </w:tc>
        <w:tc>
          <w:tcPr>
            <w:tcW w:w="3034" w:type="dxa"/>
          </w:tcPr>
          <w:p w14:paraId="77C88403"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rPr>
            </w:pPr>
            <w:r w:rsidRPr="005E5748">
              <w:rPr>
                <w:rFonts w:ascii="Cambria" w:eastAsia="Arial MT" w:hAnsi="Cambria" w:cs="Arial MT"/>
                <w:kern w:val="0"/>
                <w:sz w:val="24"/>
                <w:szCs w:val="24"/>
                <w:u w:val="single"/>
                <w:lang w:val="en-US"/>
              </w:rPr>
              <w:tab/>
            </w:r>
          </w:p>
        </w:tc>
      </w:tr>
      <w:tr w:rsidR="005E5748" w:rsidRPr="005E5748" w14:paraId="739CC565" w14:textId="77777777" w:rsidTr="0079582E">
        <w:trPr>
          <w:trHeight w:val="372"/>
        </w:trPr>
        <w:tc>
          <w:tcPr>
            <w:tcW w:w="3192" w:type="dxa"/>
            <w:tcBorders>
              <w:top w:val="single" w:sz="6" w:space="0" w:color="000000"/>
            </w:tcBorders>
          </w:tcPr>
          <w:p w14:paraId="7CB49F3C"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rPr>
            </w:pPr>
            <w:r w:rsidRPr="005E5748">
              <w:rPr>
                <w:rFonts w:ascii="Cambria" w:eastAsia="Arial MT" w:hAnsi="Cambria" w:cs="Arial MT"/>
                <w:spacing w:val="-2"/>
                <w:kern w:val="0"/>
                <w:sz w:val="24"/>
                <w:szCs w:val="24"/>
                <w:lang w:val="en-US"/>
              </w:rPr>
              <w:t>Address</w:t>
            </w:r>
          </w:p>
        </w:tc>
        <w:tc>
          <w:tcPr>
            <w:tcW w:w="51" w:type="dxa"/>
          </w:tcPr>
          <w:p w14:paraId="384DC5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rPr>
            </w:pPr>
          </w:p>
        </w:tc>
        <w:tc>
          <w:tcPr>
            <w:tcW w:w="361" w:type="dxa"/>
          </w:tcPr>
          <w:p w14:paraId="1A9007B6"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rPr>
            </w:pPr>
          </w:p>
        </w:tc>
        <w:tc>
          <w:tcPr>
            <w:tcW w:w="3582" w:type="dxa"/>
          </w:tcPr>
          <w:p w14:paraId="2284959B" w14:textId="13AF34D9" w:rsidR="005E5748" w:rsidRPr="005E5748" w:rsidRDefault="008F370F" w:rsidP="005E5748">
            <w:pPr>
              <w:widowControl w:val="0"/>
              <w:autoSpaceDE w:val="0"/>
              <w:autoSpaceDN w:val="0"/>
              <w:spacing w:after="0" w:line="248" w:lineRule="exact"/>
              <w:ind w:left="-3"/>
              <w:rPr>
                <w:rFonts w:ascii="Cambria" w:eastAsia="Arial MT" w:hAnsi="Cambria" w:cs="Arial MT"/>
                <w:kern w:val="0"/>
                <w:sz w:val="24"/>
                <w:szCs w:val="24"/>
                <w:lang w:val="en-US"/>
              </w:rPr>
            </w:pPr>
            <w:r w:rsidRPr="005E5748">
              <w:rPr>
                <w:rFonts w:ascii="Cambria" w:eastAsia="Arial MT" w:hAnsi="Cambria" w:cs="Arial MT"/>
                <w:kern w:val="0"/>
                <w:sz w:val="24"/>
                <w:szCs w:val="24"/>
                <w:lang w:val="en-US"/>
              </w:rPr>
              <w:t>Contact</w:t>
            </w:r>
            <w:r w:rsidRPr="005E5748">
              <w:rPr>
                <w:rFonts w:ascii="Cambria" w:eastAsia="Arial MT" w:hAnsi="Cambria" w:cs="Arial MT"/>
                <w:spacing w:val="-2"/>
                <w:kern w:val="0"/>
                <w:sz w:val="24"/>
                <w:szCs w:val="24"/>
                <w:lang w:val="en-US"/>
              </w:rPr>
              <w:t xml:space="preserve"> number</w:t>
            </w:r>
            <w:r w:rsidR="005E5748" w:rsidRPr="005E5748">
              <w:rPr>
                <w:rFonts w:ascii="Cambria" w:eastAsia="Arial MT" w:hAnsi="Cambria" w:cs="Arial MT"/>
                <w:spacing w:val="-2"/>
                <w:kern w:val="0"/>
                <w:sz w:val="24"/>
                <w:szCs w:val="24"/>
                <w:lang w:val="en-US"/>
              </w:rPr>
              <w:t>(s)</w:t>
            </w:r>
          </w:p>
        </w:tc>
        <w:tc>
          <w:tcPr>
            <w:tcW w:w="3034" w:type="dxa"/>
          </w:tcPr>
          <w:p w14:paraId="536C0F88" w14:textId="70EB3AB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rPr>
            </w:pPr>
            <w:r w:rsidRPr="005E5748">
              <w:rPr>
                <w:rFonts w:ascii="Cambria" w:eastAsia="Arial MT" w:hAnsi="Cambria" w:cs="Arial MT"/>
                <w:kern w:val="0"/>
                <w:sz w:val="24"/>
                <w:szCs w:val="24"/>
                <w:lang w:val="en-US"/>
              </w:rPr>
              <w:t>E-</w:t>
            </w:r>
            <w:r w:rsidR="008F370F" w:rsidRPr="005E5748">
              <w:rPr>
                <w:rFonts w:ascii="Cambria" w:eastAsia="Arial MT" w:hAnsi="Cambria" w:cs="Arial MT"/>
                <w:kern w:val="0"/>
                <w:sz w:val="24"/>
                <w:szCs w:val="24"/>
                <w:lang w:val="en-US"/>
              </w:rPr>
              <w:t>mail</w:t>
            </w:r>
            <w:r w:rsidR="008F370F" w:rsidRPr="005E5748">
              <w:rPr>
                <w:rFonts w:ascii="Cambria" w:eastAsia="Arial MT" w:hAnsi="Cambria" w:cs="Arial MT"/>
                <w:spacing w:val="-2"/>
                <w:kern w:val="0"/>
                <w:sz w:val="24"/>
                <w:szCs w:val="24"/>
                <w:lang w:val="en-US"/>
              </w:rPr>
              <w:t xml:space="preserve"> Address</w:t>
            </w:r>
          </w:p>
        </w:tc>
      </w:tr>
      <w:tr w:rsidR="005E5748" w:rsidRPr="005E5748" w14:paraId="151B037F" w14:textId="77777777" w:rsidTr="0079582E">
        <w:trPr>
          <w:trHeight w:val="1117"/>
        </w:trPr>
        <w:tc>
          <w:tcPr>
            <w:tcW w:w="3192" w:type="dxa"/>
            <w:tcBorders>
              <w:bottom w:val="single" w:sz="6" w:space="0" w:color="000000"/>
            </w:tcBorders>
          </w:tcPr>
          <w:p w14:paraId="604DB098"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rPr>
            </w:pPr>
            <w:r w:rsidRPr="005E5748">
              <w:rPr>
                <w:rFonts w:ascii="Cambria" w:eastAsia="Arial MT" w:hAnsi="Cambria" w:cs="Arial MT"/>
                <w:spacing w:val="-10"/>
                <w:kern w:val="0"/>
                <w:sz w:val="24"/>
                <w:szCs w:val="24"/>
                <w:lang w:val="en-US"/>
              </w:rPr>
              <w:t>_</w:t>
            </w:r>
            <w:r w:rsidRPr="005E5748">
              <w:rPr>
                <w:rFonts w:ascii="Cambria" w:eastAsia="Arial MT" w:hAnsi="Cambria" w:cs="Arial MT"/>
                <w:kern w:val="0"/>
                <w:sz w:val="24"/>
                <w:szCs w:val="24"/>
                <w:u w:val="single"/>
                <w:lang w:val="en-US"/>
              </w:rPr>
              <w:tab/>
            </w:r>
            <w:r w:rsidRPr="005E5748">
              <w:rPr>
                <w:rFonts w:ascii="Cambria" w:eastAsia="Arial MT" w:hAnsi="Cambria" w:cs="Arial MT"/>
                <w:spacing w:val="-10"/>
                <w:kern w:val="0"/>
                <w:sz w:val="24"/>
                <w:szCs w:val="24"/>
                <w:lang w:val="en-US"/>
              </w:rPr>
              <w:t xml:space="preserve">_ </w:t>
            </w:r>
            <w:r w:rsidRPr="005E5748">
              <w:rPr>
                <w:rFonts w:ascii="Cambria" w:eastAsia="Arial MT" w:hAnsi="Cambria" w:cs="Arial MT"/>
                <w:kern w:val="0"/>
                <w:sz w:val="24"/>
                <w:szCs w:val="24"/>
                <w:lang w:val="en-US"/>
              </w:rPr>
              <w:t>Banking Institution</w:t>
            </w:r>
          </w:p>
        </w:tc>
        <w:tc>
          <w:tcPr>
            <w:tcW w:w="51" w:type="dxa"/>
          </w:tcPr>
          <w:p w14:paraId="1F7CAFA1"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rPr>
            </w:pPr>
          </w:p>
        </w:tc>
        <w:tc>
          <w:tcPr>
            <w:tcW w:w="361" w:type="dxa"/>
          </w:tcPr>
          <w:p w14:paraId="0D6A895C"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rPr>
            </w:pPr>
          </w:p>
        </w:tc>
        <w:tc>
          <w:tcPr>
            <w:tcW w:w="3582" w:type="dxa"/>
          </w:tcPr>
          <w:p w14:paraId="4B24480B"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rPr>
            </w:pPr>
            <w:r w:rsidRPr="005E5748">
              <w:rPr>
                <w:rFonts w:ascii="Cambria" w:eastAsia="Arial MT" w:hAnsi="Cambria" w:cs="Arial MT"/>
                <w:kern w:val="0"/>
                <w:sz w:val="24"/>
                <w:szCs w:val="24"/>
                <w:u w:val="single"/>
                <w:lang w:val="en-US"/>
              </w:rPr>
              <w:tab/>
            </w:r>
            <w:r w:rsidRPr="005E5748">
              <w:rPr>
                <w:rFonts w:ascii="Cambria" w:eastAsia="Arial MT" w:hAnsi="Cambria" w:cs="Arial MT"/>
                <w:spacing w:val="-2"/>
                <w:kern w:val="0"/>
                <w:sz w:val="24"/>
                <w:szCs w:val="24"/>
                <w:lang w:val="en-US"/>
              </w:rPr>
              <w:t>Branch</w:t>
            </w:r>
          </w:p>
        </w:tc>
        <w:tc>
          <w:tcPr>
            <w:tcW w:w="3034" w:type="dxa"/>
            <w:tcBorders>
              <w:bottom w:val="single" w:sz="6" w:space="0" w:color="000000"/>
            </w:tcBorders>
          </w:tcPr>
          <w:p w14:paraId="49EC9B9F"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rPr>
            </w:pPr>
            <w:r w:rsidRPr="005E5748">
              <w:rPr>
                <w:rFonts w:ascii="Cambria" w:eastAsia="Arial MT" w:hAnsi="Cambria" w:cs="Arial MT"/>
                <w:kern w:val="0"/>
                <w:sz w:val="24"/>
                <w:szCs w:val="24"/>
                <w:u w:val="single"/>
                <w:lang w:val="en-US"/>
              </w:rPr>
              <w:tab/>
            </w:r>
            <w:r w:rsidRPr="005E5748">
              <w:rPr>
                <w:rFonts w:ascii="Cambria" w:eastAsia="Arial MT" w:hAnsi="Cambria" w:cs="Arial MT"/>
                <w:kern w:val="0"/>
                <w:sz w:val="24"/>
                <w:szCs w:val="24"/>
                <w:lang w:val="en-US"/>
              </w:rPr>
              <w:t xml:space="preserve"> Account Name</w:t>
            </w:r>
          </w:p>
        </w:tc>
      </w:tr>
      <w:tr w:rsidR="005E5748" w:rsidRPr="005E5748" w14:paraId="582CC15D" w14:textId="77777777" w:rsidTr="0079582E">
        <w:trPr>
          <w:trHeight w:val="509"/>
        </w:trPr>
        <w:tc>
          <w:tcPr>
            <w:tcW w:w="3192" w:type="dxa"/>
            <w:tcBorders>
              <w:top w:val="single" w:sz="6" w:space="0" w:color="000000"/>
            </w:tcBorders>
          </w:tcPr>
          <w:p w14:paraId="4861E5B8" w14:textId="4F422809" w:rsidR="005E5748" w:rsidRPr="005E5748" w:rsidRDefault="008F370F" w:rsidP="005E5748">
            <w:pPr>
              <w:widowControl w:val="0"/>
              <w:autoSpaceDE w:val="0"/>
              <w:autoSpaceDN w:val="0"/>
              <w:spacing w:before="2" w:after="0" w:line="240" w:lineRule="auto"/>
              <w:rPr>
                <w:rFonts w:ascii="Cambria" w:eastAsia="Arial MT" w:hAnsi="Cambria" w:cs="Arial MT"/>
                <w:kern w:val="0"/>
                <w:sz w:val="24"/>
                <w:szCs w:val="24"/>
                <w:lang w:val="en-US"/>
              </w:rPr>
            </w:pPr>
            <w:r w:rsidRPr="005E5748">
              <w:rPr>
                <w:rFonts w:ascii="Cambria" w:eastAsia="Arial MT" w:hAnsi="Cambria" w:cs="Arial MT"/>
                <w:kern w:val="0"/>
                <w:sz w:val="24"/>
                <w:szCs w:val="24"/>
                <w:lang w:val="en-US"/>
              </w:rPr>
              <w:t>Account</w:t>
            </w:r>
            <w:r w:rsidRPr="005E5748">
              <w:rPr>
                <w:rFonts w:ascii="Cambria" w:eastAsia="Arial MT" w:hAnsi="Cambria" w:cs="Arial MT"/>
                <w:spacing w:val="-2"/>
                <w:kern w:val="0"/>
                <w:sz w:val="24"/>
                <w:szCs w:val="24"/>
                <w:lang w:val="en-US"/>
              </w:rPr>
              <w:t xml:space="preserve"> Number</w:t>
            </w:r>
          </w:p>
        </w:tc>
        <w:tc>
          <w:tcPr>
            <w:tcW w:w="51" w:type="dxa"/>
          </w:tcPr>
          <w:p w14:paraId="6EB6A1B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rPr>
            </w:pPr>
          </w:p>
        </w:tc>
        <w:tc>
          <w:tcPr>
            <w:tcW w:w="361" w:type="dxa"/>
          </w:tcPr>
          <w:p w14:paraId="6F674D4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rPr>
            </w:pPr>
          </w:p>
        </w:tc>
        <w:tc>
          <w:tcPr>
            <w:tcW w:w="3582" w:type="dxa"/>
          </w:tcPr>
          <w:p w14:paraId="690BE4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rPr>
            </w:pPr>
          </w:p>
        </w:tc>
        <w:tc>
          <w:tcPr>
            <w:tcW w:w="3034" w:type="dxa"/>
            <w:tcBorders>
              <w:top w:val="single" w:sz="6" w:space="0" w:color="000000"/>
            </w:tcBorders>
          </w:tcPr>
          <w:p w14:paraId="0844F30C" w14:textId="18AAD859" w:rsidR="005E5748" w:rsidRPr="005E5748" w:rsidRDefault="008F370F" w:rsidP="005E5748">
            <w:pPr>
              <w:widowControl w:val="0"/>
              <w:autoSpaceDE w:val="0"/>
              <w:autoSpaceDN w:val="0"/>
              <w:spacing w:before="2" w:after="0" w:line="240" w:lineRule="auto"/>
              <w:ind w:left="-4"/>
              <w:rPr>
                <w:rFonts w:ascii="Cambria" w:eastAsia="Arial MT" w:hAnsi="Cambria" w:cs="Arial MT"/>
                <w:kern w:val="0"/>
                <w:sz w:val="24"/>
                <w:szCs w:val="24"/>
                <w:lang w:val="en-US"/>
              </w:rPr>
            </w:pPr>
            <w:r w:rsidRPr="005E5748">
              <w:rPr>
                <w:rFonts w:ascii="Cambria" w:eastAsia="Arial MT" w:hAnsi="Cambria" w:cs="Arial MT"/>
                <w:kern w:val="0"/>
                <w:sz w:val="24"/>
                <w:szCs w:val="24"/>
                <w:lang w:val="en-US"/>
              </w:rPr>
              <w:t>Date</w:t>
            </w:r>
            <w:r w:rsidRPr="005E5748">
              <w:rPr>
                <w:rFonts w:ascii="Cambria" w:eastAsia="Arial MT" w:hAnsi="Cambria" w:cs="Arial MT"/>
                <w:spacing w:val="-2"/>
                <w:kern w:val="0"/>
                <w:sz w:val="24"/>
                <w:szCs w:val="24"/>
                <w:lang w:val="en-US"/>
              </w:rPr>
              <w:t xml:space="preserve"> Accomplished</w:t>
            </w:r>
          </w:p>
        </w:tc>
      </w:tr>
    </w:tbl>
    <w:p w14:paraId="4802FADB" w14:textId="77777777" w:rsidR="005E5748" w:rsidRPr="0096008A" w:rsidRDefault="005E5748" w:rsidP="005E5748">
      <w:pPr>
        <w:pStyle w:val="NoSpacing"/>
        <w:rPr>
          <w:rFonts w:ascii="Cambria" w:hAnsi="Cambria"/>
          <w:b/>
          <w:bCs/>
          <w:sz w:val="24"/>
          <w:szCs w:val="24"/>
          <w:lang w:val="en-US"/>
        </w:rPr>
      </w:pPr>
    </w:p>
    <w:sectPr w:rsidR="005E5748" w:rsidRPr="0096008A" w:rsidSect="00C07032">
      <w:headerReference w:type="default" r:id="rId8"/>
      <w:footerReference w:type="default" r:id="rId9"/>
      <w:pgSz w:w="12242" w:h="20163" w:code="5"/>
      <w:pgMar w:top="1985" w:right="11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0B971" w14:textId="77777777" w:rsidR="00F43703" w:rsidRDefault="00F43703" w:rsidP="00126C63">
      <w:pPr>
        <w:spacing w:after="0" w:line="240" w:lineRule="auto"/>
      </w:pPr>
      <w:r>
        <w:separator/>
      </w:r>
    </w:p>
  </w:endnote>
  <w:endnote w:type="continuationSeparator" w:id="0">
    <w:p w14:paraId="5524670D" w14:textId="77777777" w:rsidR="00F43703" w:rsidRDefault="00F43703"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4C22" w14:textId="1D6ABCAF" w:rsidR="007959EC" w:rsidRDefault="008F370F">
    <w:pPr>
      <w:pStyle w:val="Footer"/>
    </w:pPr>
    <w:r>
      <w:rPr>
        <w:noProof/>
        <w:lang w:eastAsia="en-PH"/>
      </w:rPr>
      <w:drawing>
        <wp:anchor distT="0" distB="0" distL="114300" distR="114300" simplePos="0" relativeHeight="251657216" behindDoc="0" locked="0" layoutInCell="1" allowOverlap="1" wp14:anchorId="009304BA" wp14:editId="1883710C">
          <wp:simplePos x="0" y="0"/>
          <wp:positionH relativeFrom="margin">
            <wp:posOffset>962025</wp:posOffset>
          </wp:positionH>
          <wp:positionV relativeFrom="paragraph">
            <wp:posOffset>-137795</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anchor>
      </w:drawing>
    </w:r>
    <w:r w:rsidR="00D82B67">
      <w:rPr>
        <w:noProof/>
        <w:lang w:eastAsia="en-PH"/>
      </w:rPr>
      <w:drawing>
        <wp:anchor distT="0" distB="0" distL="114300" distR="114300" simplePos="0" relativeHeight="251659264" behindDoc="0" locked="0" layoutInCell="1" allowOverlap="1" wp14:anchorId="03612083" wp14:editId="06729DC3">
          <wp:simplePos x="0" y="0"/>
          <wp:positionH relativeFrom="column">
            <wp:posOffset>2320925</wp:posOffset>
          </wp:positionH>
          <wp:positionV relativeFrom="paragraph">
            <wp:posOffset>-123825</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anchor>
      </w:drawing>
    </w:r>
    <w:r w:rsidR="007959EC">
      <w:rPr>
        <w:noProof/>
        <w:lang w:eastAsia="en-PH"/>
      </w:rPr>
      <w:drawing>
        <wp:anchor distT="0" distB="0" distL="0" distR="0" simplePos="0" relativeHeight="251655168" behindDoc="1" locked="0" layoutInCell="1" allowOverlap="1" wp14:anchorId="79A995E4" wp14:editId="27444C1D">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988C3" w14:textId="77777777" w:rsidR="00F43703" w:rsidRDefault="00F43703" w:rsidP="00126C63">
      <w:pPr>
        <w:spacing w:after="0" w:line="240" w:lineRule="auto"/>
      </w:pPr>
      <w:r>
        <w:separator/>
      </w:r>
    </w:p>
  </w:footnote>
  <w:footnote w:type="continuationSeparator" w:id="0">
    <w:p w14:paraId="732F432F" w14:textId="77777777" w:rsidR="00F43703" w:rsidRDefault="00F43703"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99929" w14:textId="0CACD6CB" w:rsidR="00126C63" w:rsidRDefault="000A1003">
    <w:pPr>
      <w:pStyle w:val="Header"/>
    </w:pPr>
    <w:r>
      <w:rPr>
        <w:noProof/>
        <w:lang w:eastAsia="en-PH"/>
      </w:rPr>
      <w:drawing>
        <wp:anchor distT="0" distB="0" distL="114300" distR="114300" simplePos="0" relativeHeight="251658240" behindDoc="0" locked="0" layoutInCell="1" allowOverlap="1" wp14:anchorId="0556F5E7" wp14:editId="6E1B3D3D">
          <wp:simplePos x="0" y="0"/>
          <wp:positionH relativeFrom="column">
            <wp:posOffset>781685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anchor>
      </w:drawing>
    </w:r>
    <w:r w:rsidR="008F370F">
      <w:rPr>
        <w:noProof/>
      </w:rPr>
      <mc:AlternateContent>
        <mc:Choice Requires="wps">
          <w:drawing>
            <wp:anchor distT="0" distB="0" distL="114300" distR="114300" simplePos="0" relativeHeight="251661312" behindDoc="0" locked="0" layoutInCell="1" allowOverlap="1" wp14:anchorId="32CFA377" wp14:editId="21712533">
              <wp:simplePos x="0" y="0"/>
              <wp:positionH relativeFrom="column">
                <wp:posOffset>453390</wp:posOffset>
              </wp:positionH>
              <wp:positionV relativeFrom="paragraph">
                <wp:posOffset>563245</wp:posOffset>
              </wp:positionV>
              <wp:extent cx="1470660" cy="439420"/>
              <wp:effectExtent l="0" t="0" r="0" b="0"/>
              <wp:wrapNone/>
              <wp:docPr id="1348864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0660" cy="439420"/>
                      </a:xfrm>
                      <a:prstGeom prst="rect">
                        <a:avLst/>
                      </a:prstGeom>
                      <a:noFill/>
                      <a:ln w="6350">
                        <a:noFill/>
                      </a:ln>
                    </wps:spPr>
                    <wps:txbx>
                      <w:txbxContent>
                        <w:p w14:paraId="5C37591A"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MasaganangAgrikultura</w:t>
                          </w:r>
                          <w:proofErr w:type="spellEnd"/>
                          <w:r w:rsidRPr="000041B7">
                            <w:rPr>
                              <w:rFonts w:ascii="Monotype Corsiva" w:hAnsi="Monotype Corsiva"/>
                              <w:sz w:val="16"/>
                              <w:szCs w:val="16"/>
                            </w:rPr>
                            <w:t>,</w:t>
                          </w:r>
                        </w:p>
                        <w:p w14:paraId="5262343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MaunladnaEkonomiya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FA377" id="_x0000_t202" coordsize="21600,21600" o:spt="202" path="m,l,21600r21600,l21600,xe">
              <v:stroke joinstyle="miter"/>
              <v:path gradientshapeok="t" o:connecttype="rect"/>
            </v:shapetype>
            <v:shape id="Text Box 2" o:spid="_x0000_s1026" type="#_x0000_t202" style="position:absolute;margin-left:35.7pt;margin-top:44.35pt;width:115.8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" filled="f" stroked="f" strokeweight=".5pt">
              <v:textbox>
                <w:txbxContent>
                  <w:p w14:paraId="5C37591A"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MasaganangAgrikultura</w:t>
                    </w:r>
                    <w:proofErr w:type="spellEnd"/>
                    <w:r w:rsidRPr="000041B7">
                      <w:rPr>
                        <w:rFonts w:ascii="Monotype Corsiva" w:hAnsi="Monotype Corsiva"/>
                        <w:sz w:val="16"/>
                        <w:szCs w:val="16"/>
                      </w:rPr>
                      <w:t>,</w:t>
                    </w:r>
                  </w:p>
                  <w:p w14:paraId="5262343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MaunladnaEkonomiya</w:t>
                    </w:r>
                    <w:proofErr w:type="spellEnd"/>
                  </w:p>
                </w:txbxContent>
              </v:textbox>
            </v:shape>
          </w:pict>
        </mc:Fallback>
      </mc:AlternateContent>
    </w:r>
    <w:r w:rsidR="001C411A">
      <w:rPr>
        <w:noProof/>
        <w:lang w:eastAsia="en-PH"/>
      </w:rPr>
      <w:drawing>
        <wp:anchor distT="0" distB="0" distL="114300" distR="114300" simplePos="0" relativeHeight="251656192" behindDoc="0" locked="0" layoutInCell="1" allowOverlap="1" wp14:anchorId="62BED895" wp14:editId="0228B102">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anchor>
      </w:drawing>
    </w:r>
    <w:r w:rsidR="008F370F">
      <w:rPr>
        <w:noProof/>
      </w:rPr>
      <mc:AlternateContent>
        <mc:Choice Requires="wps">
          <w:drawing>
            <wp:anchor distT="0" distB="0" distL="114300" distR="114300" simplePos="0" relativeHeight="251660288" behindDoc="0" locked="0" layoutInCell="1" allowOverlap="1" wp14:anchorId="457E06B0" wp14:editId="5BCC0CFD">
              <wp:simplePos x="0" y="0"/>
              <wp:positionH relativeFrom="margin">
                <wp:posOffset>-202565</wp:posOffset>
              </wp:positionH>
              <wp:positionV relativeFrom="paragraph">
                <wp:posOffset>85090</wp:posOffset>
              </wp:positionV>
              <wp:extent cx="6842760" cy="1078230"/>
              <wp:effectExtent l="0" t="0" r="0" b="0"/>
              <wp:wrapNone/>
              <wp:docPr id="7692184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2760" cy="1078230"/>
                      </a:xfrm>
                      <a:prstGeom prst="rect">
                        <a:avLst/>
                      </a:prstGeom>
                      <a:noFill/>
                      <a:ln w="6350">
                        <a:noFill/>
                      </a:ln>
                    </wps:spPr>
                    <wps:txbx>
                      <w:txbxContent>
                        <w:p w14:paraId="7E73949C"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33191F68"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65D6A0A3"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75DD6E78"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E06B0" id="Text Box 1" o:spid="_x0000_s1027" type="#_x0000_t202" style="position:absolute;margin-left:-15.95pt;margin-top:6.7pt;width:538.8pt;height:84.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" filled="f" stroked="f" strokeweight=".5pt">
              <v:textbox>
                <w:txbxContent>
                  <w:p w14:paraId="7E73949C"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33191F68"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65D6A0A3"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75DD6E78"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lang w:eastAsia="en-PH"/>
      </w:rPr>
      <w:drawing>
        <wp:anchor distT="0" distB="0" distL="0" distR="0" simplePos="0" relativeHeight="251654144" behindDoc="1" locked="0" layoutInCell="1" allowOverlap="1" wp14:anchorId="0ED36575" wp14:editId="50DF72CF">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2C173677"/>
    <w:multiLevelType w:val="hybridMultilevel"/>
    <w:tmpl w:val="BA4EB65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32FF0FAF"/>
    <w:multiLevelType w:val="hybridMultilevel"/>
    <w:tmpl w:val="5DA298F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39860366"/>
    <w:multiLevelType w:val="hybridMultilevel"/>
    <w:tmpl w:val="09C6410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5CA269B7"/>
    <w:multiLevelType w:val="hybridMultilevel"/>
    <w:tmpl w:val="2126350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66E07853"/>
    <w:multiLevelType w:val="hybridMultilevel"/>
    <w:tmpl w:val="45A4F56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2003316698">
    <w:abstractNumId w:val="8"/>
  </w:num>
  <w:num w:numId="2" w16cid:durableId="103621677">
    <w:abstractNumId w:val="6"/>
  </w:num>
  <w:num w:numId="3" w16cid:durableId="834564454">
    <w:abstractNumId w:val="0"/>
  </w:num>
  <w:num w:numId="4" w16cid:durableId="1657682337">
    <w:abstractNumId w:val="4"/>
  </w:num>
  <w:num w:numId="5" w16cid:durableId="35081540">
    <w:abstractNumId w:val="5"/>
  </w:num>
  <w:num w:numId="6" w16cid:durableId="1308169820">
    <w:abstractNumId w:val="7"/>
  </w:num>
  <w:num w:numId="7" w16cid:durableId="1527598564">
    <w:abstractNumId w:val="3"/>
  </w:num>
  <w:num w:numId="8" w16cid:durableId="53816016">
    <w:abstractNumId w:val="2"/>
  </w:num>
  <w:num w:numId="9" w16cid:durableId="180054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27597"/>
    <w:rsid w:val="000651A2"/>
    <w:rsid w:val="000A1003"/>
    <w:rsid w:val="000D4FD5"/>
    <w:rsid w:val="00100B1B"/>
    <w:rsid w:val="00104600"/>
    <w:rsid w:val="00105C30"/>
    <w:rsid w:val="00126C63"/>
    <w:rsid w:val="00153686"/>
    <w:rsid w:val="00176E64"/>
    <w:rsid w:val="001B17D6"/>
    <w:rsid w:val="001B7268"/>
    <w:rsid w:val="001C411A"/>
    <w:rsid w:val="001C4527"/>
    <w:rsid w:val="001E46DD"/>
    <w:rsid w:val="0020078C"/>
    <w:rsid w:val="0024038F"/>
    <w:rsid w:val="0026348F"/>
    <w:rsid w:val="00266E59"/>
    <w:rsid w:val="00280A6C"/>
    <w:rsid w:val="00281EE8"/>
    <w:rsid w:val="0029098C"/>
    <w:rsid w:val="002A5922"/>
    <w:rsid w:val="002E2565"/>
    <w:rsid w:val="002F76EF"/>
    <w:rsid w:val="0031739A"/>
    <w:rsid w:val="00352266"/>
    <w:rsid w:val="003651D8"/>
    <w:rsid w:val="003708FA"/>
    <w:rsid w:val="00371CF3"/>
    <w:rsid w:val="003B223F"/>
    <w:rsid w:val="00422A67"/>
    <w:rsid w:val="004B2097"/>
    <w:rsid w:val="004E025E"/>
    <w:rsid w:val="004F0161"/>
    <w:rsid w:val="00502581"/>
    <w:rsid w:val="00511A99"/>
    <w:rsid w:val="00517B2F"/>
    <w:rsid w:val="0052718B"/>
    <w:rsid w:val="005869E3"/>
    <w:rsid w:val="00597240"/>
    <w:rsid w:val="005B53B7"/>
    <w:rsid w:val="005E5748"/>
    <w:rsid w:val="00630015"/>
    <w:rsid w:val="0064232D"/>
    <w:rsid w:val="00660964"/>
    <w:rsid w:val="00673407"/>
    <w:rsid w:val="006F204E"/>
    <w:rsid w:val="0070563D"/>
    <w:rsid w:val="00706023"/>
    <w:rsid w:val="0079582E"/>
    <w:rsid w:val="007959EC"/>
    <w:rsid w:val="007C5206"/>
    <w:rsid w:val="0081678F"/>
    <w:rsid w:val="00817424"/>
    <w:rsid w:val="00825E3C"/>
    <w:rsid w:val="008C69A4"/>
    <w:rsid w:val="008E2878"/>
    <w:rsid w:val="008E4789"/>
    <w:rsid w:val="008E70E7"/>
    <w:rsid w:val="008F370F"/>
    <w:rsid w:val="00917712"/>
    <w:rsid w:val="00926005"/>
    <w:rsid w:val="0096008A"/>
    <w:rsid w:val="009A583F"/>
    <w:rsid w:val="009B7B64"/>
    <w:rsid w:val="009D0A55"/>
    <w:rsid w:val="009D3A3A"/>
    <w:rsid w:val="009F56EE"/>
    <w:rsid w:val="00A11D34"/>
    <w:rsid w:val="00A13AA6"/>
    <w:rsid w:val="00A61419"/>
    <w:rsid w:val="00AA406A"/>
    <w:rsid w:val="00AB07A1"/>
    <w:rsid w:val="00BA034D"/>
    <w:rsid w:val="00BA3B34"/>
    <w:rsid w:val="00BD18E2"/>
    <w:rsid w:val="00BD7805"/>
    <w:rsid w:val="00C07032"/>
    <w:rsid w:val="00C24709"/>
    <w:rsid w:val="00C31343"/>
    <w:rsid w:val="00C8698A"/>
    <w:rsid w:val="00CB7733"/>
    <w:rsid w:val="00CC5D07"/>
    <w:rsid w:val="00CC61C7"/>
    <w:rsid w:val="00D01476"/>
    <w:rsid w:val="00D46C7A"/>
    <w:rsid w:val="00D66EB3"/>
    <w:rsid w:val="00D82B67"/>
    <w:rsid w:val="00D96887"/>
    <w:rsid w:val="00DA6597"/>
    <w:rsid w:val="00DB5841"/>
    <w:rsid w:val="00DB5C4B"/>
    <w:rsid w:val="00E01FF4"/>
    <w:rsid w:val="00E31C80"/>
    <w:rsid w:val="00EB55CE"/>
    <w:rsid w:val="00EC27D1"/>
    <w:rsid w:val="00F0356D"/>
    <w:rsid w:val="00F3756C"/>
    <w:rsid w:val="00F43703"/>
    <w:rsid w:val="00F450C6"/>
    <w:rsid w:val="00F56569"/>
    <w:rsid w:val="00F625AD"/>
    <w:rsid w:val="00F63262"/>
    <w:rsid w:val="00FD53BE"/>
    <w:rsid w:val="00FE772A"/>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5C68D"/>
  <w15:docId w15:val="{6BD7B8E6-F45E-4295-AE23-4AC5D40F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customStyle="1" w:styleId="UnresolvedMention1">
    <w:name w:val="Unresolved Mention1"/>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53F54-B612-41AF-A323-89F6E5458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dawvrafis2022@outlook.com</dc:creator>
  <cp:lastModifiedBy>Department of Agriculture</cp:lastModifiedBy>
  <cp:revision>2</cp:revision>
  <cp:lastPrinted>2023-07-19T06:44:00Z</cp:lastPrinted>
  <dcterms:created xsi:type="dcterms:W3CDTF">2023-11-30T08:14:00Z</dcterms:created>
  <dcterms:modified xsi:type="dcterms:W3CDTF">2023-11-30T08:14:00Z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