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2C0940A4" w:rsidR="005D44F9" w:rsidRPr="0082288F" w:rsidRDefault="00667E26">
      <w:pPr>
        <w:pStyle w:val="BodyText"/>
        <w:rPr>
          <w:sz w:val="20"/>
        </w:rPr>
      </w:pPr>
      <w:r w:rsidRPr="0082288F">
        <w:rPr>
          <w:noProof/>
          <w:lang w:val="en-PH" w:eastAsia="en-PH"/>
        </w:rPr>
        <mc:AlternateContent>
          <mc:Choice Requires="wpg">
            <w:drawing>
              <wp:anchor distT="0" distB="0" distL="114300" distR="114300" simplePos="0" relativeHeight="486397440" behindDoc="1" locked="0" layoutInCell="1" allowOverlap="1" wp14:anchorId="761D6C1E" wp14:editId="2DDF6E1D">
                <wp:simplePos x="0" y="0"/>
                <wp:positionH relativeFrom="margin">
                  <wp:align>center</wp:align>
                </wp:positionH>
                <wp:positionV relativeFrom="page">
                  <wp:posOffset>5080</wp:posOffset>
                </wp:positionV>
                <wp:extent cx="6556375" cy="11791950"/>
                <wp:effectExtent l="0" t="0" r="34925" b="19050"/>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6375" cy="11791950"/>
                          <a:chOff x="792" y="0"/>
                          <a:chExt cx="10325"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36"/>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850" y="1444"/>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CE3A62" id="Group 27" o:spid="_x0000_s1026" style="position:absolute;margin-left:0;margin-top:.4pt;width:516.25pt;height:928.5pt;z-index:-16919040;mso-position-horizontal:center;mso-position-horizontal-relative:margin;mso-position-vertical-relative:page" coordorigin="792" coordsize="10325,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36;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50;top:1444;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9" o:title=""/>
                </v:shape>
                <w10:wrap anchorx="margin" anchory="page"/>
              </v:group>
            </w:pict>
          </mc:Fallback>
        </mc:AlternateContent>
      </w:r>
      <w:r w:rsidR="003560FB" w:rsidRPr="0082288F">
        <w:rPr>
          <w:noProof/>
          <w:lang w:val="en-PH" w:eastAsia="en-PH"/>
        </w:rPr>
        <mc:AlternateContent>
          <mc:Choice Requires="wpg">
            <w:drawing>
              <wp:anchor distT="0" distB="0" distL="114300" distR="114300" simplePos="0" relativeHeight="15729664" behindDoc="0" locked="0" layoutInCell="1" allowOverlap="1" wp14:anchorId="11BCF5F9" wp14:editId="0CAFB323">
                <wp:simplePos x="0" y="0"/>
                <wp:positionH relativeFrom="page">
                  <wp:align>right</wp:align>
                </wp:positionH>
                <wp:positionV relativeFrom="margin">
                  <wp:posOffset>9525</wp:posOffset>
                </wp:positionV>
                <wp:extent cx="511810" cy="11772900"/>
                <wp:effectExtent l="0" t="0" r="21590" b="1905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1177290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0C0F2" id="Group 14" o:spid="_x0000_s1026" style="position:absolute;margin-left:-10.9pt;margin-top:.75pt;width:40.3pt;height:927pt;z-index:15729664;mso-position-horizontal:right;mso-position-horizontal-relative:page;mso-position-vertical-relative:margin"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margin"/>
              </v:group>
            </w:pict>
          </mc:Fallback>
        </mc:AlternateContent>
      </w:r>
      <w:r w:rsidR="003560FB" w:rsidRPr="0082288F">
        <w:rPr>
          <w:noProof/>
          <w:lang w:val="en-PH" w:eastAsia="en-PH"/>
        </w:rPr>
        <mc:AlternateContent>
          <mc:Choice Requires="wpg">
            <w:drawing>
              <wp:anchor distT="0" distB="0" distL="114300" distR="114300" simplePos="0" relativeHeight="15728640" behindDoc="0" locked="0" layoutInCell="1" allowOverlap="1" wp14:anchorId="2217478F" wp14:editId="7A01B090">
                <wp:simplePos x="0" y="0"/>
                <wp:positionH relativeFrom="page">
                  <wp:align>left</wp:align>
                </wp:positionH>
                <wp:positionV relativeFrom="margin">
                  <wp:align>top</wp:align>
                </wp:positionV>
                <wp:extent cx="416560" cy="11801475"/>
                <wp:effectExtent l="0" t="0" r="21590" b="28575"/>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1801475"/>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1E6DC8" id="Group 45" o:spid="_x0000_s1026" style="position:absolute;margin-left:0;margin-top:0;width:32.8pt;height:929.25pt;z-index:15728640;mso-position-horizontal:left;mso-position-horizontal-relative:page;mso-position-vertical:top;mso-position-vertical-relative:margin"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margin"/>
              </v:group>
            </w:pict>
          </mc:Fallback>
        </mc:AlternateContent>
      </w:r>
    </w:p>
    <w:p w14:paraId="44A5141F" w14:textId="6888C330" w:rsidR="005D44F9" w:rsidRPr="0082288F" w:rsidRDefault="005D44F9">
      <w:pPr>
        <w:pStyle w:val="BodyText"/>
        <w:rPr>
          <w:sz w:val="20"/>
        </w:rPr>
      </w:pPr>
    </w:p>
    <w:p w14:paraId="0C01B7DD" w14:textId="31E133E4" w:rsidR="005D44F9" w:rsidRPr="0082288F" w:rsidRDefault="005D44F9">
      <w:pPr>
        <w:pStyle w:val="BodyText"/>
        <w:rPr>
          <w:sz w:val="20"/>
        </w:rPr>
      </w:pPr>
    </w:p>
    <w:p w14:paraId="38F76184" w14:textId="3FFD0381" w:rsidR="005D44F9" w:rsidRPr="0082288F" w:rsidRDefault="005D44F9">
      <w:pPr>
        <w:pStyle w:val="BodyText"/>
        <w:rPr>
          <w:sz w:val="20"/>
        </w:rPr>
      </w:pPr>
    </w:p>
    <w:p w14:paraId="0564E2B1" w14:textId="77777777" w:rsidR="005D44F9" w:rsidRPr="0082288F" w:rsidRDefault="005D44F9">
      <w:pPr>
        <w:pStyle w:val="BodyText"/>
        <w:rPr>
          <w:sz w:val="20"/>
        </w:rPr>
      </w:pPr>
    </w:p>
    <w:p w14:paraId="0A595CB2" w14:textId="767444F7" w:rsidR="005D44F9" w:rsidRPr="0082288F" w:rsidRDefault="005D44F9">
      <w:pPr>
        <w:pStyle w:val="BodyText"/>
        <w:rPr>
          <w:sz w:val="20"/>
        </w:rPr>
      </w:pPr>
    </w:p>
    <w:p w14:paraId="2145DB94" w14:textId="3B30BFBD" w:rsidR="005D44F9" w:rsidRPr="0082288F" w:rsidRDefault="005D44F9">
      <w:pPr>
        <w:pStyle w:val="BodyText"/>
        <w:rPr>
          <w:sz w:val="20"/>
        </w:rPr>
      </w:pPr>
    </w:p>
    <w:p w14:paraId="1005781D" w14:textId="2AECEFD2" w:rsidR="005D44F9" w:rsidRPr="0082288F" w:rsidRDefault="005D44F9">
      <w:pPr>
        <w:pStyle w:val="BodyText"/>
        <w:rPr>
          <w:sz w:val="20"/>
        </w:rPr>
      </w:pPr>
    </w:p>
    <w:p w14:paraId="3CDD9E9E" w14:textId="77777777" w:rsidR="005D44F9" w:rsidRPr="0082288F" w:rsidRDefault="005D44F9">
      <w:pPr>
        <w:pStyle w:val="BodyText"/>
        <w:rPr>
          <w:sz w:val="20"/>
        </w:rPr>
      </w:pPr>
    </w:p>
    <w:p w14:paraId="1D1AE213" w14:textId="77777777" w:rsidR="005D44F9" w:rsidRPr="0082288F" w:rsidRDefault="005D44F9">
      <w:pPr>
        <w:pStyle w:val="BodyText"/>
        <w:rPr>
          <w:sz w:val="20"/>
        </w:rPr>
      </w:pPr>
    </w:p>
    <w:p w14:paraId="2B5FC21A" w14:textId="77777777" w:rsidR="005D44F9" w:rsidRPr="0082288F" w:rsidRDefault="005D44F9">
      <w:pPr>
        <w:pStyle w:val="BodyText"/>
        <w:rPr>
          <w:sz w:val="20"/>
        </w:rPr>
      </w:pPr>
    </w:p>
    <w:p w14:paraId="13A63910" w14:textId="77777777" w:rsidR="005D44F9" w:rsidRPr="0082288F" w:rsidRDefault="005D44F9">
      <w:pPr>
        <w:pStyle w:val="BodyText"/>
        <w:rPr>
          <w:sz w:val="20"/>
        </w:rPr>
      </w:pPr>
    </w:p>
    <w:p w14:paraId="6AE7D794" w14:textId="77777777" w:rsidR="005D44F9" w:rsidRPr="0082288F" w:rsidRDefault="005D44F9">
      <w:pPr>
        <w:pStyle w:val="BodyText"/>
        <w:rPr>
          <w:sz w:val="20"/>
        </w:rPr>
      </w:pPr>
    </w:p>
    <w:p w14:paraId="5B462E84" w14:textId="77777777" w:rsidR="005D44F9" w:rsidRPr="0082288F" w:rsidRDefault="005D44F9">
      <w:pPr>
        <w:pStyle w:val="BodyText"/>
        <w:rPr>
          <w:sz w:val="20"/>
        </w:rPr>
      </w:pPr>
    </w:p>
    <w:p w14:paraId="2E737192" w14:textId="77777777" w:rsidR="005D44F9" w:rsidRPr="0082288F" w:rsidRDefault="005D44F9">
      <w:pPr>
        <w:pStyle w:val="BodyText"/>
        <w:rPr>
          <w:sz w:val="20"/>
        </w:rPr>
      </w:pPr>
    </w:p>
    <w:p w14:paraId="1DD8ABEF" w14:textId="77777777" w:rsidR="005D44F9" w:rsidRPr="0082288F" w:rsidRDefault="005D44F9">
      <w:pPr>
        <w:pStyle w:val="BodyText"/>
        <w:rPr>
          <w:sz w:val="20"/>
        </w:rPr>
      </w:pPr>
    </w:p>
    <w:p w14:paraId="1C48A4A7" w14:textId="77777777" w:rsidR="005D44F9" w:rsidRPr="0082288F" w:rsidRDefault="005D44F9">
      <w:pPr>
        <w:pStyle w:val="BodyText"/>
        <w:spacing w:before="7"/>
        <w:rPr>
          <w:sz w:val="23"/>
        </w:rPr>
      </w:pPr>
    </w:p>
    <w:p w14:paraId="29E15051" w14:textId="0A7F0F95" w:rsidR="005D44F9" w:rsidRPr="0082288F" w:rsidRDefault="00C718BA">
      <w:pPr>
        <w:spacing w:before="89"/>
        <w:ind w:left="1989" w:right="1829" w:firstLine="4"/>
        <w:jc w:val="center"/>
        <w:rPr>
          <w:sz w:val="29"/>
        </w:rPr>
      </w:pPr>
      <w:r w:rsidRPr="0082288F">
        <w:rPr>
          <w:sz w:val="28"/>
        </w:rPr>
        <w:t xml:space="preserve">REPUBLIC OF THE PHILIPPINES </w:t>
      </w:r>
      <w:r w:rsidRPr="0082288F">
        <w:rPr>
          <w:b/>
          <w:sz w:val="32"/>
        </w:rPr>
        <w:t>DEPARTMENT OF</w:t>
      </w:r>
      <w:r w:rsidRPr="0082288F">
        <w:rPr>
          <w:b/>
          <w:spacing w:val="-48"/>
          <w:sz w:val="32"/>
        </w:rPr>
        <w:t xml:space="preserve"> </w:t>
      </w:r>
      <w:r w:rsidRPr="0082288F">
        <w:rPr>
          <w:b/>
          <w:sz w:val="32"/>
        </w:rPr>
        <w:t xml:space="preserve">AGRICULTURE </w:t>
      </w:r>
      <w:r w:rsidRPr="0082288F">
        <w:rPr>
          <w:sz w:val="36"/>
        </w:rPr>
        <w:t>W</w:t>
      </w:r>
      <w:r w:rsidRPr="0082288F">
        <w:rPr>
          <w:sz w:val="29"/>
        </w:rPr>
        <w:t>ESTERN</w:t>
      </w:r>
      <w:r w:rsidRPr="0082288F">
        <w:rPr>
          <w:spacing w:val="-2"/>
          <w:sz w:val="29"/>
        </w:rPr>
        <w:t xml:space="preserve"> </w:t>
      </w:r>
      <w:r w:rsidRPr="0082288F">
        <w:rPr>
          <w:sz w:val="36"/>
        </w:rPr>
        <w:t>V</w:t>
      </w:r>
      <w:r w:rsidRPr="0082288F">
        <w:rPr>
          <w:sz w:val="29"/>
        </w:rPr>
        <w:t>ISAYAS</w:t>
      </w:r>
    </w:p>
    <w:p w14:paraId="47857104" w14:textId="77777777" w:rsidR="000B4C86" w:rsidRPr="0082288F" w:rsidRDefault="000B4C86">
      <w:pPr>
        <w:spacing w:before="89"/>
        <w:ind w:left="1989" w:right="1829" w:firstLine="4"/>
        <w:jc w:val="center"/>
        <w:rPr>
          <w:sz w:val="29"/>
        </w:rPr>
      </w:pPr>
    </w:p>
    <w:p w14:paraId="43D30F5D" w14:textId="77777777" w:rsidR="005D44F9" w:rsidRPr="0082288F" w:rsidRDefault="00C718BA">
      <w:pPr>
        <w:spacing w:before="7"/>
        <w:ind w:left="100"/>
        <w:rPr>
          <w:b/>
          <w:sz w:val="50"/>
        </w:rPr>
      </w:pPr>
      <w:r w:rsidRPr="0082288F">
        <w:rPr>
          <w:b/>
          <w:sz w:val="62"/>
        </w:rPr>
        <w:t>P</w:t>
      </w:r>
      <w:r w:rsidRPr="0082288F">
        <w:rPr>
          <w:b/>
          <w:sz w:val="50"/>
        </w:rPr>
        <w:t xml:space="preserve">HILIPPINE </w:t>
      </w:r>
      <w:r w:rsidRPr="0082288F">
        <w:rPr>
          <w:b/>
          <w:sz w:val="62"/>
        </w:rPr>
        <w:t>B</w:t>
      </w:r>
      <w:r w:rsidRPr="0082288F">
        <w:rPr>
          <w:b/>
          <w:sz w:val="50"/>
        </w:rPr>
        <w:t xml:space="preserve">IDDING </w:t>
      </w:r>
      <w:r w:rsidRPr="0082288F">
        <w:rPr>
          <w:b/>
          <w:sz w:val="62"/>
        </w:rPr>
        <w:t>D</w:t>
      </w:r>
      <w:r w:rsidRPr="0082288F">
        <w:rPr>
          <w:b/>
          <w:sz w:val="50"/>
        </w:rPr>
        <w:t>OCUMENTS</w:t>
      </w:r>
    </w:p>
    <w:p w14:paraId="130137C2" w14:textId="77777777" w:rsidR="005D44F9" w:rsidRPr="0082288F" w:rsidRDefault="005D44F9">
      <w:pPr>
        <w:pStyle w:val="BodyText"/>
        <w:spacing w:before="7"/>
        <w:rPr>
          <w:b/>
          <w:sz w:val="36"/>
          <w:szCs w:val="10"/>
        </w:rPr>
      </w:pPr>
    </w:p>
    <w:p w14:paraId="30C4C034" w14:textId="3B8E80CC" w:rsidR="005D44F9" w:rsidRPr="0082288F" w:rsidRDefault="00C718BA">
      <w:pPr>
        <w:ind w:left="513" w:right="355"/>
        <w:jc w:val="center"/>
        <w:rPr>
          <w:b/>
          <w:sz w:val="32"/>
        </w:rPr>
      </w:pPr>
      <w:r w:rsidRPr="0082288F">
        <w:rPr>
          <w:b/>
          <w:sz w:val="32"/>
        </w:rPr>
        <w:t>FOR THE</w:t>
      </w:r>
    </w:p>
    <w:p w14:paraId="64EFF0F7" w14:textId="63FC3248" w:rsidR="00D95447" w:rsidRPr="0082288F" w:rsidRDefault="00D95447">
      <w:pPr>
        <w:ind w:left="513" w:right="355"/>
        <w:jc w:val="center"/>
        <w:rPr>
          <w:b/>
          <w:sz w:val="32"/>
        </w:rPr>
      </w:pPr>
    </w:p>
    <w:p w14:paraId="5D21EC57" w14:textId="77777777" w:rsidR="00D95447" w:rsidRPr="0082288F" w:rsidRDefault="00D95447">
      <w:pPr>
        <w:ind w:left="513" w:right="355"/>
        <w:jc w:val="center"/>
        <w:rPr>
          <w:b/>
          <w:sz w:val="32"/>
        </w:rPr>
      </w:pPr>
    </w:p>
    <w:p w14:paraId="4AA9ADF0" w14:textId="77777777" w:rsidR="00AF42A1" w:rsidRDefault="002733FE" w:rsidP="00C92AEE">
      <w:pPr>
        <w:pStyle w:val="Title"/>
        <w:tabs>
          <w:tab w:val="left" w:pos="3839"/>
          <w:tab w:val="left" w:pos="6310"/>
          <w:tab w:val="left" w:pos="9000"/>
        </w:tabs>
        <w:ind w:left="-90" w:right="-140" w:firstLine="603"/>
      </w:pPr>
      <w:r w:rsidRPr="00E75BA4">
        <w:t>Procurement</w:t>
      </w:r>
      <w:r w:rsidRPr="00E75BA4">
        <w:rPr>
          <w:spacing w:val="-2"/>
        </w:rPr>
        <w:t xml:space="preserve"> </w:t>
      </w:r>
      <w:r w:rsidRPr="00E75BA4">
        <w:t>of</w:t>
      </w:r>
      <w:r w:rsidRPr="00E75BA4">
        <w:tab/>
      </w:r>
      <w:r w:rsidRPr="00E75BA4">
        <w:rPr>
          <w:spacing w:val="-4"/>
        </w:rPr>
        <w:t xml:space="preserve">Works </w:t>
      </w:r>
      <w:r w:rsidRPr="00E75BA4">
        <w:t xml:space="preserve">for the </w:t>
      </w:r>
      <w:r w:rsidR="00B54D7B">
        <w:t>Upgrading</w:t>
      </w:r>
      <w:r>
        <w:t xml:space="preserve"> of </w:t>
      </w:r>
    </w:p>
    <w:p w14:paraId="30BEEBDB" w14:textId="77777777" w:rsidR="00AF42A1" w:rsidRDefault="002733FE" w:rsidP="00C92AEE">
      <w:pPr>
        <w:pStyle w:val="Title"/>
        <w:tabs>
          <w:tab w:val="left" w:pos="3839"/>
          <w:tab w:val="left" w:pos="6310"/>
          <w:tab w:val="left" w:pos="9000"/>
        </w:tabs>
        <w:ind w:left="-90" w:right="-140" w:firstLine="603"/>
      </w:pPr>
      <w:r>
        <w:t xml:space="preserve">Seed </w:t>
      </w:r>
      <w:r w:rsidR="00B54D7B">
        <w:t xml:space="preserve">Storage with </w:t>
      </w:r>
    </w:p>
    <w:p w14:paraId="408F0D64" w14:textId="6A82A348" w:rsidR="002733FE" w:rsidRPr="00E75BA4" w:rsidRDefault="00B54D7B" w:rsidP="00C92AEE">
      <w:pPr>
        <w:pStyle w:val="Title"/>
        <w:tabs>
          <w:tab w:val="left" w:pos="3839"/>
          <w:tab w:val="left" w:pos="6310"/>
          <w:tab w:val="left" w:pos="9000"/>
        </w:tabs>
        <w:ind w:left="-90" w:right="-140" w:firstLine="603"/>
      </w:pPr>
      <w:r>
        <w:t>Cold Storage</w:t>
      </w:r>
    </w:p>
    <w:p w14:paraId="4B0191DD" w14:textId="607520CA" w:rsidR="002733FE" w:rsidRPr="00F32CA2" w:rsidRDefault="002733FE" w:rsidP="002733FE">
      <w:pPr>
        <w:spacing w:before="848"/>
        <w:ind w:left="513" w:right="354"/>
        <w:jc w:val="center"/>
        <w:rPr>
          <w:b/>
          <w:sz w:val="36"/>
          <w:szCs w:val="24"/>
        </w:rPr>
      </w:pPr>
      <w:r w:rsidRPr="00F32CA2">
        <w:rPr>
          <w:b/>
          <w:sz w:val="36"/>
          <w:szCs w:val="24"/>
        </w:rPr>
        <w:t>Project ID No.: IB No. 2022-0</w:t>
      </w:r>
      <w:r w:rsidR="00B54D7B">
        <w:rPr>
          <w:b/>
          <w:sz w:val="36"/>
          <w:szCs w:val="24"/>
        </w:rPr>
        <w:t>11</w:t>
      </w:r>
      <w:r w:rsidRPr="00F32CA2">
        <w:rPr>
          <w:b/>
          <w:sz w:val="36"/>
          <w:szCs w:val="24"/>
        </w:rPr>
        <w:t>(AMV)</w:t>
      </w:r>
    </w:p>
    <w:p w14:paraId="1645B1A4" w14:textId="77777777" w:rsidR="002733FE" w:rsidRPr="00E75BA4" w:rsidRDefault="002733FE" w:rsidP="002733FE">
      <w:pPr>
        <w:pStyle w:val="BodyText"/>
        <w:rPr>
          <w:b/>
          <w:sz w:val="34"/>
        </w:rPr>
      </w:pPr>
    </w:p>
    <w:p w14:paraId="0ABC98B4" w14:textId="77777777" w:rsidR="002733FE" w:rsidRPr="00E75BA4" w:rsidRDefault="002733FE" w:rsidP="002733FE">
      <w:pPr>
        <w:pStyle w:val="BodyText"/>
        <w:spacing w:before="5"/>
        <w:rPr>
          <w:b/>
          <w:sz w:val="31"/>
        </w:rPr>
      </w:pPr>
    </w:p>
    <w:p w14:paraId="003AE6BE" w14:textId="79F4F174" w:rsidR="002733FE" w:rsidRPr="00AF42A1" w:rsidRDefault="00AF42A1" w:rsidP="002733FE">
      <w:pPr>
        <w:pStyle w:val="Heading5"/>
        <w:ind w:left="512" w:right="355"/>
        <w:jc w:val="center"/>
        <w:rPr>
          <w:sz w:val="28"/>
          <w:szCs w:val="28"/>
        </w:rPr>
        <w:sectPr w:rsidR="002733FE" w:rsidRPr="00AF42A1" w:rsidSect="00F32CA2">
          <w:type w:val="continuous"/>
          <w:pgSz w:w="12240" w:h="18720" w:code="136"/>
          <w:pgMar w:top="0" w:right="1500" w:bottom="0" w:left="1340" w:header="720" w:footer="720" w:gutter="0"/>
          <w:cols w:space="720"/>
          <w:docGrid w:linePitch="299"/>
        </w:sectPr>
      </w:pPr>
      <w:r w:rsidRPr="00AF42A1">
        <w:rPr>
          <w:sz w:val="28"/>
          <w:szCs w:val="28"/>
        </w:rPr>
        <w:t>November</w:t>
      </w:r>
      <w:r w:rsidR="002733FE" w:rsidRPr="00AF42A1">
        <w:rPr>
          <w:sz w:val="28"/>
          <w:szCs w:val="28"/>
        </w:rPr>
        <w:t xml:space="preserve"> </w:t>
      </w:r>
      <w:r w:rsidRPr="00AF42A1">
        <w:rPr>
          <w:sz w:val="28"/>
          <w:szCs w:val="28"/>
        </w:rPr>
        <w:t>7</w:t>
      </w:r>
      <w:r w:rsidR="002733FE" w:rsidRPr="00AF42A1">
        <w:rPr>
          <w:sz w:val="28"/>
          <w:szCs w:val="28"/>
        </w:rPr>
        <w:t>, 202</w:t>
      </w:r>
      <w:r w:rsidR="004B6404" w:rsidRPr="00AF42A1">
        <w:rPr>
          <w:sz w:val="28"/>
          <w:szCs w:val="28"/>
        </w:rPr>
        <w:t>2</w:t>
      </w:r>
    </w:p>
    <w:p w14:paraId="31028C31" w14:textId="77777777" w:rsidR="005D44F9" w:rsidRPr="0082288F" w:rsidRDefault="00C718BA">
      <w:pPr>
        <w:spacing w:before="73"/>
        <w:ind w:left="3086" w:right="3075"/>
        <w:jc w:val="center"/>
        <w:rPr>
          <w:b/>
          <w:sz w:val="28"/>
        </w:rPr>
      </w:pPr>
      <w:r w:rsidRPr="0082288F">
        <w:rPr>
          <w:b/>
          <w:sz w:val="28"/>
        </w:rPr>
        <w:lastRenderedPageBreak/>
        <w:t>TABLE OF CONTENTS</w:t>
      </w:r>
    </w:p>
    <w:p w14:paraId="49C903E6" w14:textId="77777777" w:rsidR="005D44F9" w:rsidRPr="0082288F" w:rsidRDefault="005D44F9">
      <w:pPr>
        <w:jc w:val="center"/>
        <w:rPr>
          <w:sz w:val="28"/>
        </w:rPr>
        <w:sectPr w:rsidR="005D44F9" w:rsidRPr="0082288F">
          <w:footerReference w:type="default" r:id="rId10"/>
          <w:pgSz w:w="12240" w:h="18720"/>
          <w:pgMar w:top="1280" w:right="1680" w:bottom="1918" w:left="1340" w:header="0" w:footer="1247" w:gutter="0"/>
          <w:pgNumType w:start="2"/>
          <w:cols w:space="720"/>
        </w:sectPr>
      </w:pPr>
    </w:p>
    <w:sdt>
      <w:sdtPr>
        <w:id w:val="1408029460"/>
        <w:docPartObj>
          <w:docPartGallery w:val="Table of Contents"/>
          <w:docPartUnique/>
        </w:docPartObj>
      </w:sdtPr>
      <w:sdtContent>
        <w:p w14:paraId="3FA76F10" w14:textId="77777777" w:rsidR="005D44F9" w:rsidRPr="0082288F" w:rsidRDefault="00000000">
          <w:pPr>
            <w:pStyle w:val="TOC1"/>
            <w:tabs>
              <w:tab w:val="right" w:leader="dot" w:pos="9101"/>
            </w:tabs>
            <w:spacing w:before="397"/>
            <w:rPr>
              <w:b w:val="0"/>
              <w:bCs w:val="0"/>
              <w:sz w:val="24"/>
            </w:rPr>
          </w:pPr>
          <w:hyperlink w:anchor="_bookmark0" w:history="1">
            <w:r w:rsidR="00C718BA" w:rsidRPr="0082288F">
              <w:rPr>
                <w:b w:val="0"/>
                <w:bCs w:val="0"/>
              </w:rPr>
              <w:t>Section I. Invitation</w:t>
            </w:r>
            <w:r w:rsidR="00C718BA" w:rsidRPr="0082288F">
              <w:rPr>
                <w:b w:val="0"/>
                <w:bCs w:val="0"/>
                <w:spacing w:val="-7"/>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w:t>
            </w:r>
            <w:r w:rsidR="00C718BA" w:rsidRPr="0082288F">
              <w:rPr>
                <w:b w:val="0"/>
                <w:bCs w:val="0"/>
              </w:rPr>
              <w:tab/>
            </w:r>
            <w:r w:rsidR="00C718BA" w:rsidRPr="0082288F">
              <w:rPr>
                <w:b w:val="0"/>
                <w:bCs w:val="0"/>
                <w:sz w:val="24"/>
              </w:rPr>
              <w:t>4</w:t>
            </w:r>
          </w:hyperlink>
        </w:p>
        <w:p w14:paraId="155C90DB" w14:textId="280ABE56" w:rsidR="005D44F9" w:rsidRPr="0082288F" w:rsidRDefault="00000000">
          <w:pPr>
            <w:pStyle w:val="TOC1"/>
            <w:tabs>
              <w:tab w:val="right" w:leader="dot" w:pos="9101"/>
            </w:tabs>
            <w:spacing w:before="119"/>
            <w:rPr>
              <w:b w:val="0"/>
              <w:bCs w:val="0"/>
              <w:sz w:val="24"/>
            </w:rPr>
          </w:pPr>
          <w:hyperlink w:anchor="_bookmark1" w:history="1">
            <w:r w:rsidR="00C718BA" w:rsidRPr="0082288F">
              <w:rPr>
                <w:b w:val="0"/>
                <w:bCs w:val="0"/>
              </w:rPr>
              <w:t>Section II. Instructions</w:t>
            </w:r>
            <w:r w:rsidR="00C718BA" w:rsidRPr="0082288F">
              <w:rPr>
                <w:b w:val="0"/>
                <w:bCs w:val="0"/>
                <w:spacing w:val="-1"/>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Bidders</w:t>
            </w:r>
            <w:r w:rsidR="00C718BA" w:rsidRPr="0082288F">
              <w:rPr>
                <w:b w:val="0"/>
                <w:bCs w:val="0"/>
              </w:rPr>
              <w:tab/>
            </w:r>
            <w:r w:rsidR="00FB0924" w:rsidRPr="0082288F">
              <w:rPr>
                <w:b w:val="0"/>
                <w:bCs w:val="0"/>
                <w:sz w:val="24"/>
              </w:rPr>
              <w:t>6</w:t>
            </w:r>
          </w:hyperlink>
        </w:p>
        <w:p w14:paraId="1B2DE572" w14:textId="6E35F6D0" w:rsidR="005D44F9" w:rsidRPr="0082288F"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82288F">
              <w:t>Scope</w:t>
            </w:r>
            <w:r w:rsidR="00C718BA" w:rsidRPr="0082288F">
              <w:rPr>
                <w:spacing w:val="-2"/>
              </w:rPr>
              <w:t xml:space="preserve"> </w:t>
            </w:r>
            <w:r w:rsidR="00C718BA" w:rsidRPr="0082288F">
              <w:t>of Bid</w:t>
            </w:r>
            <w:r w:rsidR="00C718BA" w:rsidRPr="0082288F">
              <w:tab/>
            </w:r>
            <w:r w:rsidR="00FB0924" w:rsidRPr="0082288F">
              <w:t>6</w:t>
            </w:r>
          </w:hyperlink>
        </w:p>
        <w:p w14:paraId="4AC80F9E" w14:textId="5A5A1E0A" w:rsidR="005D44F9" w:rsidRPr="0082288F" w:rsidRDefault="00000000">
          <w:pPr>
            <w:pStyle w:val="TOC2"/>
            <w:numPr>
              <w:ilvl w:val="0"/>
              <w:numId w:val="13"/>
            </w:numPr>
            <w:tabs>
              <w:tab w:val="left" w:pos="1108"/>
              <w:tab w:val="left" w:pos="1109"/>
              <w:tab w:val="right" w:leader="dot" w:pos="9101"/>
            </w:tabs>
            <w:ind w:hanging="577"/>
          </w:pPr>
          <w:hyperlink w:anchor="_bookmark3" w:history="1">
            <w:r w:rsidR="00C718BA" w:rsidRPr="0082288F">
              <w:t>Funding</w:t>
            </w:r>
            <w:r w:rsidR="00C718BA" w:rsidRPr="0082288F">
              <w:rPr>
                <w:spacing w:val="1"/>
              </w:rPr>
              <w:t xml:space="preserve"> </w:t>
            </w:r>
            <w:r w:rsidR="00C718BA" w:rsidRPr="0082288F">
              <w:t>Information</w:t>
            </w:r>
            <w:r w:rsidR="00C718BA" w:rsidRPr="0082288F">
              <w:tab/>
            </w:r>
            <w:r w:rsidR="00FB0924" w:rsidRPr="0082288F">
              <w:t>6</w:t>
            </w:r>
          </w:hyperlink>
        </w:p>
        <w:p w14:paraId="780C0BFE" w14:textId="5D28EB0E" w:rsidR="005D44F9" w:rsidRPr="0082288F" w:rsidRDefault="00000000">
          <w:pPr>
            <w:pStyle w:val="TOC2"/>
            <w:numPr>
              <w:ilvl w:val="0"/>
              <w:numId w:val="13"/>
            </w:numPr>
            <w:tabs>
              <w:tab w:val="left" w:pos="1108"/>
              <w:tab w:val="left" w:pos="1109"/>
              <w:tab w:val="right" w:leader="dot" w:pos="9101"/>
            </w:tabs>
            <w:ind w:hanging="577"/>
          </w:pPr>
          <w:hyperlink w:anchor="_bookmark4" w:history="1">
            <w:r w:rsidR="00C718BA" w:rsidRPr="0082288F">
              <w:t>Bidding</w:t>
            </w:r>
            <w:r w:rsidR="00C718BA" w:rsidRPr="0082288F">
              <w:rPr>
                <w:spacing w:val="-4"/>
              </w:rPr>
              <w:t xml:space="preserve"> </w:t>
            </w:r>
            <w:r w:rsidR="00C718BA" w:rsidRPr="0082288F">
              <w:t>Requirements</w:t>
            </w:r>
            <w:r w:rsidR="00C718BA" w:rsidRPr="0082288F">
              <w:tab/>
            </w:r>
            <w:r w:rsidR="00FB0924" w:rsidRPr="0082288F">
              <w:t>6</w:t>
            </w:r>
          </w:hyperlink>
        </w:p>
        <w:p w14:paraId="01350930" w14:textId="6316817F" w:rsidR="005D44F9" w:rsidRPr="0082288F" w:rsidRDefault="00000000">
          <w:pPr>
            <w:pStyle w:val="TOC2"/>
            <w:numPr>
              <w:ilvl w:val="0"/>
              <w:numId w:val="13"/>
            </w:numPr>
            <w:tabs>
              <w:tab w:val="left" w:pos="1108"/>
              <w:tab w:val="left" w:pos="1109"/>
              <w:tab w:val="right" w:leader="dot" w:pos="9101"/>
            </w:tabs>
            <w:ind w:hanging="577"/>
          </w:pPr>
          <w:hyperlink w:anchor="_bookmark5" w:history="1">
            <w:r w:rsidR="00C718BA" w:rsidRPr="0082288F">
              <w:t>Corrupt, Fraudulent, Collusive, Coercive, and</w:t>
            </w:r>
            <w:r w:rsidR="00C718BA" w:rsidRPr="0082288F">
              <w:rPr>
                <w:spacing w:val="-1"/>
              </w:rPr>
              <w:t xml:space="preserve"> </w:t>
            </w:r>
            <w:r w:rsidR="00C718BA" w:rsidRPr="0082288F">
              <w:t>Obstructive</w:t>
            </w:r>
            <w:r w:rsidR="00C718BA" w:rsidRPr="0082288F">
              <w:rPr>
                <w:spacing w:val="-2"/>
              </w:rPr>
              <w:t xml:space="preserve"> </w:t>
            </w:r>
            <w:r w:rsidR="00C718BA" w:rsidRPr="0082288F">
              <w:t>Practices</w:t>
            </w:r>
            <w:r w:rsidR="00C718BA" w:rsidRPr="0082288F">
              <w:tab/>
            </w:r>
            <w:r w:rsidR="00FB0924" w:rsidRPr="0082288F">
              <w:t>6</w:t>
            </w:r>
          </w:hyperlink>
        </w:p>
        <w:p w14:paraId="6AAE17EE" w14:textId="6F1012EB" w:rsidR="005D44F9" w:rsidRPr="0082288F" w:rsidRDefault="00000000">
          <w:pPr>
            <w:pStyle w:val="TOC2"/>
            <w:numPr>
              <w:ilvl w:val="0"/>
              <w:numId w:val="13"/>
            </w:numPr>
            <w:tabs>
              <w:tab w:val="left" w:pos="1108"/>
              <w:tab w:val="left" w:pos="1109"/>
              <w:tab w:val="right" w:leader="dot" w:pos="9101"/>
            </w:tabs>
            <w:ind w:hanging="577"/>
          </w:pPr>
          <w:hyperlink w:anchor="_bookmark6" w:history="1">
            <w:r w:rsidR="00C718BA" w:rsidRPr="0082288F">
              <w:t>Eligible</w:t>
            </w:r>
            <w:r w:rsidR="00C718BA" w:rsidRPr="0082288F">
              <w:rPr>
                <w:spacing w:val="-2"/>
              </w:rPr>
              <w:t xml:space="preserve"> </w:t>
            </w:r>
            <w:r w:rsidR="00C718BA" w:rsidRPr="0082288F">
              <w:t>Bidders</w:t>
            </w:r>
            <w:r w:rsidR="00C718BA" w:rsidRPr="0082288F">
              <w:tab/>
            </w:r>
            <w:r w:rsidR="00FB0924" w:rsidRPr="0082288F">
              <w:t>7</w:t>
            </w:r>
          </w:hyperlink>
        </w:p>
        <w:p w14:paraId="33D8E6B8" w14:textId="1E4F490D" w:rsidR="005D44F9" w:rsidRPr="0082288F" w:rsidRDefault="00000000">
          <w:pPr>
            <w:pStyle w:val="TOC2"/>
            <w:numPr>
              <w:ilvl w:val="0"/>
              <w:numId w:val="13"/>
            </w:numPr>
            <w:tabs>
              <w:tab w:val="left" w:pos="1108"/>
              <w:tab w:val="left" w:pos="1109"/>
              <w:tab w:val="right" w:leader="dot" w:pos="9101"/>
            </w:tabs>
            <w:ind w:hanging="577"/>
          </w:pPr>
          <w:hyperlink w:anchor="_bookmark7" w:history="1">
            <w:r w:rsidR="00C718BA" w:rsidRPr="0082288F">
              <w:t>Origin of Associated Goods</w:t>
            </w:r>
            <w:r w:rsidR="00C718BA" w:rsidRPr="0082288F">
              <w:tab/>
            </w:r>
            <w:r w:rsidR="00FB0924" w:rsidRPr="0082288F">
              <w:t>7</w:t>
            </w:r>
          </w:hyperlink>
        </w:p>
        <w:p w14:paraId="2317FD4F" w14:textId="7B9873B1" w:rsidR="005D44F9" w:rsidRPr="0082288F" w:rsidRDefault="00000000">
          <w:pPr>
            <w:pStyle w:val="TOC2"/>
            <w:numPr>
              <w:ilvl w:val="0"/>
              <w:numId w:val="13"/>
            </w:numPr>
            <w:tabs>
              <w:tab w:val="left" w:pos="1108"/>
              <w:tab w:val="left" w:pos="1109"/>
              <w:tab w:val="right" w:leader="dot" w:pos="9101"/>
            </w:tabs>
            <w:ind w:hanging="577"/>
          </w:pPr>
          <w:hyperlink w:anchor="_bookmark8" w:history="1">
            <w:r w:rsidR="00C718BA" w:rsidRPr="0082288F">
              <w:t>Subcontracts</w:t>
            </w:r>
            <w:r w:rsidR="00C718BA" w:rsidRPr="0082288F">
              <w:tab/>
            </w:r>
            <w:r w:rsidR="00C43CDB" w:rsidRPr="0082288F">
              <w:t>7</w:t>
            </w:r>
          </w:hyperlink>
        </w:p>
        <w:p w14:paraId="6A5D78B8" w14:textId="2E27600A" w:rsidR="005D44F9" w:rsidRPr="0082288F"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82288F">
              <w:t>Pre-Bid</w:t>
            </w:r>
            <w:r w:rsidR="00C718BA" w:rsidRPr="0082288F">
              <w:rPr>
                <w:spacing w:val="-1"/>
              </w:rPr>
              <w:t xml:space="preserve"> </w:t>
            </w:r>
            <w:r w:rsidR="00C718BA" w:rsidRPr="0082288F">
              <w:t>Conference</w:t>
            </w:r>
            <w:r w:rsidR="00C718BA" w:rsidRPr="0082288F">
              <w:tab/>
            </w:r>
            <w:r w:rsidR="00C43CDB" w:rsidRPr="0082288F">
              <w:t>7</w:t>
            </w:r>
          </w:hyperlink>
        </w:p>
        <w:p w14:paraId="1EED0D74" w14:textId="39978F71" w:rsidR="005D44F9" w:rsidRPr="0082288F" w:rsidRDefault="00000000">
          <w:pPr>
            <w:pStyle w:val="TOC2"/>
            <w:numPr>
              <w:ilvl w:val="0"/>
              <w:numId w:val="13"/>
            </w:numPr>
            <w:tabs>
              <w:tab w:val="left" w:pos="1108"/>
              <w:tab w:val="left" w:pos="1109"/>
              <w:tab w:val="right" w:leader="dot" w:pos="9101"/>
            </w:tabs>
            <w:ind w:hanging="577"/>
          </w:pPr>
          <w:hyperlink w:anchor="_bookmark10" w:history="1">
            <w:r w:rsidR="00C718BA" w:rsidRPr="0082288F">
              <w:t>Clarification and Amendment of</w:t>
            </w:r>
            <w:r w:rsidR="00C718BA" w:rsidRPr="0082288F">
              <w:rPr>
                <w:spacing w:val="-2"/>
              </w:rPr>
              <w:t xml:space="preserve"> </w:t>
            </w:r>
            <w:r w:rsidR="00C718BA" w:rsidRPr="0082288F">
              <w:t>Bidding</w:t>
            </w:r>
            <w:r w:rsidR="00C718BA" w:rsidRPr="0082288F">
              <w:rPr>
                <w:spacing w:val="-3"/>
              </w:rPr>
              <w:t xml:space="preserve"> </w:t>
            </w:r>
            <w:r w:rsidR="00C718BA" w:rsidRPr="0082288F">
              <w:t>Documents</w:t>
            </w:r>
            <w:r w:rsidR="00C718BA" w:rsidRPr="0082288F">
              <w:tab/>
            </w:r>
            <w:r w:rsidR="00C43CDB" w:rsidRPr="0082288F">
              <w:t>8</w:t>
            </w:r>
          </w:hyperlink>
        </w:p>
        <w:p w14:paraId="0729D01E" w14:textId="2F6AFE2E" w:rsidR="005D44F9" w:rsidRPr="0082288F" w:rsidRDefault="00000000">
          <w:pPr>
            <w:pStyle w:val="TOC2"/>
            <w:numPr>
              <w:ilvl w:val="0"/>
              <w:numId w:val="13"/>
            </w:numPr>
            <w:tabs>
              <w:tab w:val="left" w:pos="1108"/>
              <w:tab w:val="left" w:pos="1109"/>
              <w:tab w:val="right" w:leader="dot" w:pos="9101"/>
            </w:tabs>
            <w:ind w:hanging="577"/>
          </w:pPr>
          <w:hyperlink w:anchor="_bookmark11" w:history="1">
            <w:r w:rsidR="00C718BA" w:rsidRPr="0082288F">
              <w:t>Documents Comprising the Bid: Eligibility and</w:t>
            </w:r>
            <w:r w:rsidR="00C718BA" w:rsidRPr="0082288F">
              <w:rPr>
                <w:spacing w:val="-9"/>
              </w:rPr>
              <w:t xml:space="preserve"> </w:t>
            </w:r>
            <w:r w:rsidR="00C718BA" w:rsidRPr="0082288F">
              <w:t>Technical Components</w:t>
            </w:r>
            <w:r w:rsidR="00C718BA" w:rsidRPr="0082288F">
              <w:tab/>
            </w:r>
            <w:r w:rsidR="00C43CDB" w:rsidRPr="0082288F">
              <w:t>8</w:t>
            </w:r>
          </w:hyperlink>
        </w:p>
        <w:p w14:paraId="6A21D27B" w14:textId="09CFFF82" w:rsidR="005D44F9" w:rsidRPr="0082288F" w:rsidRDefault="00000000">
          <w:pPr>
            <w:pStyle w:val="TOC2"/>
            <w:numPr>
              <w:ilvl w:val="0"/>
              <w:numId w:val="13"/>
            </w:numPr>
            <w:tabs>
              <w:tab w:val="left" w:pos="1108"/>
              <w:tab w:val="left" w:pos="1109"/>
              <w:tab w:val="right" w:leader="dot" w:pos="9101"/>
            </w:tabs>
            <w:ind w:hanging="577"/>
          </w:pPr>
          <w:hyperlink w:anchor="_bookmark12" w:history="1">
            <w:r w:rsidR="00C718BA" w:rsidRPr="0082288F">
              <w:t>Documents Comprising the Bid:</w:t>
            </w:r>
            <w:r w:rsidR="00C718BA" w:rsidRPr="0082288F">
              <w:rPr>
                <w:spacing w:val="-3"/>
              </w:rPr>
              <w:t xml:space="preserve"> </w:t>
            </w:r>
            <w:r w:rsidR="00C718BA" w:rsidRPr="0082288F">
              <w:t>Financial Component</w:t>
            </w:r>
            <w:r w:rsidR="00C718BA" w:rsidRPr="0082288F">
              <w:tab/>
            </w:r>
            <w:r w:rsidR="00C43CDB" w:rsidRPr="0082288F">
              <w:t>8</w:t>
            </w:r>
          </w:hyperlink>
        </w:p>
        <w:p w14:paraId="2E94B2BE" w14:textId="7A351EFB" w:rsidR="005D44F9" w:rsidRPr="0082288F" w:rsidRDefault="00000000">
          <w:pPr>
            <w:pStyle w:val="TOC2"/>
            <w:numPr>
              <w:ilvl w:val="0"/>
              <w:numId w:val="13"/>
            </w:numPr>
            <w:tabs>
              <w:tab w:val="left" w:pos="1108"/>
              <w:tab w:val="left" w:pos="1109"/>
              <w:tab w:val="right" w:leader="dot" w:pos="9101"/>
            </w:tabs>
            <w:ind w:hanging="577"/>
          </w:pPr>
          <w:hyperlink w:anchor="_bookmark13" w:history="1">
            <w:r w:rsidR="00C718BA" w:rsidRPr="0082288F">
              <w:t>Alternative Bids</w:t>
            </w:r>
            <w:r w:rsidR="00C718BA" w:rsidRPr="0082288F">
              <w:tab/>
            </w:r>
            <w:r w:rsidR="00C43CDB" w:rsidRPr="0082288F">
              <w:t>9</w:t>
            </w:r>
          </w:hyperlink>
        </w:p>
        <w:p w14:paraId="1999F8BE" w14:textId="7D12B7F8" w:rsidR="005D44F9" w:rsidRPr="0082288F" w:rsidRDefault="00000000">
          <w:pPr>
            <w:pStyle w:val="TOC2"/>
            <w:numPr>
              <w:ilvl w:val="0"/>
              <w:numId w:val="13"/>
            </w:numPr>
            <w:tabs>
              <w:tab w:val="left" w:pos="1108"/>
              <w:tab w:val="left" w:pos="1109"/>
              <w:tab w:val="right" w:leader="dot" w:pos="9101"/>
            </w:tabs>
            <w:ind w:hanging="577"/>
          </w:pPr>
          <w:hyperlink w:anchor="_bookmark14" w:history="1">
            <w:r w:rsidR="00C718BA" w:rsidRPr="0082288F">
              <w:t>Bid</w:t>
            </w:r>
            <w:r w:rsidR="00C718BA" w:rsidRPr="0082288F">
              <w:rPr>
                <w:spacing w:val="-1"/>
              </w:rPr>
              <w:t xml:space="preserve"> </w:t>
            </w:r>
            <w:r w:rsidR="00C718BA" w:rsidRPr="0082288F">
              <w:t>Prices</w:t>
            </w:r>
            <w:r w:rsidR="00C718BA" w:rsidRPr="0082288F">
              <w:tab/>
            </w:r>
            <w:r w:rsidR="00C43CDB" w:rsidRPr="0082288F">
              <w:t>9</w:t>
            </w:r>
          </w:hyperlink>
        </w:p>
        <w:p w14:paraId="42E86312" w14:textId="3DA78630" w:rsidR="005D44F9" w:rsidRPr="0082288F" w:rsidRDefault="00000000">
          <w:pPr>
            <w:pStyle w:val="TOC2"/>
            <w:numPr>
              <w:ilvl w:val="0"/>
              <w:numId w:val="13"/>
            </w:numPr>
            <w:tabs>
              <w:tab w:val="left" w:pos="1108"/>
              <w:tab w:val="left" w:pos="1109"/>
              <w:tab w:val="right" w:leader="dot" w:pos="9101"/>
            </w:tabs>
            <w:ind w:hanging="577"/>
          </w:pPr>
          <w:hyperlink w:anchor="_bookmark15" w:history="1">
            <w:r w:rsidR="00C718BA" w:rsidRPr="0082288F">
              <w:t>Bid and</w:t>
            </w:r>
            <w:r w:rsidR="00C718BA" w:rsidRPr="0082288F">
              <w:rPr>
                <w:spacing w:val="-1"/>
              </w:rPr>
              <w:t xml:space="preserve"> </w:t>
            </w:r>
            <w:r w:rsidR="00C718BA" w:rsidRPr="0082288F">
              <w:t>Payment Currencies</w:t>
            </w:r>
            <w:r w:rsidR="00C718BA" w:rsidRPr="0082288F">
              <w:tab/>
            </w:r>
            <w:r w:rsidR="00C43CDB" w:rsidRPr="0082288F">
              <w:t>9</w:t>
            </w:r>
          </w:hyperlink>
        </w:p>
        <w:p w14:paraId="682D7F68" w14:textId="76904271" w:rsidR="005D44F9" w:rsidRPr="0082288F" w:rsidRDefault="00000000">
          <w:pPr>
            <w:pStyle w:val="TOC2"/>
            <w:numPr>
              <w:ilvl w:val="0"/>
              <w:numId w:val="13"/>
            </w:numPr>
            <w:tabs>
              <w:tab w:val="left" w:pos="1108"/>
              <w:tab w:val="left" w:pos="1109"/>
              <w:tab w:val="right" w:leader="dot" w:pos="9101"/>
            </w:tabs>
            <w:ind w:hanging="577"/>
          </w:pPr>
          <w:hyperlink w:anchor="_bookmark16" w:history="1">
            <w:r w:rsidR="00C718BA" w:rsidRPr="0082288F">
              <w:t>Bid Security</w:t>
            </w:r>
            <w:r w:rsidR="00C718BA" w:rsidRPr="0082288F">
              <w:tab/>
            </w:r>
            <w:r w:rsidR="00C43CDB" w:rsidRPr="0082288F">
              <w:t>9</w:t>
            </w:r>
          </w:hyperlink>
        </w:p>
        <w:p w14:paraId="347D98C4" w14:textId="19994BF1" w:rsidR="005D44F9" w:rsidRPr="0082288F" w:rsidRDefault="00000000">
          <w:pPr>
            <w:pStyle w:val="TOC2"/>
            <w:numPr>
              <w:ilvl w:val="0"/>
              <w:numId w:val="13"/>
            </w:numPr>
            <w:tabs>
              <w:tab w:val="left" w:pos="1108"/>
              <w:tab w:val="left" w:pos="1109"/>
              <w:tab w:val="right" w:leader="dot" w:pos="9101"/>
            </w:tabs>
            <w:ind w:hanging="577"/>
          </w:pPr>
          <w:hyperlink w:anchor="_bookmark17" w:history="1">
            <w:r w:rsidR="00C718BA" w:rsidRPr="0082288F">
              <w:t>Sealing and Marking</w:t>
            </w:r>
            <w:r w:rsidR="00C718BA" w:rsidRPr="0082288F">
              <w:rPr>
                <w:spacing w:val="-7"/>
              </w:rPr>
              <w:t xml:space="preserve"> </w:t>
            </w:r>
            <w:r w:rsidR="00C718BA" w:rsidRPr="0082288F">
              <w:t>of</w:t>
            </w:r>
            <w:r w:rsidR="00C718BA" w:rsidRPr="0082288F">
              <w:rPr>
                <w:spacing w:val="1"/>
              </w:rPr>
              <w:t xml:space="preserve"> </w:t>
            </w:r>
            <w:r w:rsidR="00C718BA" w:rsidRPr="0082288F">
              <w:t>Bids</w:t>
            </w:r>
            <w:r w:rsidR="00C718BA" w:rsidRPr="0082288F">
              <w:tab/>
            </w:r>
            <w:r w:rsidR="00C43CDB" w:rsidRPr="0082288F">
              <w:t>9</w:t>
            </w:r>
          </w:hyperlink>
        </w:p>
        <w:p w14:paraId="515A64D4" w14:textId="4449B504" w:rsidR="005D44F9" w:rsidRPr="0082288F" w:rsidRDefault="00000000">
          <w:pPr>
            <w:pStyle w:val="TOC2"/>
            <w:numPr>
              <w:ilvl w:val="0"/>
              <w:numId w:val="13"/>
            </w:numPr>
            <w:tabs>
              <w:tab w:val="left" w:pos="1108"/>
              <w:tab w:val="left" w:pos="1109"/>
              <w:tab w:val="right" w:leader="dot" w:pos="9101"/>
            </w:tabs>
            <w:ind w:hanging="577"/>
          </w:pPr>
          <w:hyperlink w:anchor="_bookmark18" w:history="1">
            <w:r w:rsidR="00C718BA" w:rsidRPr="0082288F">
              <w:t>Deadline for Submission</w:t>
            </w:r>
            <w:r w:rsidR="00C718BA" w:rsidRPr="0082288F">
              <w:rPr>
                <w:spacing w:val="-4"/>
              </w:rPr>
              <w:t xml:space="preserve"> </w:t>
            </w:r>
            <w:r w:rsidR="00C718BA" w:rsidRPr="0082288F">
              <w:t>of Bids</w:t>
            </w:r>
            <w:r w:rsidR="00C718BA" w:rsidRPr="0082288F">
              <w:tab/>
              <w:t>1</w:t>
            </w:r>
            <w:r w:rsidR="00C43CDB" w:rsidRPr="0082288F">
              <w:t>0</w:t>
            </w:r>
          </w:hyperlink>
        </w:p>
        <w:p w14:paraId="13DAF9C0" w14:textId="00D7DB12" w:rsidR="005D44F9" w:rsidRPr="0082288F" w:rsidRDefault="00000000">
          <w:pPr>
            <w:pStyle w:val="TOC2"/>
            <w:numPr>
              <w:ilvl w:val="0"/>
              <w:numId w:val="13"/>
            </w:numPr>
            <w:tabs>
              <w:tab w:val="left" w:pos="1108"/>
              <w:tab w:val="left" w:pos="1109"/>
              <w:tab w:val="right" w:leader="dot" w:pos="9101"/>
            </w:tabs>
            <w:ind w:hanging="577"/>
          </w:pPr>
          <w:hyperlink w:anchor="_bookmark19" w:history="1">
            <w:r w:rsidR="00C718BA" w:rsidRPr="0082288F">
              <w:t>Opening and Preliminary Examination</w:t>
            </w:r>
            <w:r w:rsidR="00C718BA" w:rsidRPr="0082288F">
              <w:rPr>
                <w:spacing w:val="-4"/>
              </w:rPr>
              <w:t xml:space="preserve"> </w:t>
            </w:r>
            <w:r w:rsidR="00C718BA" w:rsidRPr="0082288F">
              <w:t>of</w:t>
            </w:r>
            <w:r w:rsidR="00C718BA" w:rsidRPr="0082288F">
              <w:rPr>
                <w:spacing w:val="-1"/>
              </w:rPr>
              <w:t xml:space="preserve"> </w:t>
            </w:r>
            <w:r w:rsidR="00C718BA" w:rsidRPr="0082288F">
              <w:t>Bids</w:t>
            </w:r>
            <w:r w:rsidR="00C718BA" w:rsidRPr="0082288F">
              <w:tab/>
              <w:t>1</w:t>
            </w:r>
            <w:r w:rsidR="00C43CDB" w:rsidRPr="0082288F">
              <w:t>0</w:t>
            </w:r>
          </w:hyperlink>
        </w:p>
        <w:p w14:paraId="52AC0155" w14:textId="228C1C4B" w:rsidR="005D44F9" w:rsidRPr="0082288F" w:rsidRDefault="00000000">
          <w:pPr>
            <w:pStyle w:val="TOC2"/>
            <w:numPr>
              <w:ilvl w:val="0"/>
              <w:numId w:val="13"/>
            </w:numPr>
            <w:tabs>
              <w:tab w:val="left" w:pos="1108"/>
              <w:tab w:val="left" w:pos="1109"/>
              <w:tab w:val="right" w:leader="dot" w:pos="9101"/>
            </w:tabs>
            <w:ind w:hanging="577"/>
          </w:pPr>
          <w:hyperlink w:anchor="_bookmark20" w:history="1">
            <w:r w:rsidR="00C718BA" w:rsidRPr="0082288F">
              <w:t>Detailed Evaluation and Comparison of Bids</w:t>
            </w:r>
            <w:r w:rsidR="00C718BA" w:rsidRPr="0082288F">
              <w:tab/>
              <w:t>1</w:t>
            </w:r>
            <w:r w:rsidR="00C43CDB" w:rsidRPr="0082288F">
              <w:t>0</w:t>
            </w:r>
          </w:hyperlink>
        </w:p>
        <w:p w14:paraId="2BBBF7C4" w14:textId="794A8749" w:rsidR="005D44F9" w:rsidRPr="0082288F" w:rsidRDefault="00000000">
          <w:pPr>
            <w:pStyle w:val="TOC2"/>
            <w:numPr>
              <w:ilvl w:val="0"/>
              <w:numId w:val="13"/>
            </w:numPr>
            <w:tabs>
              <w:tab w:val="left" w:pos="1108"/>
              <w:tab w:val="left" w:pos="1109"/>
              <w:tab w:val="right" w:leader="dot" w:pos="9101"/>
            </w:tabs>
            <w:ind w:hanging="577"/>
          </w:pPr>
          <w:hyperlink w:anchor="_bookmark21" w:history="1">
            <w:r w:rsidR="00C718BA" w:rsidRPr="0082288F">
              <w:t>Post</w:t>
            </w:r>
            <w:r w:rsidR="00C718BA" w:rsidRPr="0082288F">
              <w:rPr>
                <w:spacing w:val="-1"/>
              </w:rPr>
              <w:t xml:space="preserve"> </w:t>
            </w:r>
            <w:r w:rsidR="00C718BA" w:rsidRPr="0082288F">
              <w:t>Qualification</w:t>
            </w:r>
            <w:r w:rsidR="00C718BA" w:rsidRPr="0082288F">
              <w:tab/>
              <w:t>1</w:t>
            </w:r>
            <w:r w:rsidR="00C43CDB" w:rsidRPr="0082288F">
              <w:t>0</w:t>
            </w:r>
          </w:hyperlink>
        </w:p>
        <w:p w14:paraId="651CE488" w14:textId="77905DA5" w:rsidR="005D44F9" w:rsidRPr="0082288F" w:rsidRDefault="00000000">
          <w:pPr>
            <w:pStyle w:val="TOC2"/>
            <w:numPr>
              <w:ilvl w:val="0"/>
              <w:numId w:val="13"/>
            </w:numPr>
            <w:tabs>
              <w:tab w:val="left" w:pos="1108"/>
              <w:tab w:val="left" w:pos="1109"/>
              <w:tab w:val="right" w:leader="dot" w:pos="9101"/>
            </w:tabs>
            <w:ind w:hanging="577"/>
          </w:pPr>
          <w:hyperlink w:anchor="_bookmark22" w:history="1">
            <w:r w:rsidR="00C718BA" w:rsidRPr="0082288F">
              <w:t>Signing of</w:t>
            </w:r>
            <w:r w:rsidR="00C718BA" w:rsidRPr="0082288F">
              <w:rPr>
                <w:spacing w:val="-3"/>
              </w:rPr>
              <w:t xml:space="preserve"> </w:t>
            </w:r>
            <w:r w:rsidR="00C718BA" w:rsidRPr="0082288F">
              <w:t>the</w:t>
            </w:r>
            <w:r w:rsidR="00C718BA" w:rsidRPr="0082288F">
              <w:rPr>
                <w:spacing w:val="-2"/>
              </w:rPr>
              <w:t xml:space="preserve"> </w:t>
            </w:r>
            <w:r w:rsidR="00C718BA" w:rsidRPr="0082288F">
              <w:t>Contract</w:t>
            </w:r>
            <w:r w:rsidR="00C718BA" w:rsidRPr="0082288F">
              <w:tab/>
              <w:t>1</w:t>
            </w:r>
            <w:r w:rsidR="00C43CDB" w:rsidRPr="0082288F">
              <w:t>1</w:t>
            </w:r>
          </w:hyperlink>
        </w:p>
        <w:p w14:paraId="20781671" w14:textId="6859A04A" w:rsidR="005D44F9" w:rsidRPr="0082288F" w:rsidRDefault="00000000">
          <w:pPr>
            <w:pStyle w:val="TOC1"/>
            <w:tabs>
              <w:tab w:val="right" w:leader="dot" w:pos="9101"/>
            </w:tabs>
            <w:spacing w:before="126"/>
            <w:rPr>
              <w:b w:val="0"/>
              <w:bCs w:val="0"/>
              <w:sz w:val="24"/>
            </w:rPr>
          </w:pPr>
          <w:hyperlink w:anchor="_bookmark23" w:history="1">
            <w:r w:rsidR="00C718BA" w:rsidRPr="0082288F">
              <w:rPr>
                <w:b w:val="0"/>
                <w:bCs w:val="0"/>
              </w:rPr>
              <w:t>Section III. Bid</w:t>
            </w:r>
            <w:r w:rsidR="00C718BA" w:rsidRPr="0082288F">
              <w:rPr>
                <w:b w:val="0"/>
                <w:bCs w:val="0"/>
                <w:spacing w:val="-2"/>
              </w:rPr>
              <w:t xml:space="preserve"> </w:t>
            </w:r>
            <w:r w:rsidR="00C718BA" w:rsidRPr="0082288F">
              <w:rPr>
                <w:b w:val="0"/>
                <w:bCs w:val="0"/>
              </w:rPr>
              <w:t>Data</w:t>
            </w:r>
            <w:r w:rsidR="00C718BA" w:rsidRPr="0082288F">
              <w:rPr>
                <w:b w:val="0"/>
                <w:bCs w:val="0"/>
                <w:spacing w:val="1"/>
              </w:rPr>
              <w:t xml:space="preserve"> </w:t>
            </w:r>
            <w:r w:rsidR="00C718BA" w:rsidRPr="0082288F">
              <w:rPr>
                <w:b w:val="0"/>
                <w:bCs w:val="0"/>
              </w:rPr>
              <w:t>Sheet</w:t>
            </w:r>
            <w:r w:rsidR="00C718BA" w:rsidRPr="0082288F">
              <w:rPr>
                <w:b w:val="0"/>
                <w:bCs w:val="0"/>
              </w:rPr>
              <w:tab/>
            </w:r>
            <w:r w:rsidR="00C718BA" w:rsidRPr="0082288F">
              <w:rPr>
                <w:b w:val="0"/>
                <w:bCs w:val="0"/>
                <w:sz w:val="24"/>
              </w:rPr>
              <w:t>1</w:t>
            </w:r>
            <w:r w:rsidR="00C43CDB" w:rsidRPr="0082288F">
              <w:rPr>
                <w:b w:val="0"/>
                <w:bCs w:val="0"/>
                <w:sz w:val="24"/>
              </w:rPr>
              <w:t>2</w:t>
            </w:r>
          </w:hyperlink>
        </w:p>
        <w:p w14:paraId="3A01A925" w14:textId="7BF3441D" w:rsidR="005D44F9" w:rsidRPr="0082288F" w:rsidRDefault="00000000">
          <w:pPr>
            <w:pStyle w:val="TOC1"/>
            <w:tabs>
              <w:tab w:val="right" w:leader="dot" w:pos="9101"/>
            </w:tabs>
            <w:rPr>
              <w:b w:val="0"/>
              <w:bCs w:val="0"/>
              <w:sz w:val="24"/>
            </w:rPr>
          </w:pPr>
          <w:hyperlink w:anchor="_bookmark24" w:history="1">
            <w:r w:rsidR="00C718BA" w:rsidRPr="0082288F">
              <w:rPr>
                <w:b w:val="0"/>
                <w:bCs w:val="0"/>
              </w:rPr>
              <w:t>Section IV. General Conditions</w:t>
            </w:r>
            <w:r w:rsidR="00C718BA" w:rsidRPr="0082288F">
              <w:rPr>
                <w:b w:val="0"/>
                <w:bCs w:val="0"/>
                <w:spacing w:val="-9"/>
              </w:rPr>
              <w:t xml:space="preserve"> </w:t>
            </w:r>
            <w:r w:rsidR="00C718BA" w:rsidRPr="0082288F">
              <w:rPr>
                <w:b w:val="0"/>
                <w:bCs w:val="0"/>
              </w:rPr>
              <w:t>of Contract</w:t>
            </w:r>
            <w:r w:rsidR="00C718BA" w:rsidRPr="0082288F">
              <w:rPr>
                <w:b w:val="0"/>
                <w:bCs w:val="0"/>
              </w:rPr>
              <w:tab/>
            </w:r>
            <w:r w:rsidR="00C718BA" w:rsidRPr="0082288F">
              <w:rPr>
                <w:b w:val="0"/>
                <w:bCs w:val="0"/>
                <w:sz w:val="24"/>
              </w:rPr>
              <w:t>1</w:t>
            </w:r>
            <w:r w:rsidR="00C43CDB" w:rsidRPr="0082288F">
              <w:rPr>
                <w:b w:val="0"/>
                <w:bCs w:val="0"/>
                <w:sz w:val="24"/>
              </w:rPr>
              <w:t>3</w:t>
            </w:r>
          </w:hyperlink>
        </w:p>
        <w:p w14:paraId="6CC2BDD7" w14:textId="2B333AFA" w:rsidR="005D44F9" w:rsidRPr="0082288F"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82288F">
              <w:t>Scope</w:t>
            </w:r>
            <w:r w:rsidR="00C718BA" w:rsidRPr="0082288F">
              <w:rPr>
                <w:spacing w:val="-2"/>
              </w:rPr>
              <w:t xml:space="preserve"> </w:t>
            </w:r>
            <w:r w:rsidR="00C718BA" w:rsidRPr="0082288F">
              <w:t>of Contract</w:t>
            </w:r>
            <w:r w:rsidR="00C718BA" w:rsidRPr="0082288F">
              <w:tab/>
              <w:t>1</w:t>
            </w:r>
            <w:r w:rsidR="00C43CDB" w:rsidRPr="0082288F">
              <w:t>3</w:t>
            </w:r>
          </w:hyperlink>
        </w:p>
        <w:p w14:paraId="05F9D34D" w14:textId="7560B5B2" w:rsidR="005D44F9" w:rsidRPr="0082288F" w:rsidRDefault="00000000">
          <w:pPr>
            <w:pStyle w:val="TOC2"/>
            <w:numPr>
              <w:ilvl w:val="0"/>
              <w:numId w:val="12"/>
            </w:numPr>
            <w:tabs>
              <w:tab w:val="left" w:pos="1108"/>
              <w:tab w:val="left" w:pos="1109"/>
              <w:tab w:val="right" w:leader="dot" w:pos="9101"/>
            </w:tabs>
            <w:ind w:hanging="577"/>
          </w:pPr>
          <w:hyperlink w:anchor="_bookmark26" w:history="1">
            <w:r w:rsidR="00C718BA" w:rsidRPr="0082288F">
              <w:t>Sectional Completion</w:t>
            </w:r>
            <w:r w:rsidR="00C718BA" w:rsidRPr="0082288F">
              <w:rPr>
                <w:spacing w:val="-1"/>
              </w:rPr>
              <w:t xml:space="preserve"> </w:t>
            </w:r>
            <w:r w:rsidR="00C718BA" w:rsidRPr="0082288F">
              <w:t>of</w:t>
            </w:r>
            <w:r w:rsidR="00C718BA" w:rsidRPr="0082288F">
              <w:rPr>
                <w:spacing w:val="-1"/>
              </w:rPr>
              <w:t xml:space="preserve"> </w:t>
            </w:r>
            <w:r w:rsidR="00C718BA" w:rsidRPr="0082288F">
              <w:t>Works</w:t>
            </w:r>
            <w:r w:rsidR="00C718BA" w:rsidRPr="0082288F">
              <w:tab/>
              <w:t>1</w:t>
            </w:r>
            <w:r w:rsidR="00C43CDB" w:rsidRPr="0082288F">
              <w:t>3</w:t>
            </w:r>
          </w:hyperlink>
        </w:p>
        <w:p w14:paraId="5C2BDD8E" w14:textId="74755D90" w:rsidR="005D44F9" w:rsidRPr="0082288F" w:rsidRDefault="00000000">
          <w:pPr>
            <w:pStyle w:val="TOC2"/>
            <w:numPr>
              <w:ilvl w:val="0"/>
              <w:numId w:val="12"/>
            </w:numPr>
            <w:tabs>
              <w:tab w:val="left" w:pos="1108"/>
              <w:tab w:val="left" w:pos="1109"/>
              <w:tab w:val="right" w:leader="dot" w:pos="9101"/>
            </w:tabs>
            <w:ind w:hanging="577"/>
          </w:pPr>
          <w:hyperlink w:anchor="_bookmark27" w:history="1">
            <w:r w:rsidR="00C718BA" w:rsidRPr="0082288F">
              <w:t>Possession of Site</w:t>
            </w:r>
            <w:r w:rsidR="00C718BA" w:rsidRPr="0082288F">
              <w:tab/>
              <w:t>1</w:t>
            </w:r>
            <w:r w:rsidR="00C43CDB" w:rsidRPr="0082288F">
              <w:t>3</w:t>
            </w:r>
          </w:hyperlink>
        </w:p>
        <w:p w14:paraId="19DF6D5A" w14:textId="29B3B93F" w:rsidR="005D44F9" w:rsidRPr="0082288F"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82288F">
              <w:t>The</w:t>
            </w:r>
            <w:r w:rsidR="00C718BA" w:rsidRPr="0082288F">
              <w:rPr>
                <w:spacing w:val="-3"/>
              </w:rPr>
              <w:t xml:space="preserve"> </w:t>
            </w:r>
            <w:r w:rsidR="00C718BA" w:rsidRPr="0082288F">
              <w:t>Contractor’s</w:t>
            </w:r>
            <w:r w:rsidR="00C718BA" w:rsidRPr="0082288F">
              <w:rPr>
                <w:spacing w:val="2"/>
              </w:rPr>
              <w:t xml:space="preserve"> </w:t>
            </w:r>
            <w:r w:rsidR="00C718BA" w:rsidRPr="0082288F">
              <w:t>Obligations</w:t>
            </w:r>
            <w:r w:rsidR="00C718BA" w:rsidRPr="0082288F">
              <w:tab/>
              <w:t>1</w:t>
            </w:r>
            <w:r w:rsidR="00C43CDB" w:rsidRPr="0082288F">
              <w:t>3</w:t>
            </w:r>
          </w:hyperlink>
        </w:p>
        <w:p w14:paraId="2B72C43A" w14:textId="34D2410C" w:rsidR="005D44F9" w:rsidRPr="0082288F" w:rsidRDefault="00000000">
          <w:pPr>
            <w:pStyle w:val="TOC2"/>
            <w:numPr>
              <w:ilvl w:val="0"/>
              <w:numId w:val="12"/>
            </w:numPr>
            <w:tabs>
              <w:tab w:val="left" w:pos="1108"/>
              <w:tab w:val="left" w:pos="1109"/>
              <w:tab w:val="right" w:leader="dot" w:pos="9101"/>
            </w:tabs>
            <w:ind w:hanging="577"/>
          </w:pPr>
          <w:hyperlink w:anchor="_bookmark29" w:history="1">
            <w:r w:rsidR="00C718BA" w:rsidRPr="0082288F">
              <w:t>Performance</w:t>
            </w:r>
            <w:r w:rsidR="00C718BA" w:rsidRPr="0082288F">
              <w:rPr>
                <w:spacing w:val="-2"/>
              </w:rPr>
              <w:t xml:space="preserve"> </w:t>
            </w:r>
            <w:r w:rsidR="00C718BA" w:rsidRPr="0082288F">
              <w:t>Security</w:t>
            </w:r>
            <w:r w:rsidR="00C718BA" w:rsidRPr="0082288F">
              <w:tab/>
              <w:t>1</w:t>
            </w:r>
            <w:r w:rsidR="00C43CDB" w:rsidRPr="0082288F">
              <w:t>4</w:t>
            </w:r>
          </w:hyperlink>
        </w:p>
        <w:p w14:paraId="6CDEB730" w14:textId="4BF4E608" w:rsidR="005D44F9" w:rsidRPr="0082288F" w:rsidRDefault="00000000">
          <w:pPr>
            <w:pStyle w:val="TOC2"/>
            <w:numPr>
              <w:ilvl w:val="0"/>
              <w:numId w:val="12"/>
            </w:numPr>
            <w:tabs>
              <w:tab w:val="left" w:pos="1108"/>
              <w:tab w:val="left" w:pos="1109"/>
              <w:tab w:val="right" w:leader="dot" w:pos="9101"/>
            </w:tabs>
            <w:ind w:hanging="577"/>
          </w:pPr>
          <w:hyperlink w:anchor="_bookmark30" w:history="1">
            <w:r w:rsidR="00C718BA" w:rsidRPr="0082288F">
              <w:t>Site Investigation Reports</w:t>
            </w:r>
            <w:r w:rsidR="00C718BA" w:rsidRPr="0082288F">
              <w:tab/>
              <w:t>1</w:t>
            </w:r>
            <w:r w:rsidR="00C43CDB" w:rsidRPr="0082288F">
              <w:t>4</w:t>
            </w:r>
          </w:hyperlink>
        </w:p>
        <w:p w14:paraId="3726AFA3" w14:textId="2CE4F1BA" w:rsidR="005D44F9" w:rsidRPr="0082288F"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82288F">
              <w:t>Warranty</w:t>
            </w:r>
            <w:r w:rsidR="00C718BA" w:rsidRPr="0082288F">
              <w:tab/>
              <w:t>1</w:t>
            </w:r>
            <w:r w:rsidR="00C43CDB" w:rsidRPr="0082288F">
              <w:t>4</w:t>
            </w:r>
          </w:hyperlink>
        </w:p>
        <w:p w14:paraId="622CDC26" w14:textId="68D5BC1B" w:rsidR="005D44F9" w:rsidRPr="0082288F" w:rsidRDefault="00000000">
          <w:pPr>
            <w:pStyle w:val="TOC2"/>
            <w:numPr>
              <w:ilvl w:val="0"/>
              <w:numId w:val="12"/>
            </w:numPr>
            <w:tabs>
              <w:tab w:val="left" w:pos="1108"/>
              <w:tab w:val="left" w:pos="1109"/>
              <w:tab w:val="right" w:leader="dot" w:pos="9101"/>
            </w:tabs>
            <w:ind w:hanging="577"/>
          </w:pPr>
          <w:hyperlink w:anchor="_bookmark32" w:history="1">
            <w:r w:rsidR="00C718BA" w:rsidRPr="0082288F">
              <w:t>Liability of</w:t>
            </w:r>
            <w:r w:rsidR="00C718BA" w:rsidRPr="0082288F">
              <w:rPr>
                <w:spacing w:val="-5"/>
              </w:rPr>
              <w:t xml:space="preserve"> </w:t>
            </w:r>
            <w:r w:rsidR="00C718BA" w:rsidRPr="0082288F">
              <w:t>the</w:t>
            </w:r>
            <w:r w:rsidR="00C718BA" w:rsidRPr="0082288F">
              <w:rPr>
                <w:spacing w:val="-2"/>
              </w:rPr>
              <w:t xml:space="preserve"> </w:t>
            </w:r>
            <w:r w:rsidR="00C718BA" w:rsidRPr="0082288F">
              <w:t>Contractor</w:t>
            </w:r>
            <w:r w:rsidR="00C718BA" w:rsidRPr="0082288F">
              <w:tab/>
              <w:t>1</w:t>
            </w:r>
            <w:r w:rsidR="00C43CDB" w:rsidRPr="0082288F">
              <w:t>4</w:t>
            </w:r>
          </w:hyperlink>
        </w:p>
        <w:p w14:paraId="6E069922" w14:textId="3E5F73F6" w:rsidR="005D44F9" w:rsidRPr="0082288F" w:rsidRDefault="00000000">
          <w:pPr>
            <w:pStyle w:val="TOC2"/>
            <w:numPr>
              <w:ilvl w:val="0"/>
              <w:numId w:val="12"/>
            </w:numPr>
            <w:tabs>
              <w:tab w:val="left" w:pos="1108"/>
              <w:tab w:val="left" w:pos="1109"/>
              <w:tab w:val="right" w:leader="dot" w:pos="9101"/>
            </w:tabs>
            <w:ind w:hanging="577"/>
          </w:pPr>
          <w:hyperlink w:anchor="_bookmark33" w:history="1">
            <w:r w:rsidR="00C718BA" w:rsidRPr="0082288F">
              <w:t>Termination for</w:t>
            </w:r>
            <w:r w:rsidR="00C718BA" w:rsidRPr="0082288F">
              <w:rPr>
                <w:spacing w:val="-1"/>
              </w:rPr>
              <w:t xml:space="preserve"> </w:t>
            </w:r>
            <w:r w:rsidR="00C718BA" w:rsidRPr="0082288F">
              <w:t>Other Causes</w:t>
            </w:r>
            <w:r w:rsidR="00C718BA" w:rsidRPr="0082288F">
              <w:tab/>
              <w:t>1</w:t>
            </w:r>
            <w:r w:rsidR="00C43CDB" w:rsidRPr="0082288F">
              <w:t>4</w:t>
            </w:r>
          </w:hyperlink>
        </w:p>
        <w:p w14:paraId="0E2DACCF" w14:textId="0DE94822" w:rsidR="005D44F9" w:rsidRPr="0082288F" w:rsidRDefault="00000000">
          <w:pPr>
            <w:pStyle w:val="TOC2"/>
            <w:numPr>
              <w:ilvl w:val="0"/>
              <w:numId w:val="12"/>
            </w:numPr>
            <w:tabs>
              <w:tab w:val="left" w:pos="1108"/>
              <w:tab w:val="left" w:pos="1109"/>
              <w:tab w:val="right" w:leader="dot" w:pos="9101"/>
            </w:tabs>
            <w:ind w:hanging="577"/>
          </w:pPr>
          <w:hyperlink w:anchor="_bookmark34" w:history="1">
            <w:r w:rsidR="00C718BA" w:rsidRPr="0082288F">
              <w:t>Dayworks</w:t>
            </w:r>
            <w:r w:rsidR="00C718BA" w:rsidRPr="0082288F">
              <w:tab/>
              <w:t>1</w:t>
            </w:r>
            <w:r w:rsidR="00C43CDB" w:rsidRPr="0082288F">
              <w:t>5</w:t>
            </w:r>
          </w:hyperlink>
        </w:p>
        <w:p w14:paraId="094B33A1" w14:textId="735EBA74" w:rsidR="005D44F9" w:rsidRPr="0082288F"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82288F">
              <w:t>Program</w:t>
            </w:r>
            <w:r w:rsidR="00C718BA" w:rsidRPr="0082288F">
              <w:rPr>
                <w:spacing w:val="-1"/>
              </w:rPr>
              <w:t xml:space="preserve"> </w:t>
            </w:r>
            <w:r w:rsidR="00C718BA" w:rsidRPr="0082288F">
              <w:t>of Work</w:t>
            </w:r>
            <w:r w:rsidR="00C718BA" w:rsidRPr="0082288F">
              <w:tab/>
              <w:t>1</w:t>
            </w:r>
            <w:r w:rsidR="00C43CDB" w:rsidRPr="0082288F">
              <w:t>5</w:t>
            </w:r>
          </w:hyperlink>
        </w:p>
        <w:p w14:paraId="25086455" w14:textId="1C6B3651" w:rsidR="005D44F9" w:rsidRPr="0082288F"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82288F">
              <w:t>Instructions, Inspections</w:t>
            </w:r>
            <w:r w:rsidR="00C718BA" w:rsidRPr="0082288F">
              <w:rPr>
                <w:spacing w:val="3"/>
              </w:rPr>
              <w:t xml:space="preserve"> </w:t>
            </w:r>
            <w:r w:rsidR="00C718BA" w:rsidRPr="0082288F">
              <w:t>and Audits</w:t>
            </w:r>
            <w:r w:rsidR="00C718BA" w:rsidRPr="0082288F">
              <w:tab/>
              <w:t>1</w:t>
            </w:r>
            <w:r w:rsidR="00C43CDB" w:rsidRPr="0082288F">
              <w:t>5</w:t>
            </w:r>
          </w:hyperlink>
        </w:p>
        <w:p w14:paraId="4DFDD73C" w14:textId="6C8F0B7B" w:rsidR="005D44F9" w:rsidRPr="0082288F"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82288F">
              <w:t>Advance</w:t>
            </w:r>
            <w:r w:rsidR="00C718BA" w:rsidRPr="0082288F">
              <w:rPr>
                <w:spacing w:val="-2"/>
              </w:rPr>
              <w:t xml:space="preserve"> </w:t>
            </w:r>
            <w:r w:rsidR="00C718BA" w:rsidRPr="0082288F">
              <w:t>Payment</w:t>
            </w:r>
            <w:r w:rsidR="00C718BA" w:rsidRPr="0082288F">
              <w:tab/>
              <w:t>1</w:t>
            </w:r>
            <w:r w:rsidR="00C43CDB" w:rsidRPr="0082288F">
              <w:t>5</w:t>
            </w:r>
          </w:hyperlink>
        </w:p>
        <w:p w14:paraId="1E370825" w14:textId="196EBCB7" w:rsidR="005D44F9" w:rsidRPr="0082288F" w:rsidRDefault="00000000">
          <w:pPr>
            <w:pStyle w:val="TOC2"/>
            <w:numPr>
              <w:ilvl w:val="0"/>
              <w:numId w:val="12"/>
            </w:numPr>
            <w:tabs>
              <w:tab w:val="left" w:pos="1108"/>
              <w:tab w:val="left" w:pos="1109"/>
              <w:tab w:val="right" w:leader="dot" w:pos="9101"/>
            </w:tabs>
            <w:ind w:hanging="577"/>
          </w:pPr>
          <w:hyperlink w:anchor="_bookmark38" w:history="1">
            <w:r w:rsidR="00C718BA" w:rsidRPr="0082288F">
              <w:t>Progress</w:t>
            </w:r>
            <w:r w:rsidR="00C718BA" w:rsidRPr="0082288F">
              <w:rPr>
                <w:spacing w:val="-1"/>
              </w:rPr>
              <w:t xml:space="preserve"> </w:t>
            </w:r>
            <w:r w:rsidR="00C718BA" w:rsidRPr="0082288F">
              <w:t>Payments</w:t>
            </w:r>
            <w:r w:rsidR="00C718BA" w:rsidRPr="0082288F">
              <w:tab/>
              <w:t>1</w:t>
            </w:r>
            <w:r w:rsidR="00C43CDB" w:rsidRPr="0082288F">
              <w:t>5</w:t>
            </w:r>
          </w:hyperlink>
        </w:p>
        <w:p w14:paraId="404023C5" w14:textId="29E40BAA" w:rsidR="005D44F9" w:rsidRPr="0082288F" w:rsidRDefault="00000000">
          <w:pPr>
            <w:pStyle w:val="TOC2"/>
            <w:numPr>
              <w:ilvl w:val="0"/>
              <w:numId w:val="12"/>
            </w:numPr>
            <w:tabs>
              <w:tab w:val="left" w:pos="1108"/>
              <w:tab w:val="left" w:pos="1109"/>
              <w:tab w:val="right" w:leader="dot" w:pos="9101"/>
            </w:tabs>
            <w:ind w:hanging="577"/>
          </w:pPr>
          <w:hyperlink w:anchor="_bookmark39" w:history="1">
            <w:r w:rsidR="00C718BA" w:rsidRPr="0082288F">
              <w:t>Operating and</w:t>
            </w:r>
            <w:r w:rsidR="00C718BA" w:rsidRPr="0082288F">
              <w:rPr>
                <w:spacing w:val="-4"/>
              </w:rPr>
              <w:t xml:space="preserve"> </w:t>
            </w:r>
            <w:r w:rsidR="00C718BA" w:rsidRPr="0082288F">
              <w:t>Maintenance</w:t>
            </w:r>
            <w:r w:rsidR="00C718BA" w:rsidRPr="0082288F">
              <w:rPr>
                <w:spacing w:val="-1"/>
              </w:rPr>
              <w:t xml:space="preserve"> </w:t>
            </w:r>
            <w:r w:rsidR="00C718BA" w:rsidRPr="0082288F">
              <w:t>Manuals</w:t>
            </w:r>
            <w:r w:rsidR="00C718BA" w:rsidRPr="0082288F">
              <w:tab/>
              <w:t>1</w:t>
            </w:r>
            <w:r w:rsidR="00C43CDB" w:rsidRPr="0082288F">
              <w:t>6</w:t>
            </w:r>
          </w:hyperlink>
        </w:p>
        <w:p w14:paraId="77A91C79" w14:textId="13DFF82A" w:rsidR="005D44F9" w:rsidRPr="0082288F" w:rsidRDefault="00000000">
          <w:pPr>
            <w:pStyle w:val="TOC1"/>
            <w:tabs>
              <w:tab w:val="right" w:leader="dot" w:pos="9101"/>
            </w:tabs>
            <w:spacing w:before="126"/>
            <w:rPr>
              <w:b w:val="0"/>
              <w:bCs w:val="0"/>
              <w:sz w:val="24"/>
            </w:rPr>
          </w:pPr>
          <w:hyperlink w:anchor="_bookmark40" w:history="1">
            <w:r w:rsidR="00C718BA" w:rsidRPr="0082288F">
              <w:rPr>
                <w:b w:val="0"/>
                <w:bCs w:val="0"/>
              </w:rPr>
              <w:t>Section V. Special Conditions of</w:t>
            </w:r>
            <w:r w:rsidR="00C718BA" w:rsidRPr="0082288F">
              <w:rPr>
                <w:b w:val="0"/>
                <w:bCs w:val="0"/>
                <w:spacing w:val="-1"/>
              </w:rPr>
              <w:t xml:space="preserve"> </w:t>
            </w:r>
            <w:r w:rsidR="00C718BA" w:rsidRPr="0082288F">
              <w:rPr>
                <w:b w:val="0"/>
                <w:bCs w:val="0"/>
              </w:rPr>
              <w:t>Contract</w:t>
            </w:r>
            <w:r w:rsidR="00C718BA" w:rsidRPr="0082288F">
              <w:rPr>
                <w:b w:val="0"/>
                <w:bCs w:val="0"/>
              </w:rPr>
              <w:tab/>
            </w:r>
            <w:r w:rsidR="00C718BA" w:rsidRPr="0082288F">
              <w:rPr>
                <w:b w:val="0"/>
                <w:bCs w:val="0"/>
                <w:sz w:val="24"/>
              </w:rPr>
              <w:t>1</w:t>
            </w:r>
            <w:r w:rsidR="005A60EE" w:rsidRPr="0082288F">
              <w:rPr>
                <w:b w:val="0"/>
                <w:bCs w:val="0"/>
                <w:sz w:val="24"/>
              </w:rPr>
              <w:t>7</w:t>
            </w:r>
          </w:hyperlink>
        </w:p>
        <w:p w14:paraId="2DB63AFB" w14:textId="3EF464A2" w:rsidR="005D44F9" w:rsidRPr="0082288F" w:rsidRDefault="00000000">
          <w:pPr>
            <w:pStyle w:val="TOC1"/>
            <w:tabs>
              <w:tab w:val="right" w:leader="dot" w:pos="9101"/>
            </w:tabs>
            <w:rPr>
              <w:b w:val="0"/>
              <w:bCs w:val="0"/>
              <w:sz w:val="24"/>
            </w:rPr>
          </w:pPr>
          <w:hyperlink w:anchor="_bookmark41" w:history="1">
            <w:r w:rsidR="00C718BA" w:rsidRPr="0082288F">
              <w:rPr>
                <w:b w:val="0"/>
                <w:bCs w:val="0"/>
              </w:rPr>
              <w:t>Section</w:t>
            </w:r>
            <w:r w:rsidR="00C718BA" w:rsidRPr="0082288F">
              <w:rPr>
                <w:b w:val="0"/>
                <w:bCs w:val="0"/>
                <w:spacing w:val="-1"/>
              </w:rPr>
              <w:t xml:space="preserve"> </w:t>
            </w:r>
            <w:r w:rsidR="00C718BA" w:rsidRPr="0082288F">
              <w:rPr>
                <w:b w:val="0"/>
                <w:bCs w:val="0"/>
              </w:rPr>
              <w:t>VI.</w:t>
            </w:r>
            <w:r w:rsidR="00C718BA" w:rsidRPr="0082288F">
              <w:rPr>
                <w:b w:val="0"/>
                <w:bCs w:val="0"/>
                <w:spacing w:val="-1"/>
              </w:rPr>
              <w:t xml:space="preserve"> </w:t>
            </w:r>
            <w:r w:rsidR="00C718BA" w:rsidRPr="0082288F">
              <w:rPr>
                <w:b w:val="0"/>
                <w:bCs w:val="0"/>
              </w:rPr>
              <w:t>Specifications</w:t>
            </w:r>
            <w:r w:rsidR="00C718BA" w:rsidRPr="0082288F">
              <w:rPr>
                <w:b w:val="0"/>
                <w:bCs w:val="0"/>
              </w:rPr>
              <w:tab/>
            </w:r>
            <w:r w:rsidR="00C718BA" w:rsidRPr="0082288F">
              <w:rPr>
                <w:b w:val="0"/>
                <w:bCs w:val="0"/>
                <w:sz w:val="24"/>
              </w:rPr>
              <w:t>1</w:t>
            </w:r>
            <w:r w:rsidR="005A60EE" w:rsidRPr="0082288F">
              <w:rPr>
                <w:b w:val="0"/>
                <w:bCs w:val="0"/>
                <w:sz w:val="24"/>
              </w:rPr>
              <w:t>8</w:t>
            </w:r>
          </w:hyperlink>
        </w:p>
        <w:p w14:paraId="43016DC0" w14:textId="69342475" w:rsidR="005D44F9" w:rsidRPr="0082288F" w:rsidRDefault="00000000">
          <w:pPr>
            <w:pStyle w:val="TOC1"/>
            <w:tabs>
              <w:tab w:val="right" w:leader="dot" w:pos="9101"/>
            </w:tabs>
            <w:spacing w:before="119"/>
            <w:rPr>
              <w:b w:val="0"/>
              <w:bCs w:val="0"/>
              <w:sz w:val="24"/>
            </w:rPr>
          </w:pPr>
          <w:hyperlink w:anchor="_bookmark42" w:history="1">
            <w:r w:rsidR="00C718BA" w:rsidRPr="0082288F">
              <w:rPr>
                <w:b w:val="0"/>
                <w:bCs w:val="0"/>
              </w:rPr>
              <w:t>Section</w:t>
            </w:r>
            <w:r w:rsidR="00C718BA" w:rsidRPr="0082288F">
              <w:rPr>
                <w:b w:val="0"/>
                <w:bCs w:val="0"/>
                <w:spacing w:val="-1"/>
              </w:rPr>
              <w:t xml:space="preserve"> </w:t>
            </w:r>
            <w:r w:rsidR="00C718BA" w:rsidRPr="0082288F">
              <w:rPr>
                <w:b w:val="0"/>
                <w:bCs w:val="0"/>
              </w:rPr>
              <w:t>VII.</w:t>
            </w:r>
            <w:r w:rsidR="00C718BA" w:rsidRPr="0082288F">
              <w:rPr>
                <w:b w:val="0"/>
                <w:bCs w:val="0"/>
                <w:spacing w:val="-1"/>
              </w:rPr>
              <w:t xml:space="preserve"> </w:t>
            </w:r>
            <w:r w:rsidR="00C718BA" w:rsidRPr="0082288F">
              <w:rPr>
                <w:b w:val="0"/>
                <w:bCs w:val="0"/>
              </w:rPr>
              <w:t>Drawings</w:t>
            </w:r>
            <w:r w:rsidR="00C718BA" w:rsidRPr="0082288F">
              <w:rPr>
                <w:b w:val="0"/>
                <w:bCs w:val="0"/>
              </w:rPr>
              <w:tab/>
            </w:r>
            <w:r w:rsidR="005A60EE" w:rsidRPr="0082288F">
              <w:rPr>
                <w:b w:val="0"/>
                <w:bCs w:val="0"/>
                <w:sz w:val="24"/>
              </w:rPr>
              <w:t>19</w:t>
            </w:r>
          </w:hyperlink>
        </w:p>
        <w:p w14:paraId="28DC2BEE" w14:textId="6FCBB641" w:rsidR="005D44F9" w:rsidRPr="0082288F" w:rsidRDefault="00000000">
          <w:pPr>
            <w:pStyle w:val="TOC1"/>
            <w:tabs>
              <w:tab w:val="right" w:leader="dot" w:pos="9101"/>
            </w:tabs>
            <w:rPr>
              <w:b w:val="0"/>
              <w:bCs w:val="0"/>
              <w:sz w:val="24"/>
            </w:rPr>
          </w:pPr>
          <w:hyperlink w:anchor="_bookmark43" w:history="1">
            <w:r w:rsidR="00C718BA" w:rsidRPr="0082288F">
              <w:rPr>
                <w:b w:val="0"/>
                <w:bCs w:val="0"/>
              </w:rPr>
              <w:t>Section VIII. Bill</w:t>
            </w:r>
            <w:r w:rsidR="00C718BA" w:rsidRPr="0082288F">
              <w:rPr>
                <w:b w:val="0"/>
                <w:bCs w:val="0"/>
                <w:spacing w:val="-2"/>
              </w:rPr>
              <w:t xml:space="preserve"> </w:t>
            </w:r>
            <w:r w:rsidR="00C718BA" w:rsidRPr="0082288F">
              <w:rPr>
                <w:b w:val="0"/>
                <w:bCs w:val="0"/>
              </w:rPr>
              <w:t>of Quantities</w:t>
            </w:r>
            <w:r w:rsidR="00C718BA" w:rsidRPr="0082288F">
              <w:rPr>
                <w:b w:val="0"/>
                <w:bCs w:val="0"/>
              </w:rPr>
              <w:tab/>
            </w:r>
            <w:r w:rsidR="00C718BA" w:rsidRPr="0082288F">
              <w:rPr>
                <w:b w:val="0"/>
                <w:bCs w:val="0"/>
                <w:sz w:val="24"/>
              </w:rPr>
              <w:t>2</w:t>
            </w:r>
            <w:r w:rsidR="005A60EE" w:rsidRPr="0082288F">
              <w:rPr>
                <w:b w:val="0"/>
                <w:bCs w:val="0"/>
                <w:sz w:val="24"/>
              </w:rPr>
              <w:t>0</w:t>
            </w:r>
          </w:hyperlink>
        </w:p>
        <w:p w14:paraId="1DEA3E97" w14:textId="77777777" w:rsidR="00F3219D" w:rsidRPr="0082288F" w:rsidRDefault="00000000">
          <w:pPr>
            <w:pStyle w:val="TOC1"/>
            <w:tabs>
              <w:tab w:val="right" w:leader="dot" w:pos="9101"/>
            </w:tabs>
            <w:spacing w:before="122"/>
            <w:rPr>
              <w:b w:val="0"/>
              <w:bCs w:val="0"/>
              <w:sz w:val="24"/>
            </w:rPr>
          </w:pPr>
          <w:hyperlink w:anchor="_bookmark44" w:history="1">
            <w:r w:rsidR="00C718BA" w:rsidRPr="0082288F">
              <w:rPr>
                <w:b w:val="0"/>
                <w:bCs w:val="0"/>
              </w:rPr>
              <w:t>Section IX. Checklist of Technical and</w:t>
            </w:r>
            <w:r w:rsidR="00C718BA" w:rsidRPr="0082288F">
              <w:rPr>
                <w:b w:val="0"/>
                <w:bCs w:val="0"/>
                <w:spacing w:val="-10"/>
              </w:rPr>
              <w:t xml:space="preserve"> </w:t>
            </w:r>
            <w:r w:rsidR="00C718BA" w:rsidRPr="0082288F">
              <w:rPr>
                <w:b w:val="0"/>
                <w:bCs w:val="0"/>
              </w:rPr>
              <w:t>Financial</w:t>
            </w:r>
            <w:r w:rsidR="00C718BA" w:rsidRPr="0082288F">
              <w:rPr>
                <w:b w:val="0"/>
                <w:bCs w:val="0"/>
                <w:spacing w:val="1"/>
              </w:rPr>
              <w:t xml:space="preserve"> </w:t>
            </w:r>
            <w:r w:rsidR="00C718BA" w:rsidRPr="0082288F">
              <w:rPr>
                <w:b w:val="0"/>
                <w:bCs w:val="0"/>
              </w:rPr>
              <w:t>Documents</w:t>
            </w:r>
            <w:r w:rsidR="00C718BA" w:rsidRPr="0082288F">
              <w:rPr>
                <w:b w:val="0"/>
                <w:bCs w:val="0"/>
              </w:rPr>
              <w:tab/>
            </w:r>
            <w:r w:rsidR="00C718BA" w:rsidRPr="0082288F">
              <w:rPr>
                <w:b w:val="0"/>
                <w:bCs w:val="0"/>
                <w:sz w:val="24"/>
              </w:rPr>
              <w:t>2</w:t>
            </w:r>
            <w:r w:rsidR="005A60EE" w:rsidRPr="0082288F">
              <w:rPr>
                <w:b w:val="0"/>
                <w:bCs w:val="0"/>
                <w:sz w:val="24"/>
              </w:rPr>
              <w:t>1</w:t>
            </w:r>
          </w:hyperlink>
        </w:p>
        <w:p w14:paraId="5FB18EE9" w14:textId="36CA870E" w:rsidR="005D44F9" w:rsidRPr="0082288F" w:rsidRDefault="00F3219D" w:rsidP="00F3219D">
          <w:pPr>
            <w:pStyle w:val="TOC1"/>
            <w:tabs>
              <w:tab w:val="right" w:leader="dot" w:pos="9101"/>
            </w:tabs>
            <w:spacing w:before="122"/>
            <w:sectPr w:rsidR="005D44F9" w:rsidRPr="0082288F">
              <w:type w:val="continuous"/>
              <w:pgSz w:w="12240" w:h="18720"/>
              <w:pgMar w:top="1279" w:right="1680" w:bottom="1918" w:left="1340" w:header="720" w:footer="720" w:gutter="0"/>
              <w:cols w:space="720"/>
            </w:sectPr>
          </w:pPr>
          <w:r w:rsidRPr="0082288F">
            <w:rPr>
              <w:b w:val="0"/>
              <w:bCs w:val="0"/>
            </w:rPr>
            <w:t>Forms ………………………………………………</w:t>
          </w:r>
          <w:r w:rsidR="0007321B" w:rsidRPr="0082288F">
            <w:rPr>
              <w:b w:val="0"/>
              <w:bCs w:val="0"/>
            </w:rPr>
            <w:t>.</w:t>
          </w:r>
          <w:r w:rsidRPr="0082288F">
            <w:rPr>
              <w:b w:val="0"/>
              <w:bCs w:val="0"/>
            </w:rPr>
            <w:t>………………………….</w:t>
          </w:r>
          <w:r w:rsidRPr="0082288F">
            <w:rPr>
              <w:b w:val="0"/>
              <w:bCs w:val="0"/>
              <w:sz w:val="24"/>
              <w:szCs w:val="24"/>
            </w:rPr>
            <w:t>2</w:t>
          </w:r>
          <w:r w:rsidR="008F258E" w:rsidRPr="0082288F">
            <w:rPr>
              <w:b w:val="0"/>
              <w:bCs w:val="0"/>
              <w:sz w:val="24"/>
              <w:szCs w:val="24"/>
            </w:rPr>
            <w:t>4</w:t>
          </w:r>
        </w:p>
      </w:sdtContent>
    </w:sdt>
    <w:p w14:paraId="3D15159E" w14:textId="77777777" w:rsidR="005D44F9" w:rsidRPr="0082288F" w:rsidRDefault="00C718BA">
      <w:pPr>
        <w:pStyle w:val="Heading4"/>
      </w:pPr>
      <w:r w:rsidRPr="0082288F">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144750" cy="1064578"/>
                    </a:xfrm>
                    <a:prstGeom prst="rect">
                      <a:avLst/>
                    </a:prstGeom>
                  </pic:spPr>
                </pic:pic>
              </a:graphicData>
            </a:graphic>
          </wp:anchor>
        </w:drawing>
      </w:r>
      <w:bookmarkStart w:id="0" w:name="_bookmark0"/>
      <w:bookmarkEnd w:id="0"/>
      <w:r w:rsidRPr="0082288F">
        <w:t>Republic of the Philippines</w:t>
      </w:r>
    </w:p>
    <w:p w14:paraId="6CEB119B" w14:textId="77777777" w:rsidR="005D44F9" w:rsidRPr="0082288F" w:rsidRDefault="00C718BA">
      <w:pPr>
        <w:spacing w:before="1"/>
        <w:ind w:left="2146"/>
        <w:rPr>
          <w:rFonts w:ascii="Cambria"/>
          <w:b/>
          <w:sz w:val="28"/>
        </w:rPr>
      </w:pPr>
      <w:r w:rsidRPr="0082288F">
        <w:rPr>
          <w:rFonts w:ascii="Cambria"/>
          <w:b/>
          <w:sz w:val="28"/>
        </w:rPr>
        <w:t>DEPARTMENT OF AGRICULTURE</w:t>
      </w:r>
    </w:p>
    <w:p w14:paraId="110F64E4" w14:textId="77777777" w:rsidR="005D44F9" w:rsidRPr="0082288F" w:rsidRDefault="008F6AAC">
      <w:pPr>
        <w:pStyle w:val="BodyText"/>
        <w:spacing w:before="7"/>
        <w:rPr>
          <w:rFonts w:ascii="Cambria"/>
          <w:b/>
          <w:sz w:val="10"/>
        </w:rPr>
      </w:pPr>
      <w:r w:rsidRPr="0082288F">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82288F" w:rsidRDefault="00C718BA">
      <w:pPr>
        <w:pStyle w:val="Heading3"/>
      </w:pPr>
      <w:r w:rsidRPr="0082288F">
        <w:t>Western Visayas</w:t>
      </w:r>
    </w:p>
    <w:p w14:paraId="50750F8E" w14:textId="77777777" w:rsidR="005D44F9" w:rsidRPr="0082288F" w:rsidRDefault="005D44F9">
      <w:pPr>
        <w:pStyle w:val="BodyText"/>
        <w:rPr>
          <w:rFonts w:ascii="Cambria"/>
          <w:b/>
          <w:i/>
          <w:sz w:val="32"/>
        </w:rPr>
      </w:pPr>
    </w:p>
    <w:p w14:paraId="175DC139" w14:textId="77777777" w:rsidR="006F06B1" w:rsidRPr="0082288F" w:rsidRDefault="006F06B1" w:rsidP="006F06B1">
      <w:pPr>
        <w:tabs>
          <w:tab w:val="center" w:pos="4680"/>
        </w:tabs>
        <w:overflowPunct w:val="0"/>
        <w:adjustRightInd w:val="0"/>
        <w:jc w:val="center"/>
        <w:textAlignment w:val="baseline"/>
        <w:rPr>
          <w:b/>
          <w:smallCaps/>
          <w:sz w:val="40"/>
          <w:szCs w:val="40"/>
        </w:rPr>
      </w:pPr>
      <w:bookmarkStart w:id="1" w:name="_heading=h.2et92p0" w:colFirst="0" w:colLast="0"/>
      <w:bookmarkStart w:id="2" w:name="_Hlk73822497"/>
      <w:bookmarkEnd w:id="1"/>
    </w:p>
    <w:p w14:paraId="45A64008" w14:textId="77777777" w:rsidR="00C14007" w:rsidRPr="0082288F" w:rsidRDefault="00C14007" w:rsidP="00C14007">
      <w:pPr>
        <w:tabs>
          <w:tab w:val="center" w:pos="4320"/>
          <w:tab w:val="right" w:pos="9000"/>
        </w:tabs>
        <w:jc w:val="center"/>
        <w:outlineLvl w:val="0"/>
        <w:rPr>
          <w:b/>
          <w:bCs/>
          <w:i/>
          <w:iCs/>
          <w:sz w:val="44"/>
          <w:lang w:eastAsia="x-none"/>
        </w:rPr>
      </w:pPr>
      <w:r w:rsidRPr="0082288F">
        <w:rPr>
          <w:b/>
          <w:bCs/>
          <w:i/>
          <w:iCs/>
          <w:sz w:val="44"/>
          <w:lang w:val="x-none" w:eastAsia="x-none"/>
        </w:rPr>
        <w:t>Section I. Invitation to Bid</w:t>
      </w:r>
    </w:p>
    <w:p w14:paraId="648861B1" w14:textId="77777777" w:rsidR="00343492" w:rsidRPr="00B54D7B" w:rsidRDefault="00343492" w:rsidP="00B54D7B">
      <w:pPr>
        <w:tabs>
          <w:tab w:val="center" w:pos="4680"/>
        </w:tabs>
        <w:overflowPunct w:val="0"/>
        <w:adjustRightInd w:val="0"/>
        <w:textAlignment w:val="baseline"/>
        <w:rPr>
          <w:b/>
          <w:sz w:val="40"/>
          <w:szCs w:val="40"/>
        </w:rPr>
      </w:pPr>
      <w:bookmarkStart w:id="3" w:name="_Hlk90988399"/>
    </w:p>
    <w:p w14:paraId="20492EF4" w14:textId="77777777" w:rsidR="00BB04D6" w:rsidRDefault="00BB04D6" w:rsidP="00BB04D6">
      <w:pPr>
        <w:tabs>
          <w:tab w:val="center" w:pos="4680"/>
        </w:tabs>
        <w:jc w:val="center"/>
        <w:rPr>
          <w:b/>
          <w:smallCaps/>
          <w:sz w:val="36"/>
          <w:szCs w:val="36"/>
        </w:rPr>
      </w:pPr>
      <w:r w:rsidRPr="00221367">
        <w:rPr>
          <w:b/>
          <w:smallCaps/>
          <w:sz w:val="36"/>
          <w:szCs w:val="36"/>
        </w:rPr>
        <w:t xml:space="preserve">Procurement of Works for the </w:t>
      </w:r>
    </w:p>
    <w:p w14:paraId="329B182A" w14:textId="77777777" w:rsidR="00BB04D6" w:rsidRPr="00221367" w:rsidRDefault="00BB04D6" w:rsidP="00BB04D6">
      <w:pPr>
        <w:tabs>
          <w:tab w:val="center" w:pos="4680"/>
        </w:tabs>
        <w:jc w:val="center"/>
        <w:rPr>
          <w:b/>
          <w:smallCaps/>
          <w:sz w:val="36"/>
          <w:szCs w:val="36"/>
        </w:rPr>
      </w:pPr>
      <w:r>
        <w:rPr>
          <w:b/>
          <w:smallCaps/>
          <w:sz w:val="36"/>
          <w:szCs w:val="36"/>
        </w:rPr>
        <w:t>Upgrading of Seed Storage with Cold Storage</w:t>
      </w:r>
    </w:p>
    <w:p w14:paraId="02FACEB7" w14:textId="77777777" w:rsidR="00BB04D6" w:rsidRPr="00221367" w:rsidRDefault="00BB04D6" w:rsidP="00BB04D6">
      <w:pPr>
        <w:tabs>
          <w:tab w:val="center" w:pos="4680"/>
        </w:tabs>
        <w:overflowPunct w:val="0"/>
        <w:adjustRightInd w:val="0"/>
        <w:jc w:val="center"/>
        <w:textAlignment w:val="baseline"/>
        <w:rPr>
          <w:b/>
          <w:i/>
          <w:sz w:val="36"/>
          <w:szCs w:val="36"/>
        </w:rPr>
      </w:pPr>
    </w:p>
    <w:p w14:paraId="6AD8F295" w14:textId="2B690283" w:rsidR="00BB04D6" w:rsidRDefault="00BB04D6" w:rsidP="00BB04D6">
      <w:pPr>
        <w:widowControl/>
        <w:numPr>
          <w:ilvl w:val="0"/>
          <w:numId w:val="14"/>
        </w:numPr>
        <w:overflowPunct w:val="0"/>
        <w:adjustRightInd w:val="0"/>
        <w:spacing w:before="120"/>
        <w:ind w:hanging="436"/>
        <w:jc w:val="both"/>
        <w:textAlignment w:val="baseline"/>
        <w:rPr>
          <w:sz w:val="24"/>
          <w:szCs w:val="24"/>
        </w:rPr>
      </w:pPr>
      <w:r w:rsidRPr="00221367">
        <w:rPr>
          <w:sz w:val="24"/>
          <w:szCs w:val="24"/>
        </w:rPr>
        <w:t xml:space="preserve">The </w:t>
      </w:r>
      <w:bookmarkStart w:id="4" w:name="_Hlk53218812"/>
      <w:r w:rsidRPr="00221367">
        <w:rPr>
          <w:sz w:val="24"/>
          <w:szCs w:val="24"/>
        </w:rPr>
        <w:t>Department of Agriculture-Western Visayas</w:t>
      </w:r>
      <w:bookmarkEnd w:id="4"/>
      <w:r w:rsidRPr="00221367">
        <w:rPr>
          <w:sz w:val="24"/>
          <w:szCs w:val="24"/>
        </w:rPr>
        <w:t xml:space="preserve">, </w:t>
      </w:r>
      <w:r w:rsidRPr="00FB4804">
        <w:rPr>
          <w:sz w:val="24"/>
          <w:szCs w:val="24"/>
        </w:rPr>
        <w:t xml:space="preserve">through </w:t>
      </w:r>
      <w:r>
        <w:rPr>
          <w:sz w:val="24"/>
          <w:szCs w:val="24"/>
        </w:rPr>
        <w:t xml:space="preserve">the </w:t>
      </w:r>
      <w:r w:rsidRPr="00FB4804">
        <w:rPr>
          <w:b/>
          <w:sz w:val="24"/>
          <w:szCs w:val="24"/>
        </w:rPr>
        <w:t>202</w:t>
      </w:r>
      <w:r>
        <w:rPr>
          <w:b/>
          <w:sz w:val="24"/>
          <w:szCs w:val="24"/>
        </w:rPr>
        <w:t>3</w:t>
      </w:r>
      <w:r w:rsidRPr="00FB4804">
        <w:rPr>
          <w:b/>
          <w:sz w:val="24"/>
          <w:szCs w:val="24"/>
        </w:rPr>
        <w:t xml:space="preserve"> National Expenditure Program</w:t>
      </w:r>
      <w:r w:rsidRPr="00221367">
        <w:rPr>
          <w:sz w:val="24"/>
          <w:szCs w:val="24"/>
        </w:rPr>
        <w:t xml:space="preserve"> intends to apply the sum of </w:t>
      </w:r>
      <w:bookmarkStart w:id="5" w:name="_Hlk56598158"/>
      <w:r>
        <w:rPr>
          <w:b/>
          <w:sz w:val="24"/>
          <w:szCs w:val="24"/>
        </w:rPr>
        <w:t>Three</w:t>
      </w:r>
      <w:r w:rsidRPr="00221367">
        <w:rPr>
          <w:b/>
          <w:sz w:val="24"/>
          <w:szCs w:val="24"/>
        </w:rPr>
        <w:t xml:space="preserve"> Million </w:t>
      </w:r>
      <w:r>
        <w:rPr>
          <w:b/>
          <w:sz w:val="24"/>
          <w:szCs w:val="24"/>
        </w:rPr>
        <w:t>Four</w:t>
      </w:r>
      <w:r w:rsidRPr="00221367">
        <w:rPr>
          <w:b/>
          <w:sz w:val="24"/>
          <w:szCs w:val="24"/>
        </w:rPr>
        <w:t xml:space="preserve"> Hundred </w:t>
      </w:r>
      <w:r>
        <w:rPr>
          <w:b/>
          <w:sz w:val="24"/>
          <w:szCs w:val="24"/>
        </w:rPr>
        <w:t>Seventy-Four</w:t>
      </w:r>
      <w:r w:rsidRPr="00221367">
        <w:rPr>
          <w:b/>
          <w:sz w:val="24"/>
          <w:szCs w:val="24"/>
        </w:rPr>
        <w:t xml:space="preserve"> Thousand </w:t>
      </w:r>
      <w:r>
        <w:rPr>
          <w:b/>
          <w:sz w:val="24"/>
          <w:szCs w:val="24"/>
        </w:rPr>
        <w:t>One</w:t>
      </w:r>
      <w:r w:rsidRPr="00221367">
        <w:rPr>
          <w:b/>
          <w:sz w:val="24"/>
          <w:szCs w:val="24"/>
        </w:rPr>
        <w:t xml:space="preserve"> Hundred </w:t>
      </w:r>
      <w:r>
        <w:rPr>
          <w:b/>
          <w:sz w:val="24"/>
          <w:szCs w:val="24"/>
        </w:rPr>
        <w:t>Fourteen</w:t>
      </w:r>
      <w:r w:rsidRPr="00221367">
        <w:rPr>
          <w:b/>
          <w:sz w:val="24"/>
          <w:szCs w:val="24"/>
        </w:rPr>
        <w:t xml:space="preserve"> Pesos and </w:t>
      </w:r>
      <w:r>
        <w:rPr>
          <w:b/>
          <w:sz w:val="24"/>
          <w:szCs w:val="24"/>
        </w:rPr>
        <w:t>24</w:t>
      </w:r>
      <w:r w:rsidRPr="00221367">
        <w:rPr>
          <w:b/>
          <w:sz w:val="24"/>
          <w:szCs w:val="24"/>
        </w:rPr>
        <w:t>/100 (Php</w:t>
      </w:r>
      <w:r>
        <w:rPr>
          <w:b/>
          <w:sz w:val="24"/>
          <w:szCs w:val="24"/>
        </w:rPr>
        <w:t xml:space="preserve"> 3,474,114.24</w:t>
      </w:r>
      <w:r w:rsidRPr="00221367">
        <w:rPr>
          <w:b/>
          <w:sz w:val="24"/>
          <w:szCs w:val="24"/>
        </w:rPr>
        <w:t>)</w:t>
      </w:r>
      <w:r w:rsidRPr="00221367">
        <w:rPr>
          <w:sz w:val="24"/>
          <w:szCs w:val="24"/>
        </w:rPr>
        <w:t xml:space="preserve"> </w:t>
      </w:r>
      <w:bookmarkEnd w:id="5"/>
      <w:r w:rsidRPr="00221367">
        <w:rPr>
          <w:sz w:val="24"/>
          <w:szCs w:val="24"/>
        </w:rPr>
        <w:t xml:space="preserve">being the Approved Budget for the Contract (ABC) to payments under the contract for </w:t>
      </w:r>
      <w:bookmarkStart w:id="6" w:name="_Hlk54621656"/>
      <w:r w:rsidRPr="00221367">
        <w:rPr>
          <w:b/>
          <w:sz w:val="24"/>
          <w:szCs w:val="24"/>
        </w:rPr>
        <w:t xml:space="preserve">Procurement of Works for the </w:t>
      </w:r>
      <w:r>
        <w:rPr>
          <w:b/>
          <w:sz w:val="24"/>
          <w:szCs w:val="24"/>
        </w:rPr>
        <w:t>Upgrading of Seed Storage with Cold Storage</w:t>
      </w:r>
      <w:r w:rsidRPr="00221367">
        <w:rPr>
          <w:b/>
          <w:sz w:val="24"/>
          <w:szCs w:val="24"/>
        </w:rPr>
        <w:t>/IB No. 202</w:t>
      </w:r>
      <w:r>
        <w:rPr>
          <w:b/>
          <w:sz w:val="24"/>
          <w:szCs w:val="24"/>
        </w:rPr>
        <w:t>3</w:t>
      </w:r>
      <w:r w:rsidRPr="00221367">
        <w:rPr>
          <w:b/>
          <w:sz w:val="24"/>
          <w:szCs w:val="24"/>
        </w:rPr>
        <w:t>-0</w:t>
      </w:r>
      <w:r>
        <w:rPr>
          <w:b/>
          <w:sz w:val="24"/>
          <w:szCs w:val="24"/>
        </w:rPr>
        <w:t>11</w:t>
      </w:r>
      <w:r w:rsidRPr="00221367">
        <w:rPr>
          <w:b/>
          <w:sz w:val="24"/>
          <w:szCs w:val="24"/>
        </w:rPr>
        <w:t>(AMV)</w:t>
      </w:r>
      <w:bookmarkEnd w:id="6"/>
      <w:r w:rsidRPr="00221367">
        <w:rPr>
          <w:sz w:val="24"/>
          <w:szCs w:val="24"/>
        </w:rPr>
        <w:t xml:space="preserve"> to be </w:t>
      </w:r>
      <w:r w:rsidRPr="00316BC1">
        <w:rPr>
          <w:b/>
          <w:bCs/>
          <w:sz w:val="24"/>
          <w:szCs w:val="24"/>
        </w:rPr>
        <w:t>constructed</w:t>
      </w:r>
      <w:r w:rsidRPr="00221367">
        <w:rPr>
          <w:sz w:val="24"/>
          <w:szCs w:val="24"/>
        </w:rPr>
        <w:t xml:space="preserve"> </w:t>
      </w:r>
      <w:bookmarkStart w:id="7" w:name="_Hlk97040622"/>
      <w:r w:rsidRPr="00497596">
        <w:rPr>
          <w:b/>
          <w:bCs/>
          <w:sz w:val="24"/>
          <w:szCs w:val="24"/>
        </w:rPr>
        <w:t xml:space="preserve">at </w:t>
      </w:r>
      <w:bookmarkEnd w:id="7"/>
      <w:r w:rsidRPr="00C363BB">
        <w:rPr>
          <w:b/>
          <w:spacing w:val="-2"/>
          <w:sz w:val="24"/>
          <w:szCs w:val="20"/>
        </w:rPr>
        <w:t xml:space="preserve">WESVIARC, </w:t>
      </w:r>
      <w:r>
        <w:rPr>
          <w:b/>
          <w:spacing w:val="-2"/>
          <w:sz w:val="24"/>
          <w:szCs w:val="20"/>
        </w:rPr>
        <w:t xml:space="preserve">Hamungaya, </w:t>
      </w:r>
      <w:r w:rsidRPr="00C363BB">
        <w:rPr>
          <w:b/>
          <w:spacing w:val="-2"/>
          <w:sz w:val="24"/>
          <w:szCs w:val="20"/>
        </w:rPr>
        <w:t>Buntatala, Jaro, Iloilo City</w:t>
      </w:r>
      <w:r w:rsidRPr="00221367">
        <w:rPr>
          <w:sz w:val="24"/>
          <w:szCs w:val="24"/>
        </w:rPr>
        <w:t xml:space="preserve">. </w:t>
      </w:r>
    </w:p>
    <w:p w14:paraId="1FDF2F80" w14:textId="77777777" w:rsidR="00BB04D6" w:rsidRPr="00221367" w:rsidRDefault="00BB04D6" w:rsidP="00BB04D6">
      <w:pPr>
        <w:overflowPunct w:val="0"/>
        <w:adjustRightInd w:val="0"/>
        <w:spacing w:before="120"/>
        <w:ind w:left="720"/>
        <w:jc w:val="both"/>
        <w:textAlignment w:val="baseline"/>
        <w:rPr>
          <w:sz w:val="24"/>
          <w:szCs w:val="24"/>
        </w:rPr>
      </w:pPr>
      <w:r w:rsidRPr="00221367">
        <w:rPr>
          <w:sz w:val="24"/>
          <w:szCs w:val="24"/>
        </w:rPr>
        <w:t>Bids received in excess of the ABC shall be automatically rejected at bid opening.</w:t>
      </w:r>
      <w:r w:rsidRPr="00221367">
        <w:rPr>
          <w:sz w:val="24"/>
          <w:szCs w:val="24"/>
        </w:rPr>
        <w:tab/>
      </w:r>
    </w:p>
    <w:p w14:paraId="502E0529" w14:textId="77777777" w:rsidR="00BB04D6" w:rsidRPr="00221367" w:rsidRDefault="00BB04D6" w:rsidP="00BB04D6">
      <w:pPr>
        <w:widowControl/>
        <w:numPr>
          <w:ilvl w:val="0"/>
          <w:numId w:val="14"/>
        </w:numPr>
        <w:overflowPunct w:val="0"/>
        <w:adjustRightInd w:val="0"/>
        <w:spacing w:before="120"/>
        <w:ind w:hanging="436"/>
        <w:jc w:val="both"/>
        <w:textAlignment w:val="baseline"/>
        <w:rPr>
          <w:sz w:val="24"/>
          <w:szCs w:val="24"/>
        </w:rPr>
      </w:pPr>
      <w:r w:rsidRPr="00221367">
        <w:rPr>
          <w:sz w:val="24"/>
          <w:szCs w:val="24"/>
        </w:rPr>
        <w:t xml:space="preserve">The </w:t>
      </w:r>
      <w:r w:rsidRPr="00221367">
        <w:rPr>
          <w:bCs/>
          <w:sz w:val="24"/>
          <w:szCs w:val="24"/>
        </w:rPr>
        <w:t>Department of Agriculture-Western Visayas</w:t>
      </w:r>
      <w:r w:rsidRPr="00221367">
        <w:rPr>
          <w:sz w:val="24"/>
          <w:szCs w:val="24"/>
        </w:rPr>
        <w:t xml:space="preserve"> now invites bids for the above Procurement Project.  Completion of the Works is required </w:t>
      </w:r>
      <w:r w:rsidRPr="00221367">
        <w:rPr>
          <w:b/>
          <w:sz w:val="24"/>
          <w:szCs w:val="24"/>
        </w:rPr>
        <w:t xml:space="preserve">within </w:t>
      </w:r>
      <w:r>
        <w:rPr>
          <w:b/>
          <w:sz w:val="24"/>
          <w:szCs w:val="24"/>
        </w:rPr>
        <w:t xml:space="preserve">78 </w:t>
      </w:r>
      <w:r w:rsidRPr="00221367">
        <w:rPr>
          <w:b/>
          <w:sz w:val="24"/>
          <w:szCs w:val="24"/>
        </w:rPr>
        <w:t>calendar days</w:t>
      </w:r>
      <w:r w:rsidRPr="00221367">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1088D090" w14:textId="77777777" w:rsidR="00BB04D6" w:rsidRPr="00221367" w:rsidRDefault="00BB04D6" w:rsidP="00BB04D6">
      <w:pPr>
        <w:widowControl/>
        <w:numPr>
          <w:ilvl w:val="0"/>
          <w:numId w:val="14"/>
        </w:numPr>
        <w:overflowPunct w:val="0"/>
        <w:adjustRightInd w:val="0"/>
        <w:spacing w:before="120"/>
        <w:ind w:hanging="436"/>
        <w:jc w:val="both"/>
        <w:textAlignment w:val="baseline"/>
        <w:rPr>
          <w:sz w:val="24"/>
          <w:szCs w:val="24"/>
        </w:rPr>
      </w:pPr>
      <w:bookmarkStart w:id="8" w:name="_heading=h.41mghml" w:colFirst="0" w:colLast="0"/>
      <w:bookmarkEnd w:id="8"/>
      <w:r w:rsidRPr="00221367">
        <w:rPr>
          <w:sz w:val="24"/>
          <w:szCs w:val="24"/>
        </w:rPr>
        <w:t>Bidding will be conducted through open competitive bidding procedures using non-discretionary “</w:t>
      </w:r>
      <w:r w:rsidRPr="00221367">
        <w:rPr>
          <w:i/>
          <w:sz w:val="24"/>
          <w:szCs w:val="24"/>
        </w:rPr>
        <w:t>pass/fail</w:t>
      </w:r>
      <w:r w:rsidRPr="00221367">
        <w:rPr>
          <w:sz w:val="24"/>
          <w:szCs w:val="24"/>
        </w:rPr>
        <w:t xml:space="preserve">” criterion as specified in the 2016 revised Implementing Rules and Regulations (IRR) of Republic Act (RA) No. 9184. </w:t>
      </w:r>
    </w:p>
    <w:p w14:paraId="6BB5CF8B" w14:textId="77777777" w:rsidR="00BB04D6" w:rsidRPr="00221367" w:rsidRDefault="00BB04D6" w:rsidP="00BB04D6">
      <w:pPr>
        <w:widowControl/>
        <w:numPr>
          <w:ilvl w:val="0"/>
          <w:numId w:val="14"/>
        </w:numPr>
        <w:overflowPunct w:val="0"/>
        <w:adjustRightInd w:val="0"/>
        <w:spacing w:before="120"/>
        <w:ind w:hanging="436"/>
        <w:jc w:val="both"/>
        <w:textAlignment w:val="baseline"/>
        <w:rPr>
          <w:bCs/>
          <w:sz w:val="24"/>
          <w:szCs w:val="24"/>
        </w:rPr>
      </w:pPr>
      <w:r w:rsidRPr="00221367">
        <w:rPr>
          <w:sz w:val="24"/>
          <w:szCs w:val="24"/>
        </w:rPr>
        <w:t xml:space="preserve">Interested bidders may obtain further information from </w:t>
      </w:r>
      <w:bookmarkStart w:id="9" w:name="_Hlk54619714"/>
      <w:r w:rsidRPr="00221367">
        <w:rPr>
          <w:bCs/>
          <w:sz w:val="24"/>
          <w:szCs w:val="24"/>
        </w:rPr>
        <w:t>Department of Agriculture-Western Visayas</w:t>
      </w:r>
      <w:bookmarkEnd w:id="9"/>
      <w:r w:rsidRPr="00221367">
        <w:rPr>
          <w:sz w:val="24"/>
          <w:szCs w:val="24"/>
        </w:rPr>
        <w:t xml:space="preserve"> and inspect the Bidding Documents at the address given below from </w:t>
      </w:r>
      <w:r w:rsidRPr="00221367">
        <w:rPr>
          <w:bCs/>
          <w:sz w:val="24"/>
          <w:szCs w:val="24"/>
        </w:rPr>
        <w:t>8:00 a.m. to 5:00 p.m.</w:t>
      </w:r>
    </w:p>
    <w:p w14:paraId="38E80048" w14:textId="77777777" w:rsidR="00BB04D6" w:rsidRPr="00C363BB" w:rsidRDefault="00BB04D6" w:rsidP="00BB04D6">
      <w:pPr>
        <w:widowControl/>
        <w:numPr>
          <w:ilvl w:val="0"/>
          <w:numId w:val="14"/>
        </w:numPr>
        <w:overflowPunct w:val="0"/>
        <w:adjustRightInd w:val="0"/>
        <w:spacing w:before="120"/>
        <w:ind w:hanging="436"/>
        <w:jc w:val="both"/>
        <w:textAlignment w:val="baseline"/>
        <w:rPr>
          <w:sz w:val="24"/>
          <w:szCs w:val="24"/>
        </w:rPr>
      </w:pPr>
      <w:r w:rsidRPr="00C363BB">
        <w:rPr>
          <w:sz w:val="24"/>
          <w:szCs w:val="24"/>
        </w:rPr>
        <w:t xml:space="preserve">A complete set of Bidding Documents may be acquired by interested bidders </w:t>
      </w:r>
      <w:r w:rsidRPr="007E2E31">
        <w:rPr>
          <w:sz w:val="24"/>
          <w:szCs w:val="24"/>
        </w:rPr>
        <w:t xml:space="preserve">on </w:t>
      </w:r>
      <w:r w:rsidRPr="007E2E31">
        <w:rPr>
          <w:b/>
          <w:sz w:val="24"/>
          <w:szCs w:val="24"/>
        </w:rPr>
        <w:t>November 7</w:t>
      </w:r>
      <w:r>
        <w:rPr>
          <w:b/>
          <w:sz w:val="24"/>
          <w:szCs w:val="24"/>
        </w:rPr>
        <w:t xml:space="preserve"> </w:t>
      </w:r>
      <w:r w:rsidRPr="007E2E31">
        <w:rPr>
          <w:b/>
          <w:sz w:val="24"/>
          <w:szCs w:val="24"/>
        </w:rPr>
        <w:t>-</w:t>
      </w:r>
      <w:r>
        <w:rPr>
          <w:b/>
          <w:sz w:val="24"/>
          <w:szCs w:val="24"/>
        </w:rPr>
        <w:t xml:space="preserve"> </w:t>
      </w:r>
      <w:r w:rsidRPr="007E2E31">
        <w:rPr>
          <w:b/>
          <w:sz w:val="24"/>
          <w:szCs w:val="24"/>
        </w:rPr>
        <w:t>28, 2022</w:t>
      </w:r>
      <w:r>
        <w:rPr>
          <w:sz w:val="24"/>
          <w:szCs w:val="24"/>
        </w:rPr>
        <w:t xml:space="preserve"> </w:t>
      </w:r>
      <w:r w:rsidRPr="007E2E31">
        <w:rPr>
          <w:sz w:val="24"/>
          <w:szCs w:val="24"/>
        </w:rPr>
        <w:t>from given address and website/s below and upon payment of the applicable fee for the Bidding Documents, pursuant to the latest Guidelines</w:t>
      </w:r>
      <w:r w:rsidRPr="00C363BB">
        <w:rPr>
          <w:sz w:val="24"/>
          <w:szCs w:val="24"/>
        </w:rPr>
        <w:t xml:space="preserve"> issued by the GPPB, in the amount of </w:t>
      </w:r>
      <w:r w:rsidRPr="00C363BB">
        <w:rPr>
          <w:b/>
          <w:sz w:val="24"/>
          <w:szCs w:val="24"/>
        </w:rPr>
        <w:t>Five Thousand Pesos (Php 5,000.00)</w:t>
      </w:r>
      <w:r w:rsidRPr="00C363BB">
        <w:rPr>
          <w:sz w:val="24"/>
          <w:szCs w:val="24"/>
        </w:rPr>
        <w:t xml:space="preserve">. The Procuring Entity shall allow the bidder to present its proof of payment for the fees </w:t>
      </w:r>
      <w:r w:rsidRPr="00C363BB">
        <w:rPr>
          <w:b/>
          <w:sz w:val="24"/>
          <w:szCs w:val="24"/>
        </w:rPr>
        <w:t>in person</w:t>
      </w:r>
      <w:r w:rsidRPr="00C363BB">
        <w:rPr>
          <w:i/>
          <w:sz w:val="24"/>
          <w:szCs w:val="24"/>
        </w:rPr>
        <w:t>.</w:t>
      </w:r>
    </w:p>
    <w:p w14:paraId="375F9C81" w14:textId="77777777" w:rsidR="00BB04D6" w:rsidRPr="00C363BB" w:rsidRDefault="00BB04D6" w:rsidP="00BB04D6">
      <w:pPr>
        <w:overflowPunct w:val="0"/>
        <w:adjustRightInd w:val="0"/>
        <w:jc w:val="both"/>
        <w:textAlignment w:val="baseline"/>
        <w:rPr>
          <w:sz w:val="24"/>
          <w:szCs w:val="24"/>
        </w:rPr>
      </w:pPr>
    </w:p>
    <w:p w14:paraId="6A03CC3D" w14:textId="77777777" w:rsidR="00BB04D6" w:rsidRPr="00C363BB" w:rsidRDefault="00BB04D6" w:rsidP="00BB04D6">
      <w:pPr>
        <w:widowControl/>
        <w:numPr>
          <w:ilvl w:val="0"/>
          <w:numId w:val="14"/>
        </w:numPr>
        <w:overflowPunct w:val="0"/>
        <w:adjustRightInd w:val="0"/>
        <w:ind w:hanging="436"/>
        <w:contextualSpacing/>
        <w:jc w:val="both"/>
        <w:textAlignment w:val="baseline"/>
        <w:rPr>
          <w:sz w:val="24"/>
          <w:szCs w:val="24"/>
        </w:rPr>
      </w:pPr>
      <w:r w:rsidRPr="00C363BB">
        <w:rPr>
          <w:sz w:val="24"/>
          <w:szCs w:val="24"/>
        </w:rPr>
        <w:t xml:space="preserve">The </w:t>
      </w:r>
      <w:bookmarkStart w:id="10" w:name="_Hlk54621394"/>
      <w:r w:rsidRPr="00C363BB">
        <w:rPr>
          <w:bCs/>
          <w:sz w:val="24"/>
          <w:szCs w:val="24"/>
        </w:rPr>
        <w:t>Department of Agriculture-Western Visayas</w:t>
      </w:r>
      <w:r w:rsidRPr="00C363BB">
        <w:rPr>
          <w:i/>
          <w:sz w:val="24"/>
          <w:szCs w:val="24"/>
        </w:rPr>
        <w:t xml:space="preserve"> </w:t>
      </w:r>
      <w:bookmarkEnd w:id="10"/>
      <w:r w:rsidRPr="00C363BB">
        <w:rPr>
          <w:sz w:val="24"/>
          <w:szCs w:val="24"/>
        </w:rPr>
        <w:t>will hold a Pre-Bid Conference</w:t>
      </w:r>
      <w:r w:rsidRPr="00C363BB">
        <w:rPr>
          <w:sz w:val="24"/>
          <w:szCs w:val="24"/>
          <w:vertAlign w:val="superscript"/>
        </w:rPr>
        <w:footnoteReference w:id="1"/>
      </w:r>
      <w:r w:rsidRPr="00C363BB">
        <w:rPr>
          <w:sz w:val="24"/>
          <w:szCs w:val="24"/>
        </w:rPr>
        <w:t xml:space="preserve"> </w:t>
      </w:r>
      <w:r w:rsidRPr="00C363BB">
        <w:rPr>
          <w:color w:val="000000"/>
          <w:sz w:val="24"/>
          <w:szCs w:val="24"/>
        </w:rPr>
        <w:t xml:space="preserve">at </w:t>
      </w:r>
      <w:bookmarkStart w:id="11" w:name="_Hlk53225714"/>
      <w:r>
        <w:rPr>
          <w:b/>
          <w:color w:val="000000"/>
          <w:sz w:val="24"/>
          <w:szCs w:val="24"/>
        </w:rPr>
        <w:t>1</w:t>
      </w:r>
      <w:r w:rsidRPr="00C363BB">
        <w:rPr>
          <w:b/>
          <w:color w:val="000000"/>
          <w:sz w:val="24"/>
          <w:szCs w:val="24"/>
        </w:rPr>
        <w:t>:00 p.m.</w:t>
      </w:r>
      <w:r w:rsidRPr="00C363BB">
        <w:rPr>
          <w:color w:val="000000"/>
          <w:sz w:val="24"/>
          <w:szCs w:val="24"/>
        </w:rPr>
        <w:t xml:space="preserve"> on</w:t>
      </w:r>
      <w:r w:rsidRPr="00C363BB">
        <w:rPr>
          <w:b/>
          <w:color w:val="000000"/>
          <w:sz w:val="24"/>
          <w:szCs w:val="24"/>
        </w:rPr>
        <w:t xml:space="preserve"> </w:t>
      </w:r>
      <w:r w:rsidRPr="007E2E31">
        <w:rPr>
          <w:b/>
          <w:sz w:val="24"/>
          <w:szCs w:val="24"/>
        </w:rPr>
        <w:t>November</w:t>
      </w:r>
      <w:r>
        <w:rPr>
          <w:b/>
          <w:sz w:val="24"/>
          <w:szCs w:val="24"/>
        </w:rPr>
        <w:t xml:space="preserve"> 14, 2022</w:t>
      </w:r>
      <w:r w:rsidRPr="00C363BB">
        <w:rPr>
          <w:b/>
          <w:color w:val="000000"/>
          <w:sz w:val="24"/>
          <w:szCs w:val="24"/>
        </w:rPr>
        <w:t xml:space="preserve"> </w:t>
      </w:r>
      <w:r w:rsidRPr="00C363BB">
        <w:rPr>
          <w:color w:val="000000"/>
          <w:sz w:val="24"/>
          <w:szCs w:val="24"/>
        </w:rPr>
        <w:t xml:space="preserve">at the </w:t>
      </w:r>
      <w:r w:rsidRPr="00C363BB">
        <w:rPr>
          <w:b/>
          <w:spacing w:val="-2"/>
          <w:sz w:val="24"/>
          <w:szCs w:val="20"/>
        </w:rPr>
        <w:t>RCPC Library, RCPC Building, DA WESVIARC Compound, Brgy. Buntatala, Jaro, Iloilo City</w:t>
      </w:r>
      <w:bookmarkEnd w:id="11"/>
      <w:r w:rsidRPr="00C363BB">
        <w:rPr>
          <w:i/>
          <w:sz w:val="24"/>
          <w:szCs w:val="24"/>
        </w:rPr>
        <w:t xml:space="preserve">, </w:t>
      </w:r>
      <w:r w:rsidRPr="00C363BB">
        <w:rPr>
          <w:sz w:val="24"/>
          <w:szCs w:val="24"/>
        </w:rPr>
        <w:t>which shall be</w:t>
      </w:r>
      <w:r w:rsidRPr="00C363BB">
        <w:rPr>
          <w:i/>
          <w:sz w:val="24"/>
          <w:szCs w:val="24"/>
        </w:rPr>
        <w:t xml:space="preserve"> </w:t>
      </w:r>
      <w:r w:rsidRPr="00C363BB">
        <w:rPr>
          <w:sz w:val="24"/>
          <w:szCs w:val="24"/>
        </w:rPr>
        <w:t xml:space="preserve">open to prospective bidders. </w:t>
      </w:r>
    </w:p>
    <w:p w14:paraId="2EBF3606" w14:textId="77777777" w:rsidR="00BB04D6" w:rsidRPr="00C363BB" w:rsidRDefault="00BB04D6" w:rsidP="00BB04D6">
      <w:pPr>
        <w:overflowPunct w:val="0"/>
        <w:adjustRightInd w:val="0"/>
        <w:contextualSpacing/>
        <w:jc w:val="both"/>
        <w:textAlignment w:val="baseline"/>
        <w:rPr>
          <w:sz w:val="24"/>
          <w:szCs w:val="24"/>
        </w:rPr>
      </w:pPr>
    </w:p>
    <w:p w14:paraId="7888534D" w14:textId="77777777" w:rsidR="00BB04D6" w:rsidRPr="00221367" w:rsidRDefault="00BB04D6" w:rsidP="00BB04D6">
      <w:pPr>
        <w:widowControl/>
        <w:numPr>
          <w:ilvl w:val="0"/>
          <w:numId w:val="14"/>
        </w:numPr>
        <w:overflowPunct w:val="0"/>
        <w:adjustRightInd w:val="0"/>
        <w:ind w:hanging="450"/>
        <w:contextualSpacing/>
        <w:jc w:val="both"/>
        <w:textAlignment w:val="baseline"/>
        <w:rPr>
          <w:sz w:val="24"/>
          <w:szCs w:val="24"/>
        </w:rPr>
      </w:pPr>
      <w:r w:rsidRPr="00C363BB">
        <w:rPr>
          <w:sz w:val="24"/>
          <w:szCs w:val="24"/>
        </w:rPr>
        <w:t xml:space="preserve">Bids must be duly received by the BAC Secretariat through </w:t>
      </w:r>
      <w:r w:rsidRPr="00C363BB">
        <w:rPr>
          <w:b/>
          <w:sz w:val="24"/>
          <w:szCs w:val="24"/>
        </w:rPr>
        <w:t>manual submission</w:t>
      </w:r>
      <w:r w:rsidRPr="00C363BB">
        <w:rPr>
          <w:sz w:val="24"/>
          <w:szCs w:val="24"/>
        </w:rPr>
        <w:t xml:space="preserve"> at the office address indicated below or </w:t>
      </w:r>
      <w:r w:rsidRPr="00C363BB">
        <w:rPr>
          <w:b/>
          <w:sz w:val="24"/>
          <w:szCs w:val="24"/>
        </w:rPr>
        <w:t>online or electronic (pdf file) submission</w:t>
      </w:r>
      <w:r w:rsidRPr="00C363BB">
        <w:rPr>
          <w:sz w:val="24"/>
          <w:szCs w:val="24"/>
        </w:rPr>
        <w:t xml:space="preserve"> as indicated below, on or before </w:t>
      </w:r>
      <w:r w:rsidRPr="00C363BB">
        <w:rPr>
          <w:b/>
          <w:sz w:val="24"/>
          <w:szCs w:val="24"/>
        </w:rPr>
        <w:t>1:00 p.m.</w:t>
      </w:r>
      <w:r w:rsidRPr="00C363BB">
        <w:rPr>
          <w:sz w:val="24"/>
          <w:szCs w:val="24"/>
        </w:rPr>
        <w:t xml:space="preserve"> on </w:t>
      </w:r>
      <w:r w:rsidRPr="007E2E31">
        <w:rPr>
          <w:b/>
          <w:sz w:val="24"/>
          <w:szCs w:val="24"/>
        </w:rPr>
        <w:t>November</w:t>
      </w:r>
      <w:r>
        <w:rPr>
          <w:b/>
          <w:sz w:val="24"/>
          <w:szCs w:val="24"/>
        </w:rPr>
        <w:t xml:space="preserve"> 28, 2022</w:t>
      </w:r>
      <w:r w:rsidRPr="00C363BB">
        <w:rPr>
          <w:i/>
          <w:sz w:val="24"/>
          <w:szCs w:val="24"/>
        </w:rPr>
        <w:t xml:space="preserve">. </w:t>
      </w:r>
      <w:r w:rsidRPr="00C363BB">
        <w:rPr>
          <w:sz w:val="24"/>
          <w:szCs w:val="24"/>
        </w:rPr>
        <w:t>Late bids shall not be accepted</w:t>
      </w:r>
      <w:r w:rsidRPr="00221367">
        <w:rPr>
          <w:sz w:val="24"/>
          <w:szCs w:val="24"/>
        </w:rPr>
        <w:t>.</w:t>
      </w:r>
      <w:bookmarkStart w:id="12" w:name="_heading=h.21zv1h94icwi" w:colFirst="0" w:colLast="0"/>
      <w:bookmarkStart w:id="13" w:name="_heading=h.ydl2mopsrbep" w:colFirst="0" w:colLast="0"/>
      <w:bookmarkEnd w:id="12"/>
      <w:bookmarkEnd w:id="13"/>
    </w:p>
    <w:p w14:paraId="3D1AEF8C" w14:textId="77777777" w:rsidR="00BB04D6" w:rsidRPr="00221367" w:rsidRDefault="00BB04D6" w:rsidP="00BB04D6">
      <w:pPr>
        <w:overflowPunct w:val="0"/>
        <w:adjustRightInd w:val="0"/>
        <w:contextualSpacing/>
        <w:jc w:val="both"/>
        <w:textAlignment w:val="baseline"/>
        <w:rPr>
          <w:sz w:val="24"/>
          <w:szCs w:val="24"/>
        </w:rPr>
      </w:pPr>
    </w:p>
    <w:p w14:paraId="1CCC0C93" w14:textId="3C5CA3AA" w:rsidR="00BB04D6" w:rsidRPr="00617AB4" w:rsidRDefault="00BB04D6" w:rsidP="00BB04D6">
      <w:pPr>
        <w:widowControl/>
        <w:numPr>
          <w:ilvl w:val="0"/>
          <w:numId w:val="14"/>
        </w:numPr>
        <w:overflowPunct w:val="0"/>
        <w:adjustRightInd w:val="0"/>
        <w:ind w:hanging="450"/>
        <w:contextualSpacing/>
        <w:jc w:val="both"/>
        <w:textAlignment w:val="baseline"/>
        <w:rPr>
          <w:sz w:val="24"/>
          <w:szCs w:val="24"/>
        </w:rPr>
      </w:pPr>
      <w:r w:rsidRPr="00221367">
        <w:rPr>
          <w:sz w:val="24"/>
          <w:szCs w:val="24"/>
        </w:rPr>
        <w:t xml:space="preserve">All bids must be accompanied by a bid security in any of the acceptable forms and in the amount </w:t>
      </w:r>
      <w:r w:rsidRPr="00221367">
        <w:rPr>
          <w:spacing w:val="-2"/>
          <w:sz w:val="24"/>
          <w:szCs w:val="20"/>
        </w:rPr>
        <w:t xml:space="preserve">of </w:t>
      </w:r>
      <w:r w:rsidRPr="00221367">
        <w:rPr>
          <w:b/>
          <w:spacing w:val="-2"/>
          <w:sz w:val="24"/>
          <w:szCs w:val="20"/>
        </w:rPr>
        <w:t xml:space="preserve">Php </w:t>
      </w:r>
      <w:r>
        <w:rPr>
          <w:b/>
          <w:spacing w:val="-2"/>
          <w:sz w:val="24"/>
          <w:szCs w:val="20"/>
        </w:rPr>
        <w:t>6</w:t>
      </w:r>
      <w:r w:rsidRPr="00221367">
        <w:rPr>
          <w:b/>
          <w:spacing w:val="-2"/>
          <w:sz w:val="24"/>
          <w:szCs w:val="20"/>
        </w:rPr>
        <w:t>9,</w:t>
      </w:r>
      <w:r>
        <w:rPr>
          <w:b/>
          <w:spacing w:val="-2"/>
          <w:sz w:val="24"/>
          <w:szCs w:val="20"/>
        </w:rPr>
        <w:t>482</w:t>
      </w:r>
      <w:r w:rsidRPr="00221367">
        <w:rPr>
          <w:b/>
          <w:spacing w:val="-2"/>
          <w:sz w:val="24"/>
          <w:szCs w:val="20"/>
        </w:rPr>
        <w:t>.</w:t>
      </w:r>
      <w:r>
        <w:rPr>
          <w:b/>
          <w:spacing w:val="-2"/>
          <w:sz w:val="24"/>
          <w:szCs w:val="20"/>
        </w:rPr>
        <w:t>30</w:t>
      </w:r>
      <w:r w:rsidRPr="00221367">
        <w:rPr>
          <w:b/>
          <w:spacing w:val="-2"/>
          <w:sz w:val="24"/>
          <w:szCs w:val="20"/>
        </w:rPr>
        <w:t xml:space="preserve"> </w:t>
      </w:r>
      <w:r w:rsidRPr="00221367">
        <w:rPr>
          <w:spacing w:val="-2"/>
          <w:sz w:val="24"/>
          <w:szCs w:val="20"/>
        </w:rPr>
        <w:t xml:space="preserve">(if the bid security is in the form of cash, cashier’s/manager’s check, bank draft/guarantee or irrevocable letter of credit) or </w:t>
      </w:r>
      <w:r w:rsidRPr="00221367">
        <w:rPr>
          <w:b/>
          <w:spacing w:val="-2"/>
          <w:sz w:val="24"/>
          <w:szCs w:val="20"/>
        </w:rPr>
        <w:t xml:space="preserve">Php </w:t>
      </w:r>
      <w:r>
        <w:rPr>
          <w:b/>
          <w:spacing w:val="-2"/>
          <w:sz w:val="24"/>
          <w:szCs w:val="20"/>
        </w:rPr>
        <w:t>173</w:t>
      </w:r>
      <w:r w:rsidRPr="00221367">
        <w:rPr>
          <w:b/>
          <w:spacing w:val="-2"/>
          <w:sz w:val="24"/>
          <w:szCs w:val="20"/>
        </w:rPr>
        <w:t>,</w:t>
      </w:r>
      <w:r>
        <w:rPr>
          <w:b/>
          <w:spacing w:val="-2"/>
          <w:sz w:val="24"/>
          <w:szCs w:val="20"/>
        </w:rPr>
        <w:t>705</w:t>
      </w:r>
      <w:r w:rsidRPr="00221367">
        <w:rPr>
          <w:b/>
          <w:spacing w:val="-2"/>
          <w:sz w:val="24"/>
          <w:szCs w:val="20"/>
        </w:rPr>
        <w:t>.</w:t>
      </w:r>
      <w:r>
        <w:rPr>
          <w:b/>
          <w:spacing w:val="-2"/>
          <w:sz w:val="24"/>
          <w:szCs w:val="20"/>
        </w:rPr>
        <w:t>75</w:t>
      </w:r>
      <w:r w:rsidRPr="00221367">
        <w:rPr>
          <w:spacing w:val="-2"/>
          <w:sz w:val="24"/>
          <w:szCs w:val="20"/>
        </w:rPr>
        <w:t xml:space="preserve"> (if the bid security is in the form of surety bond).</w:t>
      </w:r>
    </w:p>
    <w:p w14:paraId="5B0B2FE7" w14:textId="6E753C6C" w:rsidR="00BB04D6" w:rsidRDefault="00BB04D6" w:rsidP="00BB04D6">
      <w:pPr>
        <w:overflowPunct w:val="0"/>
        <w:adjustRightInd w:val="0"/>
        <w:ind w:left="709"/>
        <w:contextualSpacing/>
        <w:jc w:val="both"/>
        <w:textAlignment w:val="baseline"/>
        <w:rPr>
          <w:sz w:val="24"/>
          <w:szCs w:val="24"/>
        </w:rPr>
      </w:pPr>
      <w:r w:rsidRPr="00221367">
        <w:rPr>
          <w:sz w:val="24"/>
          <w:szCs w:val="24"/>
        </w:rPr>
        <w:lastRenderedPageBreak/>
        <w:t xml:space="preserve">In lieu of a bid security, the bidder may submit a duly notarized </w:t>
      </w:r>
      <w:r w:rsidRPr="00221367">
        <w:rPr>
          <w:b/>
          <w:sz w:val="24"/>
          <w:szCs w:val="24"/>
        </w:rPr>
        <w:t>Bid Securing Declaration</w:t>
      </w:r>
      <w:r w:rsidRPr="00221367">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w:t>
      </w:r>
      <w:r w:rsidRPr="00C363BB">
        <w:rPr>
          <w:sz w:val="24"/>
          <w:szCs w:val="24"/>
        </w:rPr>
        <w:t>issued by the GPPB.</w:t>
      </w:r>
    </w:p>
    <w:p w14:paraId="229BE928" w14:textId="77777777" w:rsidR="00617AB4" w:rsidRPr="00617AB4" w:rsidRDefault="00617AB4" w:rsidP="00BB04D6">
      <w:pPr>
        <w:overflowPunct w:val="0"/>
        <w:adjustRightInd w:val="0"/>
        <w:ind w:left="709"/>
        <w:contextualSpacing/>
        <w:jc w:val="both"/>
        <w:textAlignment w:val="baseline"/>
        <w:rPr>
          <w:sz w:val="12"/>
          <w:szCs w:val="12"/>
        </w:rPr>
      </w:pPr>
    </w:p>
    <w:p w14:paraId="57399C37" w14:textId="2849F6C9" w:rsidR="00BB04D6" w:rsidRPr="00C363BB" w:rsidRDefault="00BB04D6" w:rsidP="00BB04D6">
      <w:pPr>
        <w:widowControl/>
        <w:numPr>
          <w:ilvl w:val="0"/>
          <w:numId w:val="14"/>
        </w:numPr>
        <w:overflowPunct w:val="0"/>
        <w:adjustRightInd w:val="0"/>
        <w:spacing w:before="120"/>
        <w:ind w:hanging="436"/>
        <w:jc w:val="both"/>
        <w:textAlignment w:val="baseline"/>
        <w:rPr>
          <w:sz w:val="24"/>
          <w:szCs w:val="24"/>
        </w:rPr>
      </w:pPr>
      <w:r w:rsidRPr="00C363BB">
        <w:rPr>
          <w:sz w:val="24"/>
          <w:szCs w:val="24"/>
        </w:rPr>
        <w:t xml:space="preserve">Bid opening shall be at </w:t>
      </w:r>
      <w:r w:rsidRPr="00C363BB">
        <w:rPr>
          <w:b/>
          <w:sz w:val="24"/>
          <w:szCs w:val="24"/>
        </w:rPr>
        <w:t xml:space="preserve">1:00 p.m. </w:t>
      </w:r>
      <w:r w:rsidRPr="00C363BB">
        <w:rPr>
          <w:sz w:val="24"/>
          <w:szCs w:val="24"/>
        </w:rPr>
        <w:t xml:space="preserve">on </w:t>
      </w:r>
      <w:r w:rsidRPr="007E2E31">
        <w:rPr>
          <w:b/>
          <w:sz w:val="24"/>
          <w:szCs w:val="24"/>
        </w:rPr>
        <w:t>November</w:t>
      </w:r>
      <w:r>
        <w:rPr>
          <w:b/>
          <w:sz w:val="24"/>
          <w:szCs w:val="24"/>
        </w:rPr>
        <w:t xml:space="preserve"> </w:t>
      </w:r>
      <w:r w:rsidR="00B73574">
        <w:rPr>
          <w:b/>
          <w:sz w:val="24"/>
          <w:szCs w:val="24"/>
        </w:rPr>
        <w:t>28</w:t>
      </w:r>
      <w:r>
        <w:rPr>
          <w:b/>
          <w:sz w:val="24"/>
          <w:szCs w:val="24"/>
        </w:rPr>
        <w:t>, 2022</w:t>
      </w:r>
      <w:r>
        <w:rPr>
          <w:sz w:val="24"/>
          <w:szCs w:val="24"/>
        </w:rPr>
        <w:t xml:space="preserve"> </w:t>
      </w:r>
      <w:r w:rsidRPr="00C363BB">
        <w:rPr>
          <w:sz w:val="24"/>
          <w:szCs w:val="24"/>
        </w:rPr>
        <w:t>at the given address below.</w:t>
      </w:r>
      <w:r w:rsidRPr="00C363BB">
        <w:rPr>
          <w:i/>
          <w:sz w:val="24"/>
          <w:szCs w:val="24"/>
        </w:rPr>
        <w:t xml:space="preserve"> </w:t>
      </w:r>
      <w:r w:rsidRPr="00C363BB">
        <w:rPr>
          <w:sz w:val="24"/>
          <w:szCs w:val="24"/>
        </w:rPr>
        <w:t xml:space="preserve">Bids will be opened in the presence of the bidders’ representatives who choose to attend the activity.  </w:t>
      </w:r>
    </w:p>
    <w:p w14:paraId="582AC804" w14:textId="77777777" w:rsidR="00BB04D6" w:rsidRPr="00C363BB" w:rsidRDefault="00BB04D6" w:rsidP="00BB04D6">
      <w:pPr>
        <w:overflowPunct w:val="0"/>
        <w:adjustRightInd w:val="0"/>
        <w:ind w:left="1440"/>
        <w:jc w:val="both"/>
        <w:textAlignment w:val="baseline"/>
        <w:rPr>
          <w:sz w:val="24"/>
          <w:szCs w:val="24"/>
        </w:rPr>
      </w:pPr>
    </w:p>
    <w:p w14:paraId="7C4819B7" w14:textId="77777777" w:rsidR="00BB04D6" w:rsidRPr="00C363BB" w:rsidRDefault="00BB04D6" w:rsidP="00BB04D6">
      <w:pPr>
        <w:widowControl/>
        <w:numPr>
          <w:ilvl w:val="0"/>
          <w:numId w:val="14"/>
        </w:numPr>
        <w:overflowPunct w:val="0"/>
        <w:adjustRightInd w:val="0"/>
        <w:ind w:left="721" w:hanging="437"/>
        <w:jc w:val="both"/>
        <w:textAlignment w:val="baseline"/>
        <w:rPr>
          <w:sz w:val="24"/>
          <w:szCs w:val="24"/>
        </w:rPr>
      </w:pPr>
      <w:r w:rsidRPr="00C363BB">
        <w:rPr>
          <w:sz w:val="24"/>
          <w:szCs w:val="24"/>
        </w:rPr>
        <w:t xml:space="preserve">The </w:t>
      </w:r>
      <w:r w:rsidRPr="00C363BB">
        <w:rPr>
          <w:b/>
          <w:bCs/>
          <w:sz w:val="24"/>
          <w:szCs w:val="24"/>
        </w:rPr>
        <w:t>Department of Agriculture-Western Visayas</w:t>
      </w:r>
      <w:r w:rsidRPr="00C363BB">
        <w:rPr>
          <w:i/>
          <w:sz w:val="24"/>
          <w:szCs w:val="24"/>
        </w:rPr>
        <w:t xml:space="preserve"> </w:t>
      </w:r>
      <w:r w:rsidRPr="00C363BB">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50F80A2" w14:textId="77777777" w:rsidR="00BB04D6" w:rsidRPr="00C363BB" w:rsidRDefault="00BB04D6" w:rsidP="00BB04D6">
      <w:pPr>
        <w:overflowPunct w:val="0"/>
        <w:adjustRightInd w:val="0"/>
        <w:jc w:val="both"/>
        <w:textAlignment w:val="baseline"/>
        <w:rPr>
          <w:sz w:val="24"/>
          <w:szCs w:val="24"/>
        </w:rPr>
      </w:pPr>
    </w:p>
    <w:p w14:paraId="6EC6AA21" w14:textId="524C68FD" w:rsidR="00BB04D6" w:rsidRDefault="00BB04D6" w:rsidP="00BB04D6">
      <w:pPr>
        <w:widowControl/>
        <w:numPr>
          <w:ilvl w:val="0"/>
          <w:numId w:val="14"/>
        </w:numPr>
        <w:overflowPunct w:val="0"/>
        <w:adjustRightInd w:val="0"/>
        <w:ind w:left="721" w:hanging="437"/>
        <w:jc w:val="both"/>
        <w:textAlignment w:val="baseline"/>
        <w:rPr>
          <w:sz w:val="24"/>
          <w:szCs w:val="24"/>
        </w:rPr>
      </w:pPr>
      <w:r w:rsidRPr="00C363BB">
        <w:rPr>
          <w:sz w:val="24"/>
          <w:szCs w:val="24"/>
        </w:rPr>
        <w:t xml:space="preserve">The </w:t>
      </w:r>
      <w:r w:rsidRPr="00C363BB">
        <w:rPr>
          <w:b/>
          <w:bCs/>
          <w:sz w:val="24"/>
          <w:szCs w:val="24"/>
        </w:rPr>
        <w:t>Department of Agriculture</w:t>
      </w:r>
      <w:r w:rsidRPr="00C363BB">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58649A5C" w14:textId="77777777" w:rsidR="00617AB4" w:rsidRPr="00617AB4" w:rsidRDefault="00617AB4" w:rsidP="00617AB4">
      <w:pPr>
        <w:widowControl/>
        <w:overflowPunct w:val="0"/>
        <w:adjustRightInd w:val="0"/>
        <w:jc w:val="both"/>
        <w:textAlignment w:val="baseline"/>
        <w:rPr>
          <w:sz w:val="16"/>
          <w:szCs w:val="16"/>
        </w:rPr>
      </w:pPr>
    </w:p>
    <w:p w14:paraId="5679A7C0" w14:textId="77777777" w:rsidR="00BB04D6" w:rsidRPr="00C363BB" w:rsidRDefault="00BB04D6" w:rsidP="00BB04D6">
      <w:pPr>
        <w:widowControl/>
        <w:numPr>
          <w:ilvl w:val="0"/>
          <w:numId w:val="14"/>
        </w:numPr>
        <w:overflowPunct w:val="0"/>
        <w:adjustRightInd w:val="0"/>
        <w:spacing w:before="120"/>
        <w:ind w:hanging="436"/>
        <w:jc w:val="both"/>
        <w:textAlignment w:val="baseline"/>
        <w:rPr>
          <w:sz w:val="24"/>
          <w:szCs w:val="24"/>
        </w:rPr>
      </w:pPr>
      <w:r w:rsidRPr="00C363BB">
        <w:rPr>
          <w:sz w:val="24"/>
          <w:szCs w:val="24"/>
        </w:rPr>
        <w:t>For further information, please refer to:</w:t>
      </w:r>
    </w:p>
    <w:p w14:paraId="14256305" w14:textId="77777777" w:rsidR="00BB04D6" w:rsidRPr="00C363BB" w:rsidRDefault="00BB04D6" w:rsidP="00BB04D6">
      <w:pPr>
        <w:overflowPunct w:val="0"/>
        <w:adjustRightInd w:val="0"/>
        <w:ind w:left="720"/>
        <w:jc w:val="both"/>
        <w:textAlignment w:val="baseline"/>
        <w:rPr>
          <w:sz w:val="24"/>
          <w:szCs w:val="24"/>
        </w:rPr>
      </w:pPr>
    </w:p>
    <w:p w14:paraId="79546A5D" w14:textId="77777777" w:rsidR="00BB04D6" w:rsidRPr="00C363BB" w:rsidRDefault="00BB04D6" w:rsidP="00BB04D6">
      <w:pPr>
        <w:overflowPunct w:val="0"/>
        <w:adjustRightInd w:val="0"/>
        <w:ind w:left="720"/>
        <w:jc w:val="both"/>
        <w:textAlignment w:val="baseline"/>
        <w:rPr>
          <w:b/>
          <w:spacing w:val="-2"/>
          <w:sz w:val="24"/>
          <w:szCs w:val="24"/>
        </w:rPr>
      </w:pPr>
      <w:bookmarkStart w:id="14" w:name="_Hlk53224234"/>
      <w:r>
        <w:rPr>
          <w:b/>
          <w:spacing w:val="-2"/>
          <w:sz w:val="24"/>
          <w:szCs w:val="24"/>
        </w:rPr>
        <w:t>Dr. Jonic F. Natividad</w:t>
      </w:r>
    </w:p>
    <w:p w14:paraId="368170CA" w14:textId="77777777" w:rsidR="00BB04D6" w:rsidRPr="00C363BB" w:rsidRDefault="00BB04D6" w:rsidP="00BB04D6">
      <w:pPr>
        <w:overflowPunct w:val="0"/>
        <w:adjustRightInd w:val="0"/>
        <w:ind w:left="720"/>
        <w:jc w:val="both"/>
        <w:textAlignment w:val="baseline"/>
        <w:rPr>
          <w:b/>
          <w:spacing w:val="-2"/>
          <w:sz w:val="24"/>
          <w:szCs w:val="24"/>
        </w:rPr>
      </w:pPr>
      <w:bookmarkStart w:id="15" w:name="_Hlk53224281"/>
      <w:bookmarkEnd w:id="14"/>
      <w:r w:rsidRPr="00C363BB">
        <w:rPr>
          <w:b/>
          <w:spacing w:val="-2"/>
          <w:sz w:val="24"/>
          <w:szCs w:val="24"/>
        </w:rPr>
        <w:t>BAC Chairperson</w:t>
      </w:r>
    </w:p>
    <w:bookmarkEnd w:id="15"/>
    <w:p w14:paraId="1ED0CABA" w14:textId="77777777" w:rsidR="00BB04D6" w:rsidRPr="00C363BB" w:rsidRDefault="00BB04D6" w:rsidP="00BB04D6">
      <w:pPr>
        <w:overflowPunct w:val="0"/>
        <w:adjustRightInd w:val="0"/>
        <w:ind w:left="720"/>
        <w:jc w:val="both"/>
        <w:textAlignment w:val="baseline"/>
        <w:rPr>
          <w:spacing w:val="-2"/>
          <w:sz w:val="24"/>
          <w:szCs w:val="20"/>
        </w:rPr>
      </w:pPr>
      <w:r w:rsidRPr="00C363BB">
        <w:rPr>
          <w:spacing w:val="-2"/>
          <w:sz w:val="24"/>
          <w:szCs w:val="20"/>
        </w:rPr>
        <w:t>DA-WESVIARC Compound</w:t>
      </w:r>
    </w:p>
    <w:p w14:paraId="4AFE1723" w14:textId="77777777" w:rsidR="00BB04D6" w:rsidRPr="00C363BB" w:rsidRDefault="00BB04D6" w:rsidP="00BB04D6">
      <w:pPr>
        <w:overflowPunct w:val="0"/>
        <w:adjustRightInd w:val="0"/>
        <w:ind w:left="720"/>
        <w:jc w:val="both"/>
        <w:textAlignment w:val="baseline"/>
        <w:rPr>
          <w:spacing w:val="-2"/>
          <w:sz w:val="24"/>
          <w:szCs w:val="20"/>
        </w:rPr>
      </w:pPr>
      <w:r w:rsidRPr="00C363BB">
        <w:rPr>
          <w:spacing w:val="-2"/>
          <w:sz w:val="24"/>
          <w:szCs w:val="20"/>
        </w:rPr>
        <w:t>Brgy. Buntatala, Jaro</w:t>
      </w:r>
    </w:p>
    <w:p w14:paraId="10CA8431" w14:textId="77777777" w:rsidR="00BB04D6" w:rsidRPr="00C363BB" w:rsidRDefault="00BB04D6" w:rsidP="00BB04D6">
      <w:pPr>
        <w:overflowPunct w:val="0"/>
        <w:adjustRightInd w:val="0"/>
        <w:ind w:left="720"/>
        <w:jc w:val="both"/>
        <w:textAlignment w:val="baseline"/>
        <w:rPr>
          <w:spacing w:val="-2"/>
          <w:sz w:val="24"/>
          <w:szCs w:val="20"/>
        </w:rPr>
      </w:pPr>
      <w:r w:rsidRPr="00C363BB">
        <w:rPr>
          <w:spacing w:val="-2"/>
          <w:sz w:val="24"/>
          <w:szCs w:val="20"/>
        </w:rPr>
        <w:t xml:space="preserve">Iloilo City </w:t>
      </w:r>
    </w:p>
    <w:p w14:paraId="443E038C" w14:textId="77777777" w:rsidR="00BB04D6" w:rsidRPr="00C363BB" w:rsidRDefault="00BB04D6" w:rsidP="00BB04D6">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1A1AF119" w14:textId="77777777" w:rsidR="00BB04D6" w:rsidRPr="00C363BB" w:rsidRDefault="00BB04D6" w:rsidP="00BB04D6">
      <w:pPr>
        <w:overflowPunct w:val="0"/>
        <w:adjustRightInd w:val="0"/>
        <w:ind w:firstLine="720"/>
        <w:jc w:val="both"/>
        <w:textAlignment w:val="baseline"/>
        <w:rPr>
          <w:sz w:val="24"/>
          <w:szCs w:val="24"/>
          <w:lang w:val="es-CR" w:eastAsia="x-none"/>
        </w:rPr>
      </w:pPr>
      <w:r w:rsidRPr="00C363BB">
        <w:rPr>
          <w:sz w:val="24"/>
          <w:szCs w:val="24"/>
          <w:lang w:val="es-CR" w:eastAsia="x-none"/>
        </w:rPr>
        <w:t>Fax No. (033) 320-94-69</w:t>
      </w:r>
    </w:p>
    <w:p w14:paraId="169FFA64" w14:textId="77777777" w:rsidR="00BB04D6" w:rsidRPr="00C363BB" w:rsidRDefault="00000000" w:rsidP="00BB04D6">
      <w:pPr>
        <w:overflowPunct w:val="0"/>
        <w:adjustRightInd w:val="0"/>
        <w:ind w:left="720"/>
        <w:contextualSpacing/>
        <w:jc w:val="both"/>
        <w:textAlignment w:val="baseline"/>
        <w:rPr>
          <w:sz w:val="24"/>
          <w:szCs w:val="24"/>
        </w:rPr>
      </w:pPr>
      <w:hyperlink r:id="rId12" w:history="1">
        <w:r w:rsidR="00BB04D6" w:rsidRPr="00C363BB">
          <w:rPr>
            <w:rStyle w:val="Hyperlink"/>
            <w:b/>
            <w:sz w:val="24"/>
            <w:szCs w:val="24"/>
          </w:rPr>
          <w:t>www.westernvisayas.da.gov.ph</w:t>
        </w:r>
      </w:hyperlink>
    </w:p>
    <w:p w14:paraId="12558B8C" w14:textId="77777777" w:rsidR="00BB04D6" w:rsidRPr="00617AB4" w:rsidRDefault="00000000" w:rsidP="00BB04D6">
      <w:pPr>
        <w:overflowPunct w:val="0"/>
        <w:adjustRightInd w:val="0"/>
        <w:ind w:left="720"/>
        <w:contextualSpacing/>
        <w:jc w:val="both"/>
        <w:textAlignment w:val="baseline"/>
        <w:rPr>
          <w:b/>
          <w:color w:val="365F91" w:themeColor="accent1" w:themeShade="BF"/>
          <w:sz w:val="24"/>
          <w:szCs w:val="24"/>
          <w:u w:val="single"/>
        </w:rPr>
      </w:pPr>
      <w:hyperlink r:id="rId13" w:history="1">
        <w:r w:rsidR="00BB04D6" w:rsidRPr="00617AB4">
          <w:rPr>
            <w:b/>
            <w:color w:val="365F91" w:themeColor="accent1" w:themeShade="BF"/>
            <w:sz w:val="24"/>
            <w:szCs w:val="24"/>
            <w:u w:val="single"/>
          </w:rPr>
          <w:t>dareg6bac@yahoo.com</w:t>
        </w:r>
      </w:hyperlink>
    </w:p>
    <w:p w14:paraId="76D73CB1" w14:textId="77777777" w:rsidR="00BB04D6" w:rsidRPr="00C363BB" w:rsidRDefault="00BB04D6" w:rsidP="00BB04D6">
      <w:pPr>
        <w:overflowPunct w:val="0"/>
        <w:adjustRightInd w:val="0"/>
        <w:ind w:left="720"/>
        <w:contextualSpacing/>
        <w:jc w:val="both"/>
        <w:textAlignment w:val="baseline"/>
        <w:rPr>
          <w:b/>
          <w:sz w:val="24"/>
          <w:szCs w:val="24"/>
          <w:u w:val="single"/>
        </w:rPr>
      </w:pPr>
    </w:p>
    <w:p w14:paraId="3A405367" w14:textId="77777777" w:rsidR="00BB04D6" w:rsidRPr="00C363BB" w:rsidRDefault="00BB04D6" w:rsidP="00BB04D6">
      <w:pPr>
        <w:widowControl/>
        <w:numPr>
          <w:ilvl w:val="0"/>
          <w:numId w:val="14"/>
        </w:numPr>
        <w:overflowPunct w:val="0"/>
        <w:adjustRightInd w:val="0"/>
        <w:spacing w:before="120"/>
        <w:ind w:left="709" w:right="29" w:hanging="439"/>
        <w:jc w:val="both"/>
        <w:textAlignment w:val="baseline"/>
        <w:rPr>
          <w:sz w:val="24"/>
          <w:szCs w:val="24"/>
        </w:rPr>
      </w:pPr>
      <w:r w:rsidRPr="00C363BB">
        <w:rPr>
          <w:sz w:val="24"/>
          <w:szCs w:val="24"/>
        </w:rPr>
        <w:t>You may visit the following websites:</w:t>
      </w:r>
    </w:p>
    <w:p w14:paraId="50CC6F0F" w14:textId="77777777" w:rsidR="00BB04D6" w:rsidRPr="00C363BB" w:rsidRDefault="00BB04D6" w:rsidP="00BB04D6">
      <w:pPr>
        <w:overflowPunct w:val="0"/>
        <w:adjustRightInd w:val="0"/>
        <w:ind w:left="720" w:right="29"/>
        <w:jc w:val="both"/>
        <w:textAlignment w:val="baseline"/>
        <w:rPr>
          <w:i/>
          <w:sz w:val="24"/>
          <w:szCs w:val="24"/>
        </w:rPr>
      </w:pPr>
    </w:p>
    <w:p w14:paraId="4DCD67B8" w14:textId="77777777" w:rsidR="00BB04D6" w:rsidRPr="00C363BB" w:rsidRDefault="00BB04D6" w:rsidP="00BB04D6">
      <w:pPr>
        <w:overflowPunct w:val="0"/>
        <w:adjustRightInd w:val="0"/>
        <w:ind w:left="720" w:right="29"/>
        <w:jc w:val="both"/>
        <w:textAlignment w:val="baseline"/>
        <w:rPr>
          <w:sz w:val="24"/>
          <w:szCs w:val="24"/>
        </w:rPr>
      </w:pPr>
      <w:r w:rsidRPr="00C363BB">
        <w:rPr>
          <w:sz w:val="24"/>
          <w:szCs w:val="24"/>
        </w:rPr>
        <w:t xml:space="preserve">For downloading of Bidding Documents: </w:t>
      </w:r>
      <w:r w:rsidRPr="00C363BB">
        <w:rPr>
          <w:b/>
          <w:sz w:val="24"/>
          <w:szCs w:val="24"/>
        </w:rPr>
        <w:t>PhilGEPS</w:t>
      </w:r>
    </w:p>
    <w:p w14:paraId="5C10CC71" w14:textId="77777777" w:rsidR="00BB04D6" w:rsidRPr="00C363BB" w:rsidRDefault="00BB04D6" w:rsidP="00BB04D6">
      <w:pPr>
        <w:overflowPunct w:val="0"/>
        <w:adjustRightInd w:val="0"/>
        <w:ind w:left="720" w:right="29"/>
        <w:jc w:val="both"/>
        <w:textAlignment w:val="baseline"/>
        <w:rPr>
          <w:i/>
          <w:sz w:val="24"/>
          <w:szCs w:val="24"/>
        </w:rPr>
      </w:pPr>
    </w:p>
    <w:p w14:paraId="0B7FF9A6" w14:textId="77777777" w:rsidR="00BB04D6" w:rsidRPr="00C363BB" w:rsidRDefault="00BB04D6" w:rsidP="00BB04D6">
      <w:pPr>
        <w:overflowPunct w:val="0"/>
        <w:adjustRightInd w:val="0"/>
        <w:ind w:left="720" w:right="29"/>
        <w:jc w:val="both"/>
        <w:textAlignment w:val="baseline"/>
        <w:rPr>
          <w:sz w:val="24"/>
          <w:szCs w:val="24"/>
        </w:rPr>
      </w:pPr>
      <w:r w:rsidRPr="00C363BB">
        <w:rPr>
          <w:sz w:val="24"/>
          <w:szCs w:val="24"/>
        </w:rPr>
        <w:t xml:space="preserve">For online bid submission: </w:t>
      </w:r>
      <w:r w:rsidRPr="00C363BB">
        <w:rPr>
          <w:b/>
          <w:sz w:val="24"/>
          <w:szCs w:val="24"/>
        </w:rPr>
        <w:t>dareg6bac@yahoo.com</w:t>
      </w:r>
    </w:p>
    <w:p w14:paraId="47990CAD" w14:textId="77777777" w:rsidR="00BB04D6" w:rsidRPr="00C363BB" w:rsidRDefault="00BB04D6" w:rsidP="00BB04D6">
      <w:pPr>
        <w:overflowPunct w:val="0"/>
        <w:adjustRightInd w:val="0"/>
        <w:jc w:val="both"/>
        <w:textAlignment w:val="baseline"/>
        <w:rPr>
          <w:i/>
          <w:color w:val="000000"/>
          <w:sz w:val="24"/>
          <w:szCs w:val="24"/>
        </w:rPr>
      </w:pPr>
    </w:p>
    <w:p w14:paraId="55882B9A" w14:textId="77777777" w:rsidR="00BB04D6" w:rsidRPr="00C363BB" w:rsidRDefault="00BB04D6" w:rsidP="00BB04D6">
      <w:pPr>
        <w:overflowPunct w:val="0"/>
        <w:adjustRightInd w:val="0"/>
        <w:jc w:val="both"/>
        <w:textAlignment w:val="baseline"/>
        <w:rPr>
          <w:i/>
          <w:color w:val="000000"/>
          <w:sz w:val="24"/>
          <w:szCs w:val="24"/>
        </w:rPr>
      </w:pPr>
    </w:p>
    <w:p w14:paraId="63FD9C38" w14:textId="77777777" w:rsidR="00BB04D6" w:rsidRPr="007E2E31" w:rsidRDefault="00BB04D6" w:rsidP="00BB04D6">
      <w:pPr>
        <w:overflowPunct w:val="0"/>
        <w:adjustRightInd w:val="0"/>
        <w:jc w:val="both"/>
        <w:textAlignment w:val="baseline"/>
        <w:rPr>
          <w:b/>
          <w:color w:val="000000"/>
          <w:sz w:val="24"/>
          <w:szCs w:val="24"/>
        </w:rPr>
      </w:pPr>
      <w:r w:rsidRPr="00C363BB">
        <w:rPr>
          <w:b/>
          <w:color w:val="000000"/>
          <w:sz w:val="24"/>
          <w:szCs w:val="24"/>
        </w:rPr>
        <w:t xml:space="preserve"> </w:t>
      </w:r>
      <w:r w:rsidRPr="007E2E31">
        <w:rPr>
          <w:b/>
          <w:color w:val="000000"/>
          <w:sz w:val="24"/>
          <w:szCs w:val="24"/>
        </w:rPr>
        <w:t>November 7, 2022</w:t>
      </w:r>
    </w:p>
    <w:p w14:paraId="135EF20E" w14:textId="77777777" w:rsidR="00BB04D6" w:rsidRPr="00221367" w:rsidRDefault="00BB04D6" w:rsidP="00BB04D6">
      <w:pPr>
        <w:overflowPunct w:val="0"/>
        <w:adjustRightInd w:val="0"/>
        <w:jc w:val="both"/>
        <w:textAlignment w:val="baseline"/>
        <w:rPr>
          <w:sz w:val="24"/>
          <w:szCs w:val="24"/>
        </w:rPr>
      </w:pPr>
    </w:p>
    <w:p w14:paraId="3C78B12B" w14:textId="77777777" w:rsidR="00BB04D6" w:rsidRPr="00221367" w:rsidRDefault="00BB04D6" w:rsidP="00BB04D6">
      <w:pPr>
        <w:overflowPunct w:val="0"/>
        <w:adjustRightInd w:val="0"/>
        <w:ind w:left="3600" w:firstLine="720"/>
        <w:jc w:val="both"/>
        <w:textAlignment w:val="baseline"/>
        <w:rPr>
          <w:b/>
          <w:spacing w:val="-2"/>
          <w:sz w:val="24"/>
          <w:szCs w:val="24"/>
        </w:rPr>
      </w:pPr>
      <w:bookmarkStart w:id="16" w:name="_heading=h.r04fabobdw6w" w:colFirst="0" w:colLast="0"/>
      <w:bookmarkEnd w:id="16"/>
    </w:p>
    <w:p w14:paraId="71066BCE" w14:textId="238BFCE2" w:rsidR="00BB04D6" w:rsidRDefault="00BB04D6" w:rsidP="00D371C3">
      <w:pPr>
        <w:overflowPunct w:val="0"/>
        <w:adjustRightInd w:val="0"/>
        <w:ind w:left="3600" w:firstLine="720"/>
        <w:jc w:val="both"/>
        <w:textAlignment w:val="baseline"/>
        <w:rPr>
          <w:b/>
          <w:spacing w:val="-2"/>
          <w:sz w:val="24"/>
          <w:szCs w:val="24"/>
        </w:rPr>
      </w:pPr>
      <w:r w:rsidRPr="00221367">
        <w:rPr>
          <w:b/>
          <w:spacing w:val="-2"/>
          <w:sz w:val="24"/>
          <w:szCs w:val="24"/>
        </w:rPr>
        <w:t xml:space="preserve">   </w:t>
      </w:r>
    </w:p>
    <w:p w14:paraId="1E62BDE4" w14:textId="77777777" w:rsidR="00BB04D6" w:rsidRPr="00221367" w:rsidRDefault="00BB04D6" w:rsidP="00BB04D6">
      <w:pPr>
        <w:overflowPunct w:val="0"/>
        <w:adjustRightInd w:val="0"/>
        <w:ind w:left="3600" w:firstLine="720"/>
        <w:jc w:val="both"/>
        <w:textAlignment w:val="baseline"/>
        <w:rPr>
          <w:b/>
          <w:spacing w:val="-2"/>
          <w:sz w:val="24"/>
          <w:szCs w:val="24"/>
        </w:rPr>
      </w:pPr>
    </w:p>
    <w:p w14:paraId="4D1B97A3" w14:textId="6566D2C8" w:rsidR="00BB04D6" w:rsidRPr="00221367" w:rsidRDefault="00D371C3" w:rsidP="00BB04D6">
      <w:pPr>
        <w:overflowPunct w:val="0"/>
        <w:adjustRightInd w:val="0"/>
        <w:ind w:left="3600" w:firstLine="720"/>
        <w:jc w:val="both"/>
        <w:textAlignment w:val="baseline"/>
        <w:rPr>
          <w:b/>
          <w:spacing w:val="-2"/>
          <w:sz w:val="24"/>
          <w:szCs w:val="24"/>
        </w:rPr>
      </w:pPr>
      <w:r>
        <w:rPr>
          <w:b/>
          <w:spacing w:val="-2"/>
          <w:sz w:val="24"/>
          <w:szCs w:val="24"/>
        </w:rPr>
        <w:t xml:space="preserve">      Dr. Jonic F. Natividad</w:t>
      </w:r>
    </w:p>
    <w:p w14:paraId="42A985D2" w14:textId="1C6A515E" w:rsidR="0082288F" w:rsidRPr="0082288F" w:rsidRDefault="00BB04D6" w:rsidP="00BB04D6">
      <w:pPr>
        <w:overflowPunct w:val="0"/>
        <w:adjustRightInd w:val="0"/>
        <w:ind w:left="2880" w:firstLine="720"/>
        <w:jc w:val="both"/>
        <w:textAlignment w:val="baseline"/>
        <w:rPr>
          <w:b/>
          <w:spacing w:val="-2"/>
          <w:sz w:val="24"/>
          <w:szCs w:val="24"/>
        </w:rPr>
      </w:pPr>
      <w:r w:rsidRPr="00221367">
        <w:rPr>
          <w:b/>
          <w:spacing w:val="-2"/>
          <w:sz w:val="24"/>
          <w:szCs w:val="24"/>
        </w:rPr>
        <w:t xml:space="preserve">                      BAC Chairperson</w:t>
      </w:r>
    </w:p>
    <w:bookmarkEnd w:id="3"/>
    <w:p w14:paraId="2231F81C" w14:textId="1259169C" w:rsidR="00B76600" w:rsidRPr="0082288F" w:rsidRDefault="00B76600" w:rsidP="00B76600">
      <w:pPr>
        <w:overflowPunct w:val="0"/>
        <w:adjustRightInd w:val="0"/>
        <w:ind w:left="720"/>
        <w:jc w:val="both"/>
        <w:textAlignment w:val="baseline"/>
        <w:rPr>
          <w:b/>
          <w:spacing w:val="-2"/>
          <w:sz w:val="24"/>
          <w:szCs w:val="24"/>
        </w:rPr>
      </w:pPr>
    </w:p>
    <w:p w14:paraId="7625FED3" w14:textId="5A29436F" w:rsidR="00C6519E" w:rsidRDefault="00C6519E" w:rsidP="00C6519E">
      <w:pPr>
        <w:overflowPunct w:val="0"/>
        <w:adjustRightInd w:val="0"/>
        <w:ind w:left="720"/>
        <w:jc w:val="both"/>
        <w:textAlignment w:val="baseline"/>
        <w:rPr>
          <w:b/>
          <w:spacing w:val="-2"/>
          <w:sz w:val="24"/>
          <w:szCs w:val="24"/>
        </w:rPr>
      </w:pPr>
    </w:p>
    <w:p w14:paraId="63C06222" w14:textId="4C71400B" w:rsidR="000B05F7" w:rsidRDefault="000B05F7" w:rsidP="000B05F7">
      <w:pPr>
        <w:overflowPunct w:val="0"/>
        <w:adjustRightInd w:val="0"/>
        <w:jc w:val="both"/>
        <w:textAlignment w:val="baseline"/>
        <w:rPr>
          <w:b/>
          <w:spacing w:val="-2"/>
          <w:sz w:val="24"/>
          <w:szCs w:val="24"/>
        </w:rPr>
      </w:pPr>
    </w:p>
    <w:p w14:paraId="2FB2CCF3" w14:textId="48FF8859" w:rsidR="00D371C3" w:rsidRDefault="00D371C3" w:rsidP="000B05F7">
      <w:pPr>
        <w:overflowPunct w:val="0"/>
        <w:adjustRightInd w:val="0"/>
        <w:jc w:val="both"/>
        <w:textAlignment w:val="baseline"/>
        <w:rPr>
          <w:b/>
          <w:spacing w:val="-2"/>
          <w:sz w:val="24"/>
          <w:szCs w:val="24"/>
        </w:rPr>
      </w:pPr>
    </w:p>
    <w:p w14:paraId="0E1EA523" w14:textId="48B1EB48" w:rsidR="00617AB4" w:rsidRDefault="00617AB4" w:rsidP="000B05F7">
      <w:pPr>
        <w:overflowPunct w:val="0"/>
        <w:adjustRightInd w:val="0"/>
        <w:jc w:val="both"/>
        <w:textAlignment w:val="baseline"/>
        <w:rPr>
          <w:b/>
          <w:spacing w:val="-2"/>
          <w:sz w:val="24"/>
          <w:szCs w:val="24"/>
        </w:rPr>
      </w:pPr>
    </w:p>
    <w:p w14:paraId="6C9C1281" w14:textId="3A7EC78A" w:rsidR="00617AB4" w:rsidRDefault="00617AB4" w:rsidP="000B05F7">
      <w:pPr>
        <w:overflowPunct w:val="0"/>
        <w:adjustRightInd w:val="0"/>
        <w:jc w:val="both"/>
        <w:textAlignment w:val="baseline"/>
        <w:rPr>
          <w:b/>
          <w:spacing w:val="-2"/>
          <w:sz w:val="24"/>
          <w:szCs w:val="24"/>
        </w:rPr>
      </w:pPr>
    </w:p>
    <w:p w14:paraId="2CB9C988" w14:textId="77777777" w:rsidR="00617AB4" w:rsidRDefault="00617AB4" w:rsidP="000B05F7">
      <w:pPr>
        <w:overflowPunct w:val="0"/>
        <w:adjustRightInd w:val="0"/>
        <w:jc w:val="both"/>
        <w:textAlignment w:val="baseline"/>
        <w:rPr>
          <w:b/>
          <w:spacing w:val="-2"/>
          <w:sz w:val="24"/>
          <w:szCs w:val="24"/>
        </w:rPr>
      </w:pPr>
    </w:p>
    <w:p w14:paraId="612159C1" w14:textId="577D23A5" w:rsidR="00D371C3" w:rsidRDefault="00D371C3" w:rsidP="000B05F7">
      <w:pPr>
        <w:overflowPunct w:val="0"/>
        <w:adjustRightInd w:val="0"/>
        <w:jc w:val="both"/>
        <w:textAlignment w:val="baseline"/>
        <w:rPr>
          <w:b/>
          <w:spacing w:val="-2"/>
          <w:sz w:val="24"/>
          <w:szCs w:val="24"/>
        </w:rPr>
      </w:pPr>
    </w:p>
    <w:p w14:paraId="76CD454F" w14:textId="77777777" w:rsidR="00D371C3" w:rsidRDefault="00D371C3" w:rsidP="000B05F7">
      <w:pPr>
        <w:overflowPunct w:val="0"/>
        <w:adjustRightInd w:val="0"/>
        <w:jc w:val="both"/>
        <w:textAlignment w:val="baseline"/>
        <w:rPr>
          <w:b/>
          <w:spacing w:val="-2"/>
          <w:sz w:val="24"/>
          <w:szCs w:val="24"/>
        </w:rPr>
      </w:pPr>
    </w:p>
    <w:p w14:paraId="27350A36" w14:textId="77777777" w:rsidR="00BB04D6" w:rsidRPr="0082288F" w:rsidRDefault="00BB04D6" w:rsidP="000B05F7">
      <w:pPr>
        <w:overflowPunct w:val="0"/>
        <w:adjustRightInd w:val="0"/>
        <w:jc w:val="both"/>
        <w:textAlignment w:val="baseline"/>
        <w:rPr>
          <w:b/>
          <w:spacing w:val="-2"/>
          <w:sz w:val="24"/>
          <w:szCs w:val="24"/>
        </w:rPr>
      </w:pPr>
    </w:p>
    <w:p w14:paraId="05BE3792" w14:textId="77777777" w:rsidR="005D44F9" w:rsidRPr="0082288F" w:rsidRDefault="00C718BA">
      <w:pPr>
        <w:pStyle w:val="Heading1"/>
        <w:ind w:left="687"/>
      </w:pPr>
      <w:bookmarkStart w:id="17" w:name="_bookmark1"/>
      <w:bookmarkEnd w:id="2"/>
      <w:bookmarkEnd w:id="17"/>
      <w:r w:rsidRPr="0082288F">
        <w:lastRenderedPageBreak/>
        <w:t>Section II. Instructions to Bidders</w:t>
      </w:r>
    </w:p>
    <w:p w14:paraId="6D6693C9" w14:textId="77777777" w:rsidR="005D44F9" w:rsidRPr="0082288F" w:rsidRDefault="005D44F9">
      <w:pPr>
        <w:pStyle w:val="BodyText"/>
        <w:spacing w:before="1"/>
        <w:rPr>
          <w:b/>
          <w:i/>
          <w:sz w:val="48"/>
        </w:rPr>
      </w:pPr>
    </w:p>
    <w:p w14:paraId="13406542" w14:textId="77777777" w:rsidR="005D44F9" w:rsidRPr="0082288F" w:rsidRDefault="00C718BA">
      <w:pPr>
        <w:pStyle w:val="Heading2"/>
        <w:numPr>
          <w:ilvl w:val="0"/>
          <w:numId w:val="10"/>
        </w:numPr>
        <w:tabs>
          <w:tab w:val="left" w:pos="980"/>
          <w:tab w:val="left" w:pos="981"/>
        </w:tabs>
        <w:ind w:hanging="721"/>
        <w:jc w:val="left"/>
      </w:pPr>
      <w:bookmarkStart w:id="18" w:name="_bookmark2"/>
      <w:bookmarkEnd w:id="18"/>
      <w:r w:rsidRPr="0082288F">
        <w:t>Scope of</w:t>
      </w:r>
      <w:r w:rsidRPr="0082288F">
        <w:rPr>
          <w:spacing w:val="-4"/>
        </w:rPr>
        <w:t xml:space="preserve"> </w:t>
      </w:r>
      <w:r w:rsidRPr="0082288F">
        <w:t>Bid</w:t>
      </w:r>
    </w:p>
    <w:p w14:paraId="37342425" w14:textId="0A00FEEA" w:rsidR="002733FE" w:rsidRPr="002733FE" w:rsidRDefault="002733FE" w:rsidP="002733FE">
      <w:pPr>
        <w:pStyle w:val="ListParagraph"/>
        <w:spacing w:before="270"/>
        <w:ind w:left="990" w:right="237" w:firstLine="0"/>
        <w:jc w:val="both"/>
        <w:rPr>
          <w:sz w:val="24"/>
        </w:rPr>
      </w:pPr>
      <w:r w:rsidRPr="002733FE">
        <w:rPr>
          <w:sz w:val="24"/>
        </w:rPr>
        <w:t xml:space="preserve">The Procuring Entity, </w:t>
      </w:r>
      <w:r w:rsidRPr="002733FE">
        <w:rPr>
          <w:bCs/>
          <w:sz w:val="24"/>
        </w:rPr>
        <w:t>Department of Agriculture-Western Visayas</w:t>
      </w:r>
      <w:r w:rsidRPr="002733FE">
        <w:rPr>
          <w:b/>
          <w:sz w:val="24"/>
        </w:rPr>
        <w:t xml:space="preserve"> </w:t>
      </w:r>
      <w:r w:rsidRPr="002733FE">
        <w:rPr>
          <w:sz w:val="24"/>
        </w:rPr>
        <w:t xml:space="preserve">invites Bids for the </w:t>
      </w:r>
      <w:bookmarkStart w:id="19" w:name="_Hlk97040538"/>
      <w:r w:rsidR="002465A1" w:rsidRPr="00221367">
        <w:rPr>
          <w:b/>
          <w:sz w:val="24"/>
          <w:szCs w:val="24"/>
        </w:rPr>
        <w:t xml:space="preserve">Procurement of Works for the </w:t>
      </w:r>
      <w:r w:rsidR="002465A1">
        <w:rPr>
          <w:b/>
          <w:sz w:val="24"/>
          <w:szCs w:val="24"/>
        </w:rPr>
        <w:t xml:space="preserve">Upgrading of Seed </w:t>
      </w:r>
      <w:bookmarkEnd w:id="19"/>
      <w:r w:rsidR="002465A1">
        <w:rPr>
          <w:b/>
          <w:sz w:val="24"/>
          <w:szCs w:val="24"/>
        </w:rPr>
        <w:t>Storage with Cold Storage</w:t>
      </w:r>
      <w:r w:rsidR="00D371C3">
        <w:rPr>
          <w:b/>
          <w:sz w:val="24"/>
          <w:szCs w:val="24"/>
        </w:rPr>
        <w:t xml:space="preserve"> </w:t>
      </w:r>
      <w:r w:rsidRPr="002733FE">
        <w:rPr>
          <w:b/>
          <w:bCs/>
          <w:sz w:val="24"/>
          <w:szCs w:val="24"/>
        </w:rPr>
        <w:t xml:space="preserve">at </w:t>
      </w:r>
      <w:r w:rsidR="002465A1" w:rsidRPr="00C363BB">
        <w:rPr>
          <w:b/>
          <w:spacing w:val="-2"/>
          <w:sz w:val="24"/>
          <w:szCs w:val="20"/>
        </w:rPr>
        <w:t xml:space="preserve">WESVIARC, </w:t>
      </w:r>
      <w:r w:rsidR="002465A1">
        <w:rPr>
          <w:b/>
          <w:spacing w:val="-2"/>
          <w:sz w:val="24"/>
          <w:szCs w:val="20"/>
        </w:rPr>
        <w:t xml:space="preserve">Hamungaya, </w:t>
      </w:r>
      <w:r w:rsidR="002465A1" w:rsidRPr="00C363BB">
        <w:rPr>
          <w:b/>
          <w:spacing w:val="-2"/>
          <w:sz w:val="24"/>
          <w:szCs w:val="20"/>
        </w:rPr>
        <w:t>Buntatala, Jaro, Iloilo City</w:t>
      </w:r>
      <w:r w:rsidRPr="002733FE">
        <w:rPr>
          <w:sz w:val="24"/>
        </w:rPr>
        <w:t xml:space="preserve"> with Project Identification Number </w:t>
      </w:r>
      <w:r w:rsidRPr="002733FE">
        <w:rPr>
          <w:b/>
          <w:sz w:val="24"/>
        </w:rPr>
        <w:t>IB No. 202</w:t>
      </w:r>
      <w:r w:rsidR="00343492">
        <w:rPr>
          <w:b/>
          <w:sz w:val="24"/>
        </w:rPr>
        <w:t>3</w:t>
      </w:r>
      <w:r w:rsidRPr="002733FE">
        <w:rPr>
          <w:b/>
          <w:sz w:val="24"/>
        </w:rPr>
        <w:t>-0</w:t>
      </w:r>
      <w:r w:rsidR="002465A1">
        <w:rPr>
          <w:b/>
          <w:sz w:val="24"/>
        </w:rPr>
        <w:t>11</w:t>
      </w:r>
      <w:r w:rsidRPr="002733FE">
        <w:rPr>
          <w:b/>
          <w:sz w:val="24"/>
        </w:rPr>
        <w:t>(AMV)</w:t>
      </w:r>
      <w:r w:rsidRPr="002733FE">
        <w:rPr>
          <w:sz w:val="24"/>
        </w:rPr>
        <w:t>.</w:t>
      </w:r>
    </w:p>
    <w:p w14:paraId="4F19E49B" w14:textId="77777777" w:rsidR="005D44F9" w:rsidRPr="0082288F" w:rsidRDefault="005D44F9">
      <w:pPr>
        <w:pStyle w:val="BodyText"/>
        <w:spacing w:before="11"/>
        <w:rPr>
          <w:sz w:val="23"/>
        </w:rPr>
      </w:pPr>
    </w:p>
    <w:p w14:paraId="2F63F363" w14:textId="77777777" w:rsidR="005D44F9" w:rsidRPr="0082288F" w:rsidRDefault="00C718BA">
      <w:pPr>
        <w:pStyle w:val="BodyText"/>
        <w:ind w:left="980" w:right="238"/>
        <w:jc w:val="both"/>
      </w:pPr>
      <w:r w:rsidRPr="0082288F">
        <w:t>The Procurement Project (referred to herein as “Project”) is for the construction of Works, as described in Section VI (Specifications).</w:t>
      </w:r>
    </w:p>
    <w:p w14:paraId="287CF814" w14:textId="77777777" w:rsidR="005D44F9" w:rsidRPr="0082288F" w:rsidRDefault="005D44F9">
      <w:pPr>
        <w:pStyle w:val="BodyText"/>
        <w:spacing w:before="6"/>
      </w:pPr>
    </w:p>
    <w:p w14:paraId="5D45EC4F" w14:textId="77777777" w:rsidR="005D44F9" w:rsidRPr="0082288F" w:rsidRDefault="00C718BA">
      <w:pPr>
        <w:pStyle w:val="Heading2"/>
        <w:numPr>
          <w:ilvl w:val="0"/>
          <w:numId w:val="10"/>
        </w:numPr>
        <w:tabs>
          <w:tab w:val="left" w:pos="980"/>
          <w:tab w:val="left" w:pos="981"/>
        </w:tabs>
        <w:spacing w:before="1"/>
        <w:ind w:hanging="721"/>
        <w:jc w:val="left"/>
      </w:pPr>
      <w:bookmarkStart w:id="20" w:name="_bookmark3"/>
      <w:bookmarkEnd w:id="20"/>
      <w:r w:rsidRPr="0082288F">
        <w:t>Funding</w:t>
      </w:r>
      <w:r w:rsidRPr="0082288F">
        <w:rPr>
          <w:spacing w:val="-3"/>
        </w:rPr>
        <w:t xml:space="preserve"> </w:t>
      </w:r>
      <w:r w:rsidRPr="0082288F">
        <w:t>Information</w:t>
      </w:r>
    </w:p>
    <w:p w14:paraId="5E8772C1" w14:textId="7B2EC8F2" w:rsidR="005D44F9" w:rsidRPr="0082288F" w:rsidRDefault="002733FE">
      <w:pPr>
        <w:pStyle w:val="ListParagraph"/>
        <w:numPr>
          <w:ilvl w:val="1"/>
          <w:numId w:val="10"/>
        </w:numPr>
        <w:tabs>
          <w:tab w:val="left" w:pos="1679"/>
        </w:tabs>
        <w:spacing w:before="269"/>
        <w:ind w:right="233"/>
        <w:jc w:val="both"/>
        <w:rPr>
          <w:sz w:val="24"/>
        </w:rPr>
      </w:pPr>
      <w:r w:rsidRPr="00E75BA4">
        <w:rPr>
          <w:sz w:val="24"/>
        </w:rPr>
        <w:t xml:space="preserve">The GOP through the source of funding as indicated below for </w:t>
      </w:r>
      <w:r w:rsidRPr="00E75BA4">
        <w:rPr>
          <w:b/>
          <w:sz w:val="24"/>
        </w:rPr>
        <w:t>202</w:t>
      </w:r>
      <w:r w:rsidR="00343492">
        <w:rPr>
          <w:b/>
          <w:sz w:val="24"/>
        </w:rPr>
        <w:t>3</w:t>
      </w:r>
      <w:r w:rsidRPr="00E75BA4">
        <w:rPr>
          <w:b/>
          <w:sz w:val="24"/>
        </w:rPr>
        <w:t xml:space="preserve"> </w:t>
      </w:r>
      <w:r w:rsidRPr="00E75BA4">
        <w:rPr>
          <w:sz w:val="24"/>
        </w:rPr>
        <w:t xml:space="preserve">in the amount of </w:t>
      </w:r>
      <w:bookmarkStart w:id="21" w:name="_Hlk73352986"/>
      <w:r w:rsidR="002465A1">
        <w:rPr>
          <w:b/>
          <w:sz w:val="24"/>
          <w:szCs w:val="24"/>
        </w:rPr>
        <w:t>Three</w:t>
      </w:r>
      <w:r w:rsidR="002465A1" w:rsidRPr="00221367">
        <w:rPr>
          <w:b/>
          <w:sz w:val="24"/>
          <w:szCs w:val="24"/>
        </w:rPr>
        <w:t xml:space="preserve"> Million </w:t>
      </w:r>
      <w:r w:rsidR="002465A1">
        <w:rPr>
          <w:b/>
          <w:sz w:val="24"/>
          <w:szCs w:val="24"/>
        </w:rPr>
        <w:t>Four</w:t>
      </w:r>
      <w:r w:rsidR="002465A1" w:rsidRPr="00221367">
        <w:rPr>
          <w:b/>
          <w:sz w:val="24"/>
          <w:szCs w:val="24"/>
        </w:rPr>
        <w:t xml:space="preserve"> Hundred </w:t>
      </w:r>
      <w:r w:rsidR="002465A1">
        <w:rPr>
          <w:b/>
          <w:sz w:val="24"/>
          <w:szCs w:val="24"/>
        </w:rPr>
        <w:t>Seventy-Four</w:t>
      </w:r>
      <w:r w:rsidR="002465A1" w:rsidRPr="00221367">
        <w:rPr>
          <w:b/>
          <w:sz w:val="24"/>
          <w:szCs w:val="24"/>
        </w:rPr>
        <w:t xml:space="preserve"> Thousand </w:t>
      </w:r>
      <w:r w:rsidR="002465A1">
        <w:rPr>
          <w:b/>
          <w:sz w:val="24"/>
          <w:szCs w:val="24"/>
        </w:rPr>
        <w:t>One</w:t>
      </w:r>
      <w:r w:rsidR="002465A1" w:rsidRPr="00221367">
        <w:rPr>
          <w:b/>
          <w:sz w:val="24"/>
          <w:szCs w:val="24"/>
        </w:rPr>
        <w:t xml:space="preserve"> Hundred </w:t>
      </w:r>
      <w:r w:rsidR="002465A1">
        <w:rPr>
          <w:b/>
          <w:sz w:val="24"/>
          <w:szCs w:val="24"/>
        </w:rPr>
        <w:t>Fourteen</w:t>
      </w:r>
      <w:r w:rsidR="002465A1" w:rsidRPr="00221367">
        <w:rPr>
          <w:b/>
          <w:sz w:val="24"/>
          <w:szCs w:val="24"/>
        </w:rPr>
        <w:t xml:space="preserve"> Pesos and </w:t>
      </w:r>
      <w:r w:rsidR="002465A1">
        <w:rPr>
          <w:b/>
          <w:sz w:val="24"/>
          <w:szCs w:val="24"/>
        </w:rPr>
        <w:t>24</w:t>
      </w:r>
      <w:r w:rsidR="002465A1" w:rsidRPr="00221367">
        <w:rPr>
          <w:b/>
          <w:sz w:val="24"/>
          <w:szCs w:val="24"/>
        </w:rPr>
        <w:t>/100 (Php</w:t>
      </w:r>
      <w:r w:rsidR="002465A1">
        <w:rPr>
          <w:b/>
          <w:sz w:val="24"/>
          <w:szCs w:val="24"/>
        </w:rPr>
        <w:t xml:space="preserve"> 3,474,114.24</w:t>
      </w:r>
      <w:r w:rsidR="002465A1" w:rsidRPr="00221367">
        <w:rPr>
          <w:b/>
          <w:sz w:val="24"/>
          <w:szCs w:val="24"/>
        </w:rPr>
        <w:t>)</w:t>
      </w:r>
      <w:bookmarkEnd w:id="21"/>
      <w:r w:rsidR="00C718BA" w:rsidRPr="0082288F">
        <w:rPr>
          <w:sz w:val="24"/>
        </w:rPr>
        <w:t>.</w:t>
      </w:r>
    </w:p>
    <w:p w14:paraId="0D4A5113" w14:textId="77777777" w:rsidR="005D44F9" w:rsidRPr="0082288F" w:rsidRDefault="005D44F9">
      <w:pPr>
        <w:pStyle w:val="BodyText"/>
      </w:pPr>
    </w:p>
    <w:p w14:paraId="7714FC26" w14:textId="77777777" w:rsidR="005D44F9" w:rsidRPr="0082288F" w:rsidRDefault="00C718BA">
      <w:pPr>
        <w:pStyle w:val="ListParagraph"/>
        <w:numPr>
          <w:ilvl w:val="1"/>
          <w:numId w:val="10"/>
        </w:numPr>
        <w:tabs>
          <w:tab w:val="left" w:pos="1679"/>
        </w:tabs>
        <w:spacing w:before="1"/>
        <w:jc w:val="both"/>
        <w:rPr>
          <w:sz w:val="24"/>
        </w:rPr>
      </w:pPr>
      <w:r w:rsidRPr="0082288F">
        <w:rPr>
          <w:sz w:val="24"/>
        </w:rPr>
        <w:t>The source of funding</w:t>
      </w:r>
      <w:r w:rsidRPr="0082288F">
        <w:rPr>
          <w:spacing w:val="-6"/>
          <w:sz w:val="24"/>
        </w:rPr>
        <w:t xml:space="preserve"> </w:t>
      </w:r>
      <w:r w:rsidRPr="0082288F">
        <w:rPr>
          <w:sz w:val="24"/>
        </w:rPr>
        <w:t>is:</w:t>
      </w:r>
    </w:p>
    <w:p w14:paraId="7B1A2B1F" w14:textId="77777777" w:rsidR="005D44F9" w:rsidRPr="0082288F" w:rsidRDefault="005D44F9">
      <w:pPr>
        <w:pStyle w:val="BodyText"/>
        <w:spacing w:before="11"/>
        <w:rPr>
          <w:sz w:val="23"/>
        </w:rPr>
      </w:pPr>
    </w:p>
    <w:p w14:paraId="35F54510" w14:textId="423384FB" w:rsidR="005D44F9" w:rsidRPr="0082288F" w:rsidRDefault="00C718BA">
      <w:pPr>
        <w:pStyle w:val="ListParagraph"/>
        <w:numPr>
          <w:ilvl w:val="2"/>
          <w:numId w:val="10"/>
        </w:numPr>
        <w:tabs>
          <w:tab w:val="left" w:pos="2039"/>
        </w:tabs>
        <w:ind w:left="2038"/>
        <w:rPr>
          <w:b/>
          <w:bCs/>
          <w:sz w:val="24"/>
        </w:rPr>
      </w:pPr>
      <w:r w:rsidRPr="0082288F">
        <w:rPr>
          <w:sz w:val="24"/>
        </w:rPr>
        <w:t>the</w:t>
      </w:r>
      <w:r w:rsidRPr="0082288F">
        <w:rPr>
          <w:b/>
          <w:bCs/>
          <w:sz w:val="24"/>
        </w:rPr>
        <w:t xml:space="preserve"> </w:t>
      </w:r>
      <w:r w:rsidR="00343492" w:rsidRPr="00FB4804">
        <w:rPr>
          <w:b/>
          <w:sz w:val="24"/>
          <w:szCs w:val="24"/>
        </w:rPr>
        <w:t>202</w:t>
      </w:r>
      <w:r w:rsidR="00343492">
        <w:rPr>
          <w:b/>
          <w:sz w:val="24"/>
          <w:szCs w:val="24"/>
        </w:rPr>
        <w:t>3</w:t>
      </w:r>
      <w:r w:rsidR="00343492" w:rsidRPr="00FB4804">
        <w:rPr>
          <w:b/>
          <w:sz w:val="24"/>
          <w:szCs w:val="24"/>
        </w:rPr>
        <w:t xml:space="preserve"> National Expenditure Program</w:t>
      </w:r>
      <w:r w:rsidRPr="0082288F">
        <w:rPr>
          <w:sz w:val="24"/>
        </w:rPr>
        <w:t>.</w:t>
      </w:r>
    </w:p>
    <w:p w14:paraId="1D6759F2" w14:textId="77777777" w:rsidR="005D44F9" w:rsidRPr="0082288F" w:rsidRDefault="005D44F9">
      <w:pPr>
        <w:pStyle w:val="BodyText"/>
        <w:spacing w:before="6"/>
      </w:pPr>
    </w:p>
    <w:p w14:paraId="20F2584E" w14:textId="77777777" w:rsidR="005D44F9" w:rsidRPr="0082288F" w:rsidRDefault="00C718BA">
      <w:pPr>
        <w:pStyle w:val="Heading2"/>
        <w:numPr>
          <w:ilvl w:val="0"/>
          <w:numId w:val="10"/>
        </w:numPr>
        <w:tabs>
          <w:tab w:val="left" w:pos="980"/>
          <w:tab w:val="left" w:pos="981"/>
        </w:tabs>
        <w:ind w:hanging="721"/>
        <w:jc w:val="left"/>
      </w:pPr>
      <w:bookmarkStart w:id="22" w:name="_bookmark4"/>
      <w:bookmarkEnd w:id="22"/>
      <w:r w:rsidRPr="0082288F">
        <w:t>Bidding Requirements</w:t>
      </w:r>
    </w:p>
    <w:p w14:paraId="0C327571" w14:textId="77777777" w:rsidR="005D44F9" w:rsidRPr="0082288F" w:rsidRDefault="005D44F9">
      <w:pPr>
        <w:pStyle w:val="BodyText"/>
        <w:spacing w:before="5"/>
        <w:rPr>
          <w:b/>
          <w:sz w:val="23"/>
        </w:rPr>
      </w:pPr>
    </w:p>
    <w:p w14:paraId="06D02002" w14:textId="77777777" w:rsidR="005D44F9" w:rsidRPr="0082288F" w:rsidRDefault="00C718BA">
      <w:pPr>
        <w:pStyle w:val="BodyText"/>
        <w:spacing w:before="1"/>
        <w:ind w:left="980" w:right="241"/>
        <w:jc w:val="both"/>
      </w:pPr>
      <w:r w:rsidRPr="0082288F">
        <w:t>The</w:t>
      </w:r>
      <w:r w:rsidRPr="0082288F">
        <w:rPr>
          <w:spacing w:val="-10"/>
        </w:rPr>
        <w:t xml:space="preserve"> </w:t>
      </w:r>
      <w:r w:rsidRPr="0082288F">
        <w:t>Bidding</w:t>
      </w:r>
      <w:r w:rsidRPr="0082288F">
        <w:rPr>
          <w:spacing w:val="-10"/>
        </w:rPr>
        <w:t xml:space="preserve"> </w:t>
      </w:r>
      <w:r w:rsidRPr="0082288F">
        <w:t>for</w:t>
      </w:r>
      <w:r w:rsidRPr="0082288F">
        <w:rPr>
          <w:spacing w:val="-8"/>
        </w:rPr>
        <w:t xml:space="preserve"> </w:t>
      </w:r>
      <w:r w:rsidRPr="0082288F">
        <w:t>the</w:t>
      </w:r>
      <w:r w:rsidRPr="0082288F">
        <w:rPr>
          <w:spacing w:val="-8"/>
        </w:rPr>
        <w:t xml:space="preserve"> </w:t>
      </w:r>
      <w:r w:rsidRPr="0082288F">
        <w:t>Project</w:t>
      </w:r>
      <w:r w:rsidRPr="0082288F">
        <w:rPr>
          <w:spacing w:val="-7"/>
        </w:rPr>
        <w:t xml:space="preserve"> </w:t>
      </w:r>
      <w:r w:rsidRPr="0082288F">
        <w:t>shall</w:t>
      </w:r>
      <w:r w:rsidRPr="0082288F">
        <w:rPr>
          <w:spacing w:val="-7"/>
        </w:rPr>
        <w:t xml:space="preserve"> </w:t>
      </w:r>
      <w:r w:rsidRPr="0082288F">
        <w:t>be</w:t>
      </w:r>
      <w:r w:rsidRPr="0082288F">
        <w:rPr>
          <w:spacing w:val="-6"/>
        </w:rPr>
        <w:t xml:space="preserve"> </w:t>
      </w:r>
      <w:r w:rsidRPr="0082288F">
        <w:t>governed</w:t>
      </w:r>
      <w:r w:rsidRPr="0082288F">
        <w:rPr>
          <w:spacing w:val="-9"/>
        </w:rPr>
        <w:t xml:space="preserve"> </w:t>
      </w:r>
      <w:r w:rsidRPr="0082288F">
        <w:t>by</w:t>
      </w:r>
      <w:r w:rsidRPr="0082288F">
        <w:rPr>
          <w:spacing w:val="-10"/>
        </w:rPr>
        <w:t xml:space="preserve"> </w:t>
      </w:r>
      <w:r w:rsidRPr="0082288F">
        <w:t>all</w:t>
      </w:r>
      <w:r w:rsidRPr="0082288F">
        <w:rPr>
          <w:spacing w:val="-7"/>
        </w:rPr>
        <w:t xml:space="preserve"> </w:t>
      </w:r>
      <w:r w:rsidRPr="0082288F">
        <w:t>the</w:t>
      </w:r>
      <w:r w:rsidRPr="0082288F">
        <w:rPr>
          <w:spacing w:val="-8"/>
        </w:rPr>
        <w:t xml:space="preserve"> </w:t>
      </w:r>
      <w:r w:rsidRPr="0082288F">
        <w:t>provisions</w:t>
      </w:r>
      <w:r w:rsidRPr="0082288F">
        <w:rPr>
          <w:spacing w:val="-7"/>
        </w:rPr>
        <w:t xml:space="preserve"> </w:t>
      </w:r>
      <w:r w:rsidRPr="0082288F">
        <w:t>of</w:t>
      </w:r>
      <w:r w:rsidRPr="0082288F">
        <w:rPr>
          <w:spacing w:val="-8"/>
        </w:rPr>
        <w:t xml:space="preserve"> </w:t>
      </w:r>
      <w:r w:rsidRPr="0082288F">
        <w:t>RA</w:t>
      </w:r>
      <w:r w:rsidRPr="0082288F">
        <w:rPr>
          <w:spacing w:val="-8"/>
        </w:rPr>
        <w:t xml:space="preserve"> </w:t>
      </w:r>
      <w:r w:rsidRPr="0082288F">
        <w:t>No.</w:t>
      </w:r>
      <w:r w:rsidRPr="0082288F">
        <w:rPr>
          <w:spacing w:val="-8"/>
        </w:rPr>
        <w:t xml:space="preserve"> </w:t>
      </w:r>
      <w:r w:rsidRPr="0082288F">
        <w:t>9184</w:t>
      </w:r>
      <w:r w:rsidRPr="0082288F">
        <w:rPr>
          <w:spacing w:val="-9"/>
        </w:rPr>
        <w:t xml:space="preserve"> </w:t>
      </w:r>
      <w:r w:rsidRPr="0082288F">
        <w:t>and its 2016 revised IRR, including its Generic Procurement Manual and associated policies, rules and regulations as the primary source thereof, while the herein clauses shall serve as the secondary source</w:t>
      </w:r>
      <w:r w:rsidRPr="0082288F">
        <w:rPr>
          <w:spacing w:val="-9"/>
        </w:rPr>
        <w:t xml:space="preserve"> </w:t>
      </w:r>
      <w:r w:rsidRPr="0082288F">
        <w:t>thereof.</w:t>
      </w:r>
    </w:p>
    <w:p w14:paraId="7968A9CA" w14:textId="77777777" w:rsidR="005D44F9" w:rsidRPr="0082288F" w:rsidRDefault="005D44F9">
      <w:pPr>
        <w:pStyle w:val="BodyText"/>
      </w:pPr>
    </w:p>
    <w:p w14:paraId="3F46AC02" w14:textId="77777777" w:rsidR="005D44F9" w:rsidRPr="0082288F" w:rsidRDefault="00C718BA">
      <w:pPr>
        <w:pStyle w:val="BodyText"/>
        <w:ind w:left="980" w:right="241"/>
        <w:jc w:val="both"/>
      </w:pPr>
      <w:r w:rsidRPr="0082288F">
        <w:t>Any amendments made to the IRR and other GPPB issuances shall be applicable only to the ongoing posting, advertisement, or invitation to bid by the BAC through the issuance of a supplemental or bid bulletin.</w:t>
      </w:r>
    </w:p>
    <w:p w14:paraId="1541ABDC" w14:textId="77777777" w:rsidR="005D44F9" w:rsidRPr="0082288F" w:rsidRDefault="005D44F9">
      <w:pPr>
        <w:pStyle w:val="BodyText"/>
      </w:pPr>
    </w:p>
    <w:p w14:paraId="136AD650" w14:textId="77777777" w:rsidR="005D44F9" w:rsidRPr="0082288F" w:rsidRDefault="00C718BA">
      <w:pPr>
        <w:pStyle w:val="BodyText"/>
        <w:ind w:left="980" w:right="235"/>
        <w:jc w:val="both"/>
      </w:pPr>
      <w:r w:rsidRPr="0082288F">
        <w:t>The</w:t>
      </w:r>
      <w:r w:rsidRPr="0082288F">
        <w:rPr>
          <w:spacing w:val="-7"/>
        </w:rPr>
        <w:t xml:space="preserve"> </w:t>
      </w:r>
      <w:r w:rsidRPr="0082288F">
        <w:t>Bidder,</w:t>
      </w:r>
      <w:r w:rsidRPr="0082288F">
        <w:rPr>
          <w:spacing w:val="-6"/>
        </w:rPr>
        <w:t xml:space="preserve"> </w:t>
      </w:r>
      <w:r w:rsidRPr="0082288F">
        <w:t>by</w:t>
      </w:r>
      <w:r w:rsidRPr="0082288F">
        <w:rPr>
          <w:spacing w:val="-10"/>
        </w:rPr>
        <w:t xml:space="preserve"> </w:t>
      </w:r>
      <w:r w:rsidRPr="0082288F">
        <w:t>the</w:t>
      </w:r>
      <w:r w:rsidRPr="0082288F">
        <w:rPr>
          <w:spacing w:val="-4"/>
        </w:rPr>
        <w:t xml:space="preserve"> </w:t>
      </w:r>
      <w:r w:rsidRPr="0082288F">
        <w:t>act</w:t>
      </w:r>
      <w:r w:rsidRPr="0082288F">
        <w:rPr>
          <w:spacing w:val="-5"/>
        </w:rPr>
        <w:t xml:space="preserve"> </w:t>
      </w:r>
      <w:r w:rsidRPr="0082288F">
        <w:t>of</w:t>
      </w:r>
      <w:r w:rsidRPr="0082288F">
        <w:rPr>
          <w:spacing w:val="-4"/>
        </w:rPr>
        <w:t xml:space="preserve"> </w:t>
      </w:r>
      <w:r w:rsidRPr="0082288F">
        <w:t>submitting</w:t>
      </w:r>
      <w:r w:rsidRPr="0082288F">
        <w:rPr>
          <w:spacing w:val="-8"/>
        </w:rPr>
        <w:t xml:space="preserve"> </w:t>
      </w:r>
      <w:r w:rsidRPr="0082288F">
        <w:t>its</w:t>
      </w:r>
      <w:r w:rsidRPr="0082288F">
        <w:rPr>
          <w:spacing w:val="-5"/>
        </w:rPr>
        <w:t xml:space="preserve"> </w:t>
      </w:r>
      <w:r w:rsidRPr="0082288F">
        <w:t>Bid,</w:t>
      </w:r>
      <w:r w:rsidRPr="0082288F">
        <w:rPr>
          <w:spacing w:val="-5"/>
        </w:rPr>
        <w:t xml:space="preserve"> </w:t>
      </w:r>
      <w:r w:rsidRPr="0082288F">
        <w:t>shall</w:t>
      </w:r>
      <w:r w:rsidRPr="0082288F">
        <w:rPr>
          <w:spacing w:val="-2"/>
        </w:rPr>
        <w:t xml:space="preserve"> </w:t>
      </w:r>
      <w:r w:rsidRPr="0082288F">
        <w:t>be</w:t>
      </w:r>
      <w:r w:rsidRPr="0082288F">
        <w:rPr>
          <w:spacing w:val="-6"/>
        </w:rPr>
        <w:t xml:space="preserve"> </w:t>
      </w:r>
      <w:r w:rsidRPr="0082288F">
        <w:t>deemed</w:t>
      </w:r>
      <w:r w:rsidRPr="0082288F">
        <w:rPr>
          <w:spacing w:val="-5"/>
        </w:rPr>
        <w:t xml:space="preserve"> </w:t>
      </w:r>
      <w:r w:rsidRPr="0082288F">
        <w:t>to</w:t>
      </w:r>
      <w:r w:rsidRPr="0082288F">
        <w:rPr>
          <w:spacing w:val="-5"/>
        </w:rPr>
        <w:t xml:space="preserve"> </w:t>
      </w:r>
      <w:r w:rsidRPr="0082288F">
        <w:t>have</w:t>
      </w:r>
      <w:r w:rsidRPr="0082288F">
        <w:rPr>
          <w:spacing w:val="-6"/>
        </w:rPr>
        <w:t xml:space="preserve"> </w:t>
      </w:r>
      <w:r w:rsidRPr="0082288F">
        <w:t>inspected</w:t>
      </w:r>
      <w:r w:rsidRPr="0082288F">
        <w:rPr>
          <w:spacing w:val="-7"/>
        </w:rPr>
        <w:t xml:space="preserve"> </w:t>
      </w:r>
      <w:r w:rsidRPr="0082288F">
        <w:t>the</w:t>
      </w:r>
      <w:r w:rsidRPr="0082288F">
        <w:rPr>
          <w:spacing w:val="-6"/>
        </w:rPr>
        <w:t xml:space="preserve"> </w:t>
      </w:r>
      <w:r w:rsidRPr="0082288F">
        <w:t>site, determined the general characteristics of the contracted Works and the conditions for this</w:t>
      </w:r>
      <w:r w:rsidRPr="0082288F">
        <w:rPr>
          <w:spacing w:val="13"/>
        </w:rPr>
        <w:t xml:space="preserve"> </w:t>
      </w:r>
      <w:r w:rsidRPr="0082288F">
        <w:t>Project,</w:t>
      </w:r>
      <w:r w:rsidRPr="0082288F">
        <w:rPr>
          <w:spacing w:val="14"/>
        </w:rPr>
        <w:t xml:space="preserve"> </w:t>
      </w:r>
      <w:r w:rsidRPr="0082288F">
        <w:t>such</w:t>
      </w:r>
      <w:r w:rsidRPr="0082288F">
        <w:rPr>
          <w:spacing w:val="13"/>
        </w:rPr>
        <w:t xml:space="preserve"> </w:t>
      </w:r>
      <w:r w:rsidRPr="0082288F">
        <w:t>as</w:t>
      </w:r>
      <w:r w:rsidRPr="0082288F">
        <w:rPr>
          <w:spacing w:val="27"/>
        </w:rPr>
        <w:t xml:space="preserve"> </w:t>
      </w:r>
      <w:r w:rsidRPr="0082288F">
        <w:t>the</w:t>
      </w:r>
      <w:r w:rsidRPr="0082288F">
        <w:rPr>
          <w:spacing w:val="11"/>
        </w:rPr>
        <w:t xml:space="preserve"> </w:t>
      </w:r>
      <w:r w:rsidRPr="0082288F">
        <w:t>location</w:t>
      </w:r>
      <w:r w:rsidRPr="0082288F">
        <w:rPr>
          <w:spacing w:val="13"/>
        </w:rPr>
        <w:t xml:space="preserve"> </w:t>
      </w:r>
      <w:r w:rsidRPr="0082288F">
        <w:t>and</w:t>
      </w:r>
      <w:r w:rsidRPr="0082288F">
        <w:rPr>
          <w:spacing w:val="14"/>
        </w:rPr>
        <w:t xml:space="preserve"> </w:t>
      </w:r>
      <w:r w:rsidRPr="0082288F">
        <w:t>the</w:t>
      </w:r>
      <w:r w:rsidRPr="0082288F">
        <w:rPr>
          <w:spacing w:val="12"/>
        </w:rPr>
        <w:t xml:space="preserve"> </w:t>
      </w:r>
      <w:r w:rsidRPr="0082288F">
        <w:t>nature</w:t>
      </w:r>
      <w:r w:rsidRPr="0082288F">
        <w:rPr>
          <w:spacing w:val="12"/>
        </w:rPr>
        <w:t xml:space="preserve"> </w:t>
      </w:r>
      <w:r w:rsidRPr="0082288F">
        <w:t>of</w:t>
      </w:r>
      <w:r w:rsidRPr="0082288F">
        <w:rPr>
          <w:spacing w:val="12"/>
        </w:rPr>
        <w:t xml:space="preserve"> </w:t>
      </w:r>
      <w:r w:rsidRPr="0082288F">
        <w:t>the</w:t>
      </w:r>
      <w:r w:rsidRPr="0082288F">
        <w:rPr>
          <w:spacing w:val="13"/>
        </w:rPr>
        <w:t xml:space="preserve"> </w:t>
      </w:r>
      <w:r w:rsidRPr="0082288F">
        <w:t>work;</w:t>
      </w:r>
      <w:r w:rsidRPr="0082288F">
        <w:rPr>
          <w:spacing w:val="13"/>
        </w:rPr>
        <w:t xml:space="preserve"> </w:t>
      </w:r>
      <w:r w:rsidRPr="0082288F">
        <w:t>(b)</w:t>
      </w:r>
      <w:r w:rsidRPr="0082288F">
        <w:rPr>
          <w:spacing w:val="12"/>
        </w:rPr>
        <w:t xml:space="preserve"> </w:t>
      </w:r>
      <w:r w:rsidRPr="0082288F">
        <w:t>climatic</w:t>
      </w:r>
      <w:r w:rsidRPr="0082288F">
        <w:rPr>
          <w:spacing w:val="12"/>
        </w:rPr>
        <w:t xml:space="preserve"> </w:t>
      </w:r>
      <w:r w:rsidRPr="0082288F">
        <w:t>conditions;</w:t>
      </w:r>
    </w:p>
    <w:p w14:paraId="04AC882B" w14:textId="77777777" w:rsidR="005D44F9" w:rsidRPr="0082288F" w:rsidRDefault="00C718BA">
      <w:pPr>
        <w:pStyle w:val="BodyText"/>
        <w:spacing w:before="1"/>
        <w:ind w:left="980" w:right="238"/>
        <w:jc w:val="both"/>
      </w:pPr>
      <w:r w:rsidRPr="0082288F">
        <w:t>(c)</w:t>
      </w:r>
      <w:r w:rsidRPr="0082288F">
        <w:rPr>
          <w:spacing w:val="-15"/>
        </w:rPr>
        <w:t xml:space="preserve"> </w:t>
      </w:r>
      <w:r w:rsidRPr="0082288F">
        <w:t>transportation</w:t>
      </w:r>
      <w:r w:rsidRPr="0082288F">
        <w:rPr>
          <w:spacing w:val="-14"/>
        </w:rPr>
        <w:t xml:space="preserve"> </w:t>
      </w:r>
      <w:r w:rsidRPr="0082288F">
        <w:t>facilities;</w:t>
      </w:r>
      <w:r w:rsidRPr="0082288F">
        <w:rPr>
          <w:spacing w:val="-14"/>
        </w:rPr>
        <w:t xml:space="preserve"> </w:t>
      </w:r>
      <w:r w:rsidRPr="0082288F">
        <w:t>(c)</w:t>
      </w:r>
      <w:r w:rsidRPr="0082288F">
        <w:rPr>
          <w:spacing w:val="-14"/>
        </w:rPr>
        <w:t xml:space="preserve"> </w:t>
      </w:r>
      <w:r w:rsidRPr="0082288F">
        <w:t>nature</w:t>
      </w:r>
      <w:r w:rsidRPr="0082288F">
        <w:rPr>
          <w:spacing w:val="-16"/>
        </w:rPr>
        <w:t xml:space="preserve"> </w:t>
      </w:r>
      <w:r w:rsidRPr="0082288F">
        <w:t>and</w:t>
      </w:r>
      <w:r w:rsidRPr="0082288F">
        <w:rPr>
          <w:spacing w:val="-14"/>
        </w:rPr>
        <w:t xml:space="preserve"> </w:t>
      </w:r>
      <w:r w:rsidRPr="0082288F">
        <w:t>condition</w:t>
      </w:r>
      <w:r w:rsidRPr="0082288F">
        <w:rPr>
          <w:spacing w:val="-13"/>
        </w:rPr>
        <w:t xml:space="preserve"> </w:t>
      </w:r>
      <w:r w:rsidRPr="0082288F">
        <w:t>of</w:t>
      </w:r>
      <w:r w:rsidRPr="0082288F">
        <w:rPr>
          <w:spacing w:val="-15"/>
        </w:rPr>
        <w:t xml:space="preserve"> </w:t>
      </w:r>
      <w:r w:rsidRPr="0082288F">
        <w:t>the</w:t>
      </w:r>
      <w:r w:rsidRPr="0082288F">
        <w:rPr>
          <w:spacing w:val="-15"/>
        </w:rPr>
        <w:t xml:space="preserve"> </w:t>
      </w:r>
      <w:r w:rsidRPr="0082288F">
        <w:t>terrain,</w:t>
      </w:r>
      <w:r w:rsidRPr="0082288F">
        <w:rPr>
          <w:spacing w:val="-13"/>
        </w:rPr>
        <w:t xml:space="preserve"> </w:t>
      </w:r>
      <w:r w:rsidRPr="0082288F">
        <w:t>geological</w:t>
      </w:r>
      <w:r w:rsidRPr="0082288F">
        <w:rPr>
          <w:spacing w:val="-14"/>
        </w:rPr>
        <w:t xml:space="preserve"> </w:t>
      </w:r>
      <w:r w:rsidRPr="0082288F">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82288F">
        <w:rPr>
          <w:spacing w:val="-3"/>
        </w:rPr>
        <w:t xml:space="preserve"> </w:t>
      </w:r>
      <w:r w:rsidRPr="0082288F">
        <w:t>Documents.</w:t>
      </w:r>
    </w:p>
    <w:p w14:paraId="69F08993" w14:textId="77777777" w:rsidR="005D44F9" w:rsidRPr="0082288F" w:rsidRDefault="005D44F9">
      <w:pPr>
        <w:pStyle w:val="BodyText"/>
        <w:spacing w:before="5"/>
      </w:pPr>
    </w:p>
    <w:p w14:paraId="4BDAAFD5" w14:textId="77777777" w:rsidR="005D44F9" w:rsidRPr="0082288F" w:rsidRDefault="00C718BA">
      <w:pPr>
        <w:pStyle w:val="Heading2"/>
        <w:numPr>
          <w:ilvl w:val="0"/>
          <w:numId w:val="10"/>
        </w:numPr>
        <w:tabs>
          <w:tab w:val="left" w:pos="980"/>
          <w:tab w:val="left" w:pos="981"/>
        </w:tabs>
        <w:spacing w:before="1"/>
        <w:ind w:hanging="721"/>
        <w:jc w:val="left"/>
      </w:pPr>
      <w:bookmarkStart w:id="23" w:name="_bookmark5"/>
      <w:bookmarkEnd w:id="23"/>
      <w:r w:rsidRPr="0082288F">
        <w:t>Corrupt, Fraudulent, Collusive, Coercive, and Obstructive</w:t>
      </w:r>
      <w:r w:rsidRPr="0082288F">
        <w:rPr>
          <w:spacing w:val="-16"/>
        </w:rPr>
        <w:t xml:space="preserve"> </w:t>
      </w:r>
      <w:r w:rsidRPr="0082288F">
        <w:t>Practices</w:t>
      </w:r>
    </w:p>
    <w:p w14:paraId="1F9859A5" w14:textId="77777777" w:rsidR="005D44F9" w:rsidRPr="0082288F" w:rsidRDefault="005D44F9">
      <w:pPr>
        <w:pStyle w:val="BodyText"/>
        <w:spacing w:before="5"/>
        <w:rPr>
          <w:b/>
          <w:sz w:val="23"/>
        </w:rPr>
      </w:pPr>
    </w:p>
    <w:p w14:paraId="32B3CB8F" w14:textId="77777777" w:rsidR="005D44F9" w:rsidRPr="0082288F" w:rsidRDefault="00C718BA">
      <w:pPr>
        <w:pStyle w:val="BodyText"/>
        <w:ind w:left="980" w:right="239"/>
        <w:jc w:val="both"/>
      </w:pPr>
      <w:r w:rsidRPr="0082288F">
        <w:t>The Procuring Entity, as well as the Bidders and Contractors, shall observe the</w:t>
      </w:r>
      <w:r w:rsidRPr="0082288F">
        <w:rPr>
          <w:spacing w:val="-18"/>
        </w:rPr>
        <w:t xml:space="preserve"> </w:t>
      </w:r>
      <w:r w:rsidRPr="0082288F">
        <w:t>highest standard of ethics during the procurement and execution of the contract. They or through an agent shall not engage in corrupt, fraudulent, collusive,</w:t>
      </w:r>
      <w:r w:rsidRPr="0082288F">
        <w:rPr>
          <w:spacing w:val="-27"/>
        </w:rPr>
        <w:t xml:space="preserve"> </w:t>
      </w:r>
      <w:r w:rsidRPr="0082288F">
        <w:t>coercive, and</w:t>
      </w:r>
    </w:p>
    <w:p w14:paraId="369504C4" w14:textId="77777777" w:rsidR="005D44F9" w:rsidRPr="0082288F" w:rsidRDefault="005D44F9">
      <w:pPr>
        <w:jc w:val="both"/>
        <w:sectPr w:rsidR="005D44F9" w:rsidRPr="0082288F" w:rsidSect="00295119">
          <w:footerReference w:type="default" r:id="rId14"/>
          <w:pgSz w:w="12240" w:h="18720" w:code="136"/>
          <w:pgMar w:top="1280" w:right="1200" w:bottom="1360" w:left="1180" w:header="0" w:footer="1161" w:gutter="0"/>
          <w:cols w:space="720"/>
          <w:docGrid w:linePitch="299"/>
        </w:sectPr>
      </w:pPr>
    </w:p>
    <w:p w14:paraId="0DE4A88D" w14:textId="77777777" w:rsidR="005D44F9" w:rsidRPr="0082288F" w:rsidRDefault="00C718BA">
      <w:pPr>
        <w:pStyle w:val="BodyText"/>
        <w:spacing w:before="74"/>
        <w:ind w:left="980" w:right="238"/>
        <w:jc w:val="both"/>
      </w:pPr>
      <w:r w:rsidRPr="0082288F">
        <w:lastRenderedPageBreak/>
        <w:t>obstructive</w:t>
      </w:r>
      <w:r w:rsidRPr="0082288F">
        <w:rPr>
          <w:spacing w:val="-8"/>
        </w:rPr>
        <w:t xml:space="preserve"> </w:t>
      </w:r>
      <w:r w:rsidRPr="0082288F">
        <w:t>practices</w:t>
      </w:r>
      <w:r w:rsidRPr="0082288F">
        <w:rPr>
          <w:spacing w:val="-7"/>
        </w:rPr>
        <w:t xml:space="preserve"> </w:t>
      </w:r>
      <w:r w:rsidRPr="0082288F">
        <w:t>defined</w:t>
      </w:r>
      <w:r w:rsidRPr="0082288F">
        <w:rPr>
          <w:spacing w:val="-7"/>
        </w:rPr>
        <w:t xml:space="preserve"> </w:t>
      </w:r>
      <w:r w:rsidRPr="0082288F">
        <w:t>under</w:t>
      </w:r>
      <w:r w:rsidRPr="0082288F">
        <w:rPr>
          <w:spacing w:val="-8"/>
        </w:rPr>
        <w:t xml:space="preserve"> </w:t>
      </w:r>
      <w:r w:rsidRPr="0082288F">
        <w:t>Annex</w:t>
      </w:r>
      <w:r w:rsidRPr="0082288F">
        <w:rPr>
          <w:spacing w:val="-5"/>
        </w:rPr>
        <w:t xml:space="preserve"> </w:t>
      </w:r>
      <w:r w:rsidRPr="0082288F">
        <w:t>“I”</w:t>
      </w:r>
      <w:r w:rsidRPr="0082288F">
        <w:rPr>
          <w:spacing w:val="-8"/>
        </w:rPr>
        <w:t xml:space="preserve"> </w:t>
      </w:r>
      <w:r w:rsidRPr="0082288F">
        <w:t>of</w:t>
      </w:r>
      <w:r w:rsidRPr="0082288F">
        <w:rPr>
          <w:spacing w:val="-8"/>
        </w:rPr>
        <w:t xml:space="preserve"> </w:t>
      </w:r>
      <w:r w:rsidRPr="0082288F">
        <w:t>the</w:t>
      </w:r>
      <w:r w:rsidRPr="0082288F">
        <w:rPr>
          <w:spacing w:val="-7"/>
        </w:rPr>
        <w:t xml:space="preserve"> </w:t>
      </w:r>
      <w:r w:rsidRPr="0082288F">
        <w:t>2016</w:t>
      </w:r>
      <w:r w:rsidRPr="0082288F">
        <w:rPr>
          <w:spacing w:val="-7"/>
        </w:rPr>
        <w:t xml:space="preserve"> </w:t>
      </w:r>
      <w:r w:rsidRPr="0082288F">
        <w:t>revised</w:t>
      </w:r>
      <w:r w:rsidRPr="0082288F">
        <w:rPr>
          <w:spacing w:val="-5"/>
        </w:rPr>
        <w:t xml:space="preserve"> </w:t>
      </w:r>
      <w:r w:rsidRPr="0082288F">
        <w:t>IRR</w:t>
      </w:r>
      <w:r w:rsidRPr="0082288F">
        <w:rPr>
          <w:spacing w:val="-7"/>
        </w:rPr>
        <w:t xml:space="preserve"> </w:t>
      </w:r>
      <w:r w:rsidRPr="0082288F">
        <w:t>of</w:t>
      </w:r>
      <w:r w:rsidRPr="0082288F">
        <w:rPr>
          <w:spacing w:val="-8"/>
        </w:rPr>
        <w:t xml:space="preserve"> </w:t>
      </w:r>
      <w:r w:rsidRPr="0082288F">
        <w:t>RA</w:t>
      </w:r>
      <w:r w:rsidRPr="0082288F">
        <w:rPr>
          <w:spacing w:val="-8"/>
        </w:rPr>
        <w:t xml:space="preserve"> </w:t>
      </w:r>
      <w:r w:rsidRPr="0082288F">
        <w:t>No.</w:t>
      </w:r>
      <w:r w:rsidRPr="0082288F">
        <w:rPr>
          <w:spacing w:val="-8"/>
        </w:rPr>
        <w:t xml:space="preserve"> </w:t>
      </w:r>
      <w:r w:rsidRPr="0082288F">
        <w:t>9184 or other integrity violations in competing for the</w:t>
      </w:r>
      <w:r w:rsidRPr="0082288F">
        <w:rPr>
          <w:spacing w:val="-11"/>
        </w:rPr>
        <w:t xml:space="preserve"> </w:t>
      </w:r>
      <w:r w:rsidRPr="0082288F">
        <w:t>Project.</w:t>
      </w:r>
    </w:p>
    <w:p w14:paraId="1822D86E" w14:textId="77777777" w:rsidR="005D44F9" w:rsidRPr="0082288F" w:rsidRDefault="005D44F9">
      <w:pPr>
        <w:pStyle w:val="BodyText"/>
        <w:spacing w:before="6"/>
      </w:pPr>
    </w:p>
    <w:p w14:paraId="0BD5B813" w14:textId="77777777" w:rsidR="005D44F9" w:rsidRPr="0082288F" w:rsidRDefault="00C718BA">
      <w:pPr>
        <w:pStyle w:val="Heading2"/>
        <w:numPr>
          <w:ilvl w:val="0"/>
          <w:numId w:val="10"/>
        </w:numPr>
        <w:tabs>
          <w:tab w:val="left" w:pos="981"/>
        </w:tabs>
        <w:ind w:hanging="721"/>
        <w:jc w:val="both"/>
      </w:pPr>
      <w:bookmarkStart w:id="24" w:name="_bookmark6"/>
      <w:bookmarkEnd w:id="24"/>
      <w:r w:rsidRPr="0082288F">
        <w:t>Eligible</w:t>
      </w:r>
      <w:r w:rsidRPr="0082288F">
        <w:rPr>
          <w:spacing w:val="-1"/>
        </w:rPr>
        <w:t xml:space="preserve"> </w:t>
      </w:r>
      <w:r w:rsidRPr="0082288F">
        <w:t>Bidders</w:t>
      </w:r>
    </w:p>
    <w:p w14:paraId="210368A7" w14:textId="77777777" w:rsidR="005D44F9" w:rsidRPr="0082288F" w:rsidRDefault="005D44F9">
      <w:pPr>
        <w:pStyle w:val="BodyText"/>
        <w:spacing w:before="5"/>
        <w:rPr>
          <w:b/>
          <w:sz w:val="23"/>
        </w:rPr>
      </w:pPr>
    </w:p>
    <w:p w14:paraId="1AD2878B" w14:textId="77777777" w:rsidR="005D44F9" w:rsidRPr="0082288F" w:rsidRDefault="00C718BA">
      <w:pPr>
        <w:pStyle w:val="ListParagraph"/>
        <w:numPr>
          <w:ilvl w:val="1"/>
          <w:numId w:val="10"/>
        </w:numPr>
        <w:tabs>
          <w:tab w:val="left" w:pos="1701"/>
        </w:tabs>
        <w:spacing w:before="1"/>
        <w:ind w:left="1700" w:right="238" w:hanging="732"/>
        <w:jc w:val="both"/>
        <w:rPr>
          <w:sz w:val="24"/>
        </w:rPr>
      </w:pPr>
      <w:r w:rsidRPr="0082288F">
        <w:rPr>
          <w:sz w:val="24"/>
        </w:rPr>
        <w:t>Only Bids of Bidders found to be legally, technically, and financially capable will be</w:t>
      </w:r>
      <w:r w:rsidRPr="0082288F">
        <w:rPr>
          <w:spacing w:val="-2"/>
          <w:sz w:val="24"/>
        </w:rPr>
        <w:t xml:space="preserve"> </w:t>
      </w:r>
      <w:r w:rsidRPr="0082288F">
        <w:rPr>
          <w:sz w:val="24"/>
        </w:rPr>
        <w:t>evaluated.</w:t>
      </w:r>
    </w:p>
    <w:p w14:paraId="19A68DCE" w14:textId="77777777" w:rsidR="005D44F9" w:rsidRPr="0082288F" w:rsidRDefault="005D44F9">
      <w:pPr>
        <w:pStyle w:val="BodyText"/>
      </w:pPr>
    </w:p>
    <w:p w14:paraId="259AD50E" w14:textId="77777777" w:rsidR="005D44F9" w:rsidRPr="0082288F" w:rsidRDefault="00C718BA">
      <w:pPr>
        <w:pStyle w:val="ListParagraph"/>
        <w:numPr>
          <w:ilvl w:val="1"/>
          <w:numId w:val="10"/>
        </w:numPr>
        <w:tabs>
          <w:tab w:val="left" w:pos="1701"/>
        </w:tabs>
        <w:ind w:left="1700" w:right="241" w:hanging="732"/>
        <w:jc w:val="both"/>
        <w:rPr>
          <w:sz w:val="24"/>
        </w:rPr>
      </w:pPr>
      <w:r w:rsidRPr="0082288F">
        <w:rPr>
          <w:sz w:val="24"/>
        </w:rPr>
        <w:t>The Bidder must have an experience of having completed a Single Largest Completed</w:t>
      </w:r>
      <w:r w:rsidRPr="0082288F">
        <w:rPr>
          <w:spacing w:val="-5"/>
          <w:sz w:val="24"/>
        </w:rPr>
        <w:t xml:space="preserve"> </w:t>
      </w:r>
      <w:r w:rsidRPr="0082288F">
        <w:rPr>
          <w:sz w:val="24"/>
        </w:rPr>
        <w:t>Contract</w:t>
      </w:r>
      <w:r w:rsidRPr="0082288F">
        <w:rPr>
          <w:spacing w:val="-3"/>
          <w:sz w:val="24"/>
        </w:rPr>
        <w:t xml:space="preserve"> </w:t>
      </w:r>
      <w:r w:rsidRPr="0082288F">
        <w:rPr>
          <w:sz w:val="24"/>
        </w:rPr>
        <w:t>(SLCC)</w:t>
      </w:r>
      <w:r w:rsidRPr="0082288F">
        <w:rPr>
          <w:spacing w:val="-5"/>
          <w:sz w:val="24"/>
        </w:rPr>
        <w:t xml:space="preserve"> </w:t>
      </w:r>
      <w:r w:rsidRPr="0082288F">
        <w:rPr>
          <w:sz w:val="24"/>
        </w:rPr>
        <w:t>that</w:t>
      </w:r>
      <w:r w:rsidRPr="0082288F">
        <w:rPr>
          <w:spacing w:val="-4"/>
          <w:sz w:val="24"/>
        </w:rPr>
        <w:t xml:space="preserve"> </w:t>
      </w:r>
      <w:r w:rsidRPr="0082288F">
        <w:rPr>
          <w:sz w:val="24"/>
        </w:rPr>
        <w:t>is</w:t>
      </w:r>
      <w:r w:rsidRPr="0082288F">
        <w:rPr>
          <w:spacing w:val="-4"/>
          <w:sz w:val="24"/>
        </w:rPr>
        <w:t xml:space="preserve"> </w:t>
      </w:r>
      <w:r w:rsidRPr="0082288F">
        <w:rPr>
          <w:sz w:val="24"/>
        </w:rPr>
        <w:t>similar</w:t>
      </w:r>
      <w:r w:rsidRPr="0082288F">
        <w:rPr>
          <w:spacing w:val="-5"/>
          <w:sz w:val="24"/>
        </w:rPr>
        <w:t xml:space="preserve"> </w:t>
      </w:r>
      <w:r w:rsidRPr="0082288F">
        <w:rPr>
          <w:sz w:val="24"/>
        </w:rPr>
        <w:t>to</w:t>
      </w:r>
      <w:r w:rsidRPr="0082288F">
        <w:rPr>
          <w:spacing w:val="-3"/>
          <w:sz w:val="24"/>
        </w:rPr>
        <w:t xml:space="preserve"> </w:t>
      </w:r>
      <w:r w:rsidRPr="0082288F">
        <w:rPr>
          <w:sz w:val="24"/>
        </w:rPr>
        <w:t>this</w:t>
      </w:r>
      <w:r w:rsidRPr="0082288F">
        <w:rPr>
          <w:spacing w:val="-6"/>
          <w:sz w:val="24"/>
        </w:rPr>
        <w:t xml:space="preserve"> </w:t>
      </w:r>
      <w:r w:rsidRPr="0082288F">
        <w:rPr>
          <w:sz w:val="24"/>
        </w:rPr>
        <w:t>Project,</w:t>
      </w:r>
      <w:r w:rsidRPr="0082288F">
        <w:rPr>
          <w:spacing w:val="-4"/>
          <w:sz w:val="24"/>
        </w:rPr>
        <w:t xml:space="preserve"> </w:t>
      </w:r>
      <w:r w:rsidRPr="0082288F">
        <w:rPr>
          <w:sz w:val="24"/>
        </w:rPr>
        <w:t>equivalent</w:t>
      </w:r>
      <w:r w:rsidRPr="0082288F">
        <w:rPr>
          <w:spacing w:val="-3"/>
          <w:sz w:val="24"/>
        </w:rPr>
        <w:t xml:space="preserve"> </w:t>
      </w:r>
      <w:r w:rsidRPr="0082288F">
        <w:rPr>
          <w:sz w:val="24"/>
        </w:rPr>
        <w:t>to</w:t>
      </w:r>
      <w:r w:rsidRPr="0082288F">
        <w:rPr>
          <w:spacing w:val="-3"/>
          <w:sz w:val="24"/>
        </w:rPr>
        <w:t xml:space="preserve"> </w:t>
      </w:r>
      <w:r w:rsidRPr="0082288F">
        <w:rPr>
          <w:sz w:val="24"/>
        </w:rPr>
        <w:t>at</w:t>
      </w:r>
      <w:r w:rsidRPr="0082288F">
        <w:rPr>
          <w:spacing w:val="-3"/>
          <w:sz w:val="24"/>
        </w:rPr>
        <w:t xml:space="preserve"> </w:t>
      </w:r>
      <w:r w:rsidRPr="0082288F">
        <w:rPr>
          <w:sz w:val="24"/>
        </w:rPr>
        <w:t>least fifty percent (50%) of the ABC adjusted, if necessary, by the Bidder to current prices</w:t>
      </w:r>
      <w:r w:rsidRPr="0082288F">
        <w:rPr>
          <w:spacing w:val="24"/>
          <w:sz w:val="24"/>
        </w:rPr>
        <w:t xml:space="preserve"> </w:t>
      </w:r>
      <w:r w:rsidRPr="0082288F">
        <w:rPr>
          <w:sz w:val="24"/>
        </w:rPr>
        <w:t>using</w:t>
      </w:r>
      <w:r w:rsidRPr="0082288F">
        <w:rPr>
          <w:spacing w:val="22"/>
          <w:sz w:val="24"/>
        </w:rPr>
        <w:t xml:space="preserve"> </w:t>
      </w:r>
      <w:r w:rsidRPr="0082288F">
        <w:rPr>
          <w:sz w:val="24"/>
        </w:rPr>
        <w:t>the</w:t>
      </w:r>
      <w:r w:rsidRPr="0082288F">
        <w:rPr>
          <w:spacing w:val="24"/>
          <w:sz w:val="24"/>
        </w:rPr>
        <w:t xml:space="preserve"> </w:t>
      </w:r>
      <w:r w:rsidRPr="0082288F">
        <w:rPr>
          <w:sz w:val="24"/>
        </w:rPr>
        <w:t>PSA’s</w:t>
      </w:r>
      <w:r w:rsidRPr="0082288F">
        <w:rPr>
          <w:spacing w:val="24"/>
          <w:sz w:val="24"/>
        </w:rPr>
        <w:t xml:space="preserve"> </w:t>
      </w:r>
      <w:r w:rsidRPr="0082288F">
        <w:rPr>
          <w:sz w:val="24"/>
        </w:rPr>
        <w:t>CPI,</w:t>
      </w:r>
      <w:r w:rsidRPr="0082288F">
        <w:rPr>
          <w:spacing w:val="25"/>
          <w:sz w:val="24"/>
        </w:rPr>
        <w:t xml:space="preserve"> </w:t>
      </w:r>
      <w:r w:rsidRPr="0082288F">
        <w:rPr>
          <w:sz w:val="24"/>
        </w:rPr>
        <w:t>except</w:t>
      </w:r>
      <w:r w:rsidRPr="0082288F">
        <w:rPr>
          <w:spacing w:val="24"/>
          <w:sz w:val="24"/>
        </w:rPr>
        <w:t xml:space="preserve"> </w:t>
      </w:r>
      <w:r w:rsidRPr="0082288F">
        <w:rPr>
          <w:sz w:val="24"/>
        </w:rPr>
        <w:t>under</w:t>
      </w:r>
      <w:r w:rsidRPr="0082288F">
        <w:rPr>
          <w:spacing w:val="24"/>
          <w:sz w:val="24"/>
        </w:rPr>
        <w:t xml:space="preserve"> </w:t>
      </w:r>
      <w:r w:rsidRPr="0082288F">
        <w:rPr>
          <w:sz w:val="24"/>
        </w:rPr>
        <w:t>conditions</w:t>
      </w:r>
      <w:r w:rsidRPr="0082288F">
        <w:rPr>
          <w:spacing w:val="24"/>
          <w:sz w:val="24"/>
        </w:rPr>
        <w:t xml:space="preserve"> </w:t>
      </w:r>
      <w:r w:rsidRPr="0082288F">
        <w:rPr>
          <w:sz w:val="24"/>
        </w:rPr>
        <w:t>provided</w:t>
      </w:r>
      <w:r w:rsidRPr="0082288F">
        <w:rPr>
          <w:spacing w:val="25"/>
          <w:sz w:val="24"/>
        </w:rPr>
        <w:t xml:space="preserve"> </w:t>
      </w:r>
      <w:r w:rsidRPr="0082288F">
        <w:rPr>
          <w:sz w:val="24"/>
        </w:rPr>
        <w:t>for</w:t>
      </w:r>
      <w:r w:rsidRPr="0082288F">
        <w:rPr>
          <w:spacing w:val="22"/>
          <w:sz w:val="24"/>
        </w:rPr>
        <w:t xml:space="preserve"> </w:t>
      </w:r>
      <w:r w:rsidRPr="0082288F">
        <w:rPr>
          <w:sz w:val="24"/>
        </w:rPr>
        <w:t>in</w:t>
      </w:r>
      <w:r w:rsidRPr="0082288F">
        <w:rPr>
          <w:spacing w:val="25"/>
          <w:sz w:val="24"/>
        </w:rPr>
        <w:t xml:space="preserve"> </w:t>
      </w:r>
      <w:r w:rsidRPr="0082288F">
        <w:rPr>
          <w:sz w:val="24"/>
        </w:rPr>
        <w:t>Section</w:t>
      </w:r>
    </w:p>
    <w:p w14:paraId="3FEC3CEC" w14:textId="77777777" w:rsidR="005D44F9" w:rsidRPr="0082288F" w:rsidRDefault="00C718BA">
      <w:pPr>
        <w:pStyle w:val="BodyText"/>
        <w:ind w:left="1700"/>
        <w:jc w:val="both"/>
      </w:pPr>
      <w:r w:rsidRPr="0082288F">
        <w:t>23.4.2.4 of the 2016 revised IRR of RA No. 9184.</w:t>
      </w:r>
    </w:p>
    <w:p w14:paraId="64EA0478" w14:textId="77777777" w:rsidR="005D44F9" w:rsidRPr="0082288F" w:rsidRDefault="005D44F9">
      <w:pPr>
        <w:pStyle w:val="BodyText"/>
      </w:pPr>
    </w:p>
    <w:p w14:paraId="00BA6E87" w14:textId="77777777" w:rsidR="005D44F9" w:rsidRPr="0082288F" w:rsidRDefault="00C718BA">
      <w:pPr>
        <w:pStyle w:val="BodyText"/>
        <w:ind w:left="1700" w:right="507"/>
      </w:pPr>
      <w:r w:rsidRPr="0082288F">
        <w:t xml:space="preserve">A contract is considered to be “similar” to the contract to be bid if it has the major categories of work stated in the </w:t>
      </w:r>
      <w:r w:rsidRPr="0082288F">
        <w:rPr>
          <w:b/>
        </w:rPr>
        <w:t>BDS</w:t>
      </w:r>
      <w:r w:rsidRPr="0082288F">
        <w:t>.</w:t>
      </w:r>
    </w:p>
    <w:p w14:paraId="0B2ED8FC" w14:textId="77777777" w:rsidR="005D44F9" w:rsidRPr="0082288F" w:rsidRDefault="005D44F9">
      <w:pPr>
        <w:pStyle w:val="BodyText"/>
      </w:pPr>
    </w:p>
    <w:p w14:paraId="1F46E7E8" w14:textId="77777777" w:rsidR="005D44F9" w:rsidRPr="0082288F" w:rsidRDefault="00C718BA">
      <w:pPr>
        <w:pStyle w:val="ListParagraph"/>
        <w:numPr>
          <w:ilvl w:val="1"/>
          <w:numId w:val="10"/>
        </w:numPr>
        <w:tabs>
          <w:tab w:val="left" w:pos="1701"/>
        </w:tabs>
        <w:spacing w:before="1"/>
        <w:ind w:left="1700" w:right="242" w:hanging="732"/>
        <w:jc w:val="both"/>
        <w:rPr>
          <w:sz w:val="24"/>
        </w:rPr>
      </w:pPr>
      <w:r w:rsidRPr="0082288F">
        <w:rPr>
          <w:sz w:val="24"/>
        </w:rPr>
        <w:t>For Foreign-funded Procurement, the Procuring Entity and the foreign government/foreign or international financing institution may agree on another track record requirement, as specified in the Bidding Document prepared for this</w:t>
      </w:r>
      <w:r w:rsidRPr="0082288F">
        <w:rPr>
          <w:spacing w:val="-1"/>
          <w:sz w:val="24"/>
        </w:rPr>
        <w:t xml:space="preserve"> </w:t>
      </w:r>
      <w:r w:rsidRPr="0082288F">
        <w:rPr>
          <w:sz w:val="24"/>
        </w:rPr>
        <w:t>purpose.</w:t>
      </w:r>
    </w:p>
    <w:p w14:paraId="7E3B82A3" w14:textId="77777777" w:rsidR="005D44F9" w:rsidRPr="0082288F" w:rsidRDefault="005D44F9">
      <w:pPr>
        <w:pStyle w:val="BodyText"/>
        <w:spacing w:before="11"/>
        <w:rPr>
          <w:sz w:val="23"/>
        </w:rPr>
      </w:pPr>
    </w:p>
    <w:p w14:paraId="4C0F971F"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Bidders shall comply with the eligibility criteria under Section 23.4.2 of the 2016 IRR of RA No.</w:t>
      </w:r>
      <w:r w:rsidRPr="0082288F">
        <w:rPr>
          <w:spacing w:val="2"/>
          <w:sz w:val="24"/>
        </w:rPr>
        <w:t xml:space="preserve"> </w:t>
      </w:r>
      <w:r w:rsidRPr="0082288F">
        <w:rPr>
          <w:sz w:val="24"/>
        </w:rPr>
        <w:t>9184.</w:t>
      </w:r>
    </w:p>
    <w:p w14:paraId="0D2551B6" w14:textId="77777777" w:rsidR="005D44F9" w:rsidRPr="0082288F" w:rsidRDefault="005D44F9">
      <w:pPr>
        <w:pStyle w:val="BodyText"/>
        <w:spacing w:before="6"/>
      </w:pPr>
    </w:p>
    <w:p w14:paraId="6BBC7799" w14:textId="77777777" w:rsidR="005D44F9" w:rsidRPr="0082288F" w:rsidRDefault="00C718BA">
      <w:pPr>
        <w:pStyle w:val="Heading2"/>
        <w:numPr>
          <w:ilvl w:val="0"/>
          <w:numId w:val="10"/>
        </w:numPr>
        <w:tabs>
          <w:tab w:val="left" w:pos="981"/>
        </w:tabs>
        <w:ind w:hanging="721"/>
        <w:jc w:val="both"/>
      </w:pPr>
      <w:bookmarkStart w:id="25" w:name="_bookmark7"/>
      <w:bookmarkEnd w:id="25"/>
      <w:r w:rsidRPr="0082288F">
        <w:t>Origin of Associated</w:t>
      </w:r>
      <w:r w:rsidRPr="0082288F">
        <w:rPr>
          <w:spacing w:val="-7"/>
        </w:rPr>
        <w:t xml:space="preserve"> </w:t>
      </w:r>
      <w:r w:rsidRPr="0082288F">
        <w:t>Goods</w:t>
      </w:r>
    </w:p>
    <w:p w14:paraId="38452989" w14:textId="77777777" w:rsidR="005D44F9" w:rsidRPr="0082288F" w:rsidRDefault="005D44F9">
      <w:pPr>
        <w:pStyle w:val="BodyText"/>
        <w:spacing w:before="6"/>
        <w:rPr>
          <w:b/>
          <w:sz w:val="23"/>
        </w:rPr>
      </w:pPr>
    </w:p>
    <w:p w14:paraId="50573779" w14:textId="77777777" w:rsidR="005D44F9" w:rsidRPr="0082288F" w:rsidRDefault="00C718BA">
      <w:pPr>
        <w:pStyle w:val="BodyText"/>
        <w:ind w:left="980" w:right="242"/>
        <w:jc w:val="both"/>
      </w:pPr>
      <w:r w:rsidRPr="0082288F">
        <w:t>There is no restriction on the origin of Goods other than those prohibited by a</w:t>
      </w:r>
      <w:r w:rsidRPr="0082288F">
        <w:rPr>
          <w:spacing w:val="-19"/>
        </w:rPr>
        <w:t xml:space="preserve"> </w:t>
      </w:r>
      <w:r w:rsidRPr="0082288F">
        <w:t>decision of the UN Security Council taken under Chapter VII of the Charter of the</w:t>
      </w:r>
      <w:r w:rsidRPr="0082288F">
        <w:rPr>
          <w:spacing w:val="-14"/>
        </w:rPr>
        <w:t xml:space="preserve"> </w:t>
      </w:r>
      <w:r w:rsidRPr="0082288F">
        <w:t>UN.</w:t>
      </w:r>
    </w:p>
    <w:p w14:paraId="3CF7FA78" w14:textId="77777777" w:rsidR="005D44F9" w:rsidRPr="0082288F" w:rsidRDefault="005D44F9">
      <w:pPr>
        <w:pStyle w:val="BodyText"/>
        <w:spacing w:before="6"/>
      </w:pPr>
    </w:p>
    <w:p w14:paraId="10509B73" w14:textId="77777777" w:rsidR="005D44F9" w:rsidRPr="0082288F" w:rsidRDefault="00C718BA">
      <w:pPr>
        <w:pStyle w:val="Heading2"/>
        <w:numPr>
          <w:ilvl w:val="0"/>
          <w:numId w:val="10"/>
        </w:numPr>
        <w:tabs>
          <w:tab w:val="left" w:pos="981"/>
        </w:tabs>
        <w:ind w:hanging="721"/>
        <w:jc w:val="both"/>
      </w:pPr>
      <w:bookmarkStart w:id="26" w:name="_bookmark8"/>
      <w:bookmarkEnd w:id="26"/>
      <w:r w:rsidRPr="0082288F">
        <w:t>Subcontracts</w:t>
      </w:r>
    </w:p>
    <w:p w14:paraId="7F6833AF" w14:textId="77777777" w:rsidR="005D44F9" w:rsidRPr="0082288F" w:rsidRDefault="00C718BA">
      <w:pPr>
        <w:pStyle w:val="ListParagraph"/>
        <w:numPr>
          <w:ilvl w:val="1"/>
          <w:numId w:val="10"/>
        </w:numPr>
        <w:tabs>
          <w:tab w:val="left" w:pos="1701"/>
        </w:tabs>
        <w:spacing w:before="269"/>
        <w:ind w:left="1700" w:right="239" w:hanging="732"/>
        <w:jc w:val="both"/>
        <w:rPr>
          <w:sz w:val="24"/>
        </w:rPr>
      </w:pPr>
      <w:r w:rsidRPr="0082288F">
        <w:rPr>
          <w:sz w:val="24"/>
        </w:rPr>
        <w:t>The</w:t>
      </w:r>
      <w:r w:rsidRPr="0082288F">
        <w:rPr>
          <w:spacing w:val="-6"/>
          <w:sz w:val="24"/>
        </w:rPr>
        <w:t xml:space="preserve"> </w:t>
      </w:r>
      <w:r w:rsidRPr="0082288F">
        <w:rPr>
          <w:sz w:val="24"/>
        </w:rPr>
        <w:t>Bidder</w:t>
      </w:r>
      <w:r w:rsidRPr="0082288F">
        <w:rPr>
          <w:spacing w:val="-6"/>
          <w:sz w:val="24"/>
        </w:rPr>
        <w:t xml:space="preserve"> </w:t>
      </w:r>
      <w:r w:rsidRPr="0082288F">
        <w:rPr>
          <w:sz w:val="24"/>
        </w:rPr>
        <w:t>may</w:t>
      </w:r>
      <w:r w:rsidRPr="0082288F">
        <w:rPr>
          <w:spacing w:val="-9"/>
          <w:sz w:val="24"/>
        </w:rPr>
        <w:t xml:space="preserve"> </w:t>
      </w:r>
      <w:r w:rsidRPr="0082288F">
        <w:rPr>
          <w:sz w:val="24"/>
        </w:rPr>
        <w:t>subcontract</w:t>
      </w:r>
      <w:r w:rsidRPr="0082288F">
        <w:rPr>
          <w:spacing w:val="-5"/>
          <w:sz w:val="24"/>
        </w:rPr>
        <w:t xml:space="preserve"> </w:t>
      </w:r>
      <w:r w:rsidRPr="0082288F">
        <w:rPr>
          <w:sz w:val="24"/>
        </w:rPr>
        <w:t>portions</w:t>
      </w:r>
      <w:r w:rsidRPr="0082288F">
        <w:rPr>
          <w:spacing w:val="-4"/>
          <w:sz w:val="24"/>
        </w:rPr>
        <w:t xml:space="preserve"> </w:t>
      </w:r>
      <w:r w:rsidRPr="0082288F">
        <w:rPr>
          <w:sz w:val="24"/>
        </w:rPr>
        <w:t>of</w:t>
      </w:r>
      <w:r w:rsidRPr="0082288F">
        <w:rPr>
          <w:spacing w:val="-6"/>
          <w:sz w:val="24"/>
        </w:rPr>
        <w:t xml:space="preserve"> </w:t>
      </w:r>
      <w:r w:rsidRPr="0082288F">
        <w:rPr>
          <w:sz w:val="24"/>
        </w:rPr>
        <w:t>the</w:t>
      </w:r>
      <w:r w:rsidRPr="0082288F">
        <w:rPr>
          <w:spacing w:val="-5"/>
          <w:sz w:val="24"/>
        </w:rPr>
        <w:t xml:space="preserve"> </w:t>
      </w:r>
      <w:r w:rsidRPr="0082288F">
        <w:rPr>
          <w:sz w:val="24"/>
        </w:rPr>
        <w:t>Project</w:t>
      </w:r>
      <w:r w:rsidRPr="0082288F">
        <w:rPr>
          <w:spacing w:val="-5"/>
          <w:sz w:val="24"/>
        </w:rPr>
        <w:t xml:space="preserve"> </w:t>
      </w:r>
      <w:r w:rsidRPr="0082288F">
        <w:rPr>
          <w:sz w:val="24"/>
        </w:rPr>
        <w:t>to</w:t>
      </w:r>
      <w:r w:rsidRPr="0082288F">
        <w:rPr>
          <w:spacing w:val="-5"/>
          <w:sz w:val="24"/>
        </w:rPr>
        <w:t xml:space="preserve"> </w:t>
      </w:r>
      <w:r w:rsidRPr="0082288F">
        <w:rPr>
          <w:sz w:val="24"/>
        </w:rPr>
        <w:t>the</w:t>
      </w:r>
      <w:r w:rsidRPr="0082288F">
        <w:rPr>
          <w:spacing w:val="-5"/>
          <w:sz w:val="24"/>
        </w:rPr>
        <w:t xml:space="preserve"> </w:t>
      </w:r>
      <w:r w:rsidRPr="0082288F">
        <w:rPr>
          <w:sz w:val="24"/>
        </w:rPr>
        <w:t>extent</w:t>
      </w:r>
      <w:r w:rsidRPr="0082288F">
        <w:rPr>
          <w:spacing w:val="-5"/>
          <w:sz w:val="24"/>
        </w:rPr>
        <w:t xml:space="preserve"> </w:t>
      </w:r>
      <w:r w:rsidRPr="0082288F">
        <w:rPr>
          <w:sz w:val="24"/>
        </w:rPr>
        <w:t>allowed</w:t>
      </w:r>
      <w:r w:rsidRPr="0082288F">
        <w:rPr>
          <w:spacing w:val="-4"/>
          <w:sz w:val="24"/>
        </w:rPr>
        <w:t xml:space="preserve"> </w:t>
      </w:r>
      <w:r w:rsidRPr="0082288F">
        <w:rPr>
          <w:sz w:val="24"/>
        </w:rPr>
        <w:t>by</w:t>
      </w:r>
      <w:r w:rsidRPr="0082288F">
        <w:rPr>
          <w:spacing w:val="-8"/>
          <w:sz w:val="24"/>
        </w:rPr>
        <w:t xml:space="preserve"> </w:t>
      </w:r>
      <w:r w:rsidRPr="0082288F">
        <w:rPr>
          <w:sz w:val="24"/>
        </w:rPr>
        <w:t>the Procuring Entity as stated herein, but in no case more than fifty percent (50%) of the</w:t>
      </w:r>
      <w:r w:rsidRPr="0082288F">
        <w:rPr>
          <w:spacing w:val="-3"/>
          <w:sz w:val="24"/>
        </w:rPr>
        <w:t xml:space="preserve"> </w:t>
      </w:r>
      <w:r w:rsidRPr="0082288F">
        <w:rPr>
          <w:sz w:val="24"/>
        </w:rPr>
        <w:t>Project.</w:t>
      </w:r>
    </w:p>
    <w:p w14:paraId="5B93C785" w14:textId="77777777" w:rsidR="005D44F9" w:rsidRPr="0082288F" w:rsidRDefault="005D44F9">
      <w:pPr>
        <w:pStyle w:val="BodyText"/>
        <w:spacing w:before="1"/>
      </w:pPr>
    </w:p>
    <w:p w14:paraId="4F5A1866" w14:textId="77777777" w:rsidR="005D44F9" w:rsidRPr="0082288F" w:rsidRDefault="00C718BA">
      <w:pPr>
        <w:pStyle w:val="BodyText"/>
        <w:ind w:left="1700"/>
      </w:pPr>
      <w:r w:rsidRPr="0082288F">
        <w:t>The Procuring Entity has prescribed that:</w:t>
      </w:r>
    </w:p>
    <w:p w14:paraId="4E66EE26" w14:textId="77777777" w:rsidR="005D44F9" w:rsidRPr="0082288F" w:rsidRDefault="005D44F9">
      <w:pPr>
        <w:pStyle w:val="BodyText"/>
        <w:spacing w:before="5"/>
      </w:pPr>
    </w:p>
    <w:p w14:paraId="5DCB13A0" w14:textId="77777777" w:rsidR="005D44F9" w:rsidRPr="0082288F" w:rsidRDefault="00C718BA">
      <w:pPr>
        <w:pStyle w:val="Heading5"/>
        <w:numPr>
          <w:ilvl w:val="2"/>
          <w:numId w:val="10"/>
        </w:numPr>
        <w:tabs>
          <w:tab w:val="left" w:pos="2421"/>
        </w:tabs>
      </w:pPr>
      <w:r w:rsidRPr="0082288F">
        <w:t>Subcontracting is not</w:t>
      </w:r>
      <w:r w:rsidRPr="0082288F">
        <w:rPr>
          <w:spacing w:val="-1"/>
        </w:rPr>
        <w:t xml:space="preserve"> </w:t>
      </w:r>
      <w:r w:rsidRPr="0082288F">
        <w:t>allowed.</w:t>
      </w:r>
    </w:p>
    <w:p w14:paraId="52BCC993" w14:textId="77777777" w:rsidR="005D44F9" w:rsidRPr="0082288F" w:rsidRDefault="005D44F9">
      <w:pPr>
        <w:pStyle w:val="BodyText"/>
        <w:spacing w:before="1"/>
        <w:rPr>
          <w:b/>
        </w:rPr>
      </w:pPr>
    </w:p>
    <w:p w14:paraId="2F8DEE2F" w14:textId="77777777" w:rsidR="005D44F9" w:rsidRPr="0082288F" w:rsidRDefault="00C718BA">
      <w:pPr>
        <w:pStyle w:val="Heading2"/>
        <w:numPr>
          <w:ilvl w:val="0"/>
          <w:numId w:val="10"/>
        </w:numPr>
        <w:tabs>
          <w:tab w:val="left" w:pos="981"/>
        </w:tabs>
        <w:ind w:hanging="721"/>
        <w:jc w:val="both"/>
      </w:pPr>
      <w:bookmarkStart w:id="27" w:name="_bookmark9"/>
      <w:bookmarkEnd w:id="27"/>
      <w:r w:rsidRPr="0082288F">
        <w:t>Pre-Bid</w:t>
      </w:r>
      <w:r w:rsidRPr="0082288F">
        <w:rPr>
          <w:spacing w:val="-1"/>
        </w:rPr>
        <w:t xml:space="preserve"> </w:t>
      </w:r>
      <w:r w:rsidRPr="0082288F">
        <w:t>Conference</w:t>
      </w:r>
    </w:p>
    <w:p w14:paraId="72F75C7C" w14:textId="1E6B8ECF" w:rsidR="005D44F9" w:rsidRPr="0082288F" w:rsidRDefault="00C718BA" w:rsidP="00D371C3">
      <w:pPr>
        <w:spacing w:before="114"/>
        <w:ind w:left="980" w:right="237"/>
        <w:jc w:val="both"/>
        <w:rPr>
          <w:b/>
          <w:sz w:val="24"/>
        </w:rPr>
      </w:pPr>
      <w:r w:rsidRPr="0082288F">
        <w:rPr>
          <w:sz w:val="24"/>
        </w:rPr>
        <w:t xml:space="preserve">The Procuring Entity will hold a </w:t>
      </w:r>
      <w:r w:rsidR="00394828" w:rsidRPr="0082288F">
        <w:rPr>
          <w:sz w:val="24"/>
        </w:rPr>
        <w:t>P</w:t>
      </w:r>
      <w:r w:rsidRPr="0082288F">
        <w:rPr>
          <w:sz w:val="24"/>
        </w:rPr>
        <w:t xml:space="preserve">re-bid </w:t>
      </w:r>
      <w:r w:rsidR="00D371C3">
        <w:rPr>
          <w:sz w:val="24"/>
        </w:rPr>
        <w:t>C</w:t>
      </w:r>
      <w:r w:rsidRPr="0082288F">
        <w:rPr>
          <w:sz w:val="24"/>
        </w:rPr>
        <w:t xml:space="preserve">onference for this Project on the specified date and time and either at its physical address </w:t>
      </w:r>
      <w:r w:rsidR="00343492">
        <w:rPr>
          <w:b/>
          <w:sz w:val="24"/>
        </w:rPr>
        <w:t>1</w:t>
      </w:r>
      <w:r w:rsidRPr="0082288F">
        <w:rPr>
          <w:b/>
          <w:sz w:val="24"/>
        </w:rPr>
        <w:t xml:space="preserve">:00 p.m. </w:t>
      </w:r>
      <w:r w:rsidRPr="0082288F">
        <w:rPr>
          <w:sz w:val="24"/>
        </w:rPr>
        <w:t>o</w:t>
      </w:r>
      <w:r w:rsidRPr="00012752">
        <w:rPr>
          <w:sz w:val="24"/>
        </w:rPr>
        <w:t xml:space="preserve">n </w:t>
      </w:r>
      <w:r w:rsidR="00D371C3" w:rsidRPr="00D371C3">
        <w:rPr>
          <w:b/>
          <w:sz w:val="24"/>
        </w:rPr>
        <w:t>November 14</w:t>
      </w:r>
      <w:r w:rsidRPr="00D371C3">
        <w:rPr>
          <w:b/>
          <w:sz w:val="24"/>
        </w:rPr>
        <w:t>, 202</w:t>
      </w:r>
      <w:r w:rsidR="006F06B1" w:rsidRPr="00D371C3">
        <w:rPr>
          <w:b/>
          <w:sz w:val="24"/>
        </w:rPr>
        <w:t>2</w:t>
      </w:r>
      <w:r w:rsidRPr="00012752">
        <w:rPr>
          <w:b/>
          <w:sz w:val="24"/>
        </w:rPr>
        <w:t xml:space="preserve"> </w:t>
      </w:r>
      <w:r w:rsidRPr="00012752">
        <w:rPr>
          <w:sz w:val="24"/>
        </w:rPr>
        <w:t>at</w:t>
      </w:r>
      <w:r w:rsidRPr="0082288F">
        <w:rPr>
          <w:sz w:val="24"/>
        </w:rPr>
        <w:t xml:space="preserve"> the </w:t>
      </w:r>
      <w:r w:rsidRPr="0082288F">
        <w:rPr>
          <w:b/>
          <w:sz w:val="24"/>
        </w:rPr>
        <w:t xml:space="preserve">RCPC Library, RCPC Building, DA WESVIARC Compound, Brgy. Buntatala, Jaro, Iloilo City </w:t>
      </w:r>
      <w:r w:rsidRPr="0082288F">
        <w:rPr>
          <w:sz w:val="24"/>
        </w:rPr>
        <w:t xml:space="preserve">as indicated in paragraph 6 of the </w:t>
      </w:r>
      <w:r w:rsidRPr="0082288F">
        <w:rPr>
          <w:b/>
          <w:sz w:val="24"/>
        </w:rPr>
        <w:t>IB.</w:t>
      </w:r>
    </w:p>
    <w:p w14:paraId="16A3F1F7" w14:textId="77777777" w:rsidR="005D44F9" w:rsidRPr="0082288F" w:rsidRDefault="005D44F9">
      <w:pPr>
        <w:jc w:val="both"/>
        <w:rPr>
          <w:sz w:val="24"/>
        </w:rPr>
        <w:sectPr w:rsidR="005D44F9" w:rsidRPr="0082288F">
          <w:pgSz w:w="11910" w:h="16840"/>
          <w:pgMar w:top="1260" w:right="1200" w:bottom="1360" w:left="1180" w:header="0" w:footer="1161" w:gutter="0"/>
          <w:cols w:space="720"/>
        </w:sectPr>
      </w:pPr>
    </w:p>
    <w:p w14:paraId="2A866062" w14:textId="77777777" w:rsidR="005D44F9" w:rsidRPr="0082288F" w:rsidRDefault="00C718BA">
      <w:pPr>
        <w:pStyle w:val="Heading2"/>
        <w:numPr>
          <w:ilvl w:val="0"/>
          <w:numId w:val="10"/>
        </w:numPr>
        <w:tabs>
          <w:tab w:val="left" w:pos="980"/>
          <w:tab w:val="left" w:pos="981"/>
        </w:tabs>
        <w:spacing w:before="60"/>
        <w:ind w:hanging="721"/>
        <w:jc w:val="left"/>
      </w:pPr>
      <w:bookmarkStart w:id="28" w:name="_bookmark10"/>
      <w:bookmarkEnd w:id="28"/>
      <w:r w:rsidRPr="0082288F">
        <w:lastRenderedPageBreak/>
        <w:t>Clarification and Amendment of Bidding</w:t>
      </w:r>
      <w:r w:rsidRPr="0082288F">
        <w:rPr>
          <w:spacing w:val="-2"/>
        </w:rPr>
        <w:t xml:space="preserve"> </w:t>
      </w:r>
      <w:r w:rsidRPr="0082288F">
        <w:t>Documents</w:t>
      </w:r>
    </w:p>
    <w:p w14:paraId="002C464E" w14:textId="77777777" w:rsidR="005D44F9" w:rsidRPr="0082288F" w:rsidRDefault="005D44F9">
      <w:pPr>
        <w:pStyle w:val="BodyText"/>
        <w:spacing w:before="5"/>
        <w:rPr>
          <w:b/>
          <w:sz w:val="23"/>
        </w:rPr>
      </w:pPr>
    </w:p>
    <w:p w14:paraId="3D91C260" w14:textId="77777777" w:rsidR="005D44F9" w:rsidRPr="0082288F" w:rsidRDefault="00C718BA">
      <w:pPr>
        <w:pStyle w:val="BodyText"/>
        <w:spacing w:before="1"/>
        <w:ind w:left="980" w:right="241"/>
        <w:jc w:val="both"/>
      </w:pPr>
      <w:r w:rsidRPr="0082288F">
        <w:t>Prospective</w:t>
      </w:r>
      <w:r w:rsidRPr="0082288F">
        <w:rPr>
          <w:spacing w:val="-7"/>
        </w:rPr>
        <w:t xml:space="preserve"> </w:t>
      </w:r>
      <w:r w:rsidRPr="0082288F">
        <w:t>bidders</w:t>
      </w:r>
      <w:r w:rsidRPr="0082288F">
        <w:rPr>
          <w:spacing w:val="-3"/>
        </w:rPr>
        <w:t xml:space="preserve"> </w:t>
      </w:r>
      <w:r w:rsidRPr="0082288F">
        <w:t>may</w:t>
      </w:r>
      <w:r w:rsidRPr="0082288F">
        <w:rPr>
          <w:spacing w:val="-9"/>
        </w:rPr>
        <w:t xml:space="preserve"> </w:t>
      </w:r>
      <w:r w:rsidRPr="0082288F">
        <w:t>request</w:t>
      </w:r>
      <w:r w:rsidRPr="0082288F">
        <w:rPr>
          <w:spacing w:val="-5"/>
        </w:rPr>
        <w:t xml:space="preserve"> </w:t>
      </w:r>
      <w:r w:rsidRPr="0082288F">
        <w:t>for</w:t>
      </w:r>
      <w:r w:rsidRPr="0082288F">
        <w:rPr>
          <w:spacing w:val="-7"/>
        </w:rPr>
        <w:t xml:space="preserve"> </w:t>
      </w:r>
      <w:r w:rsidRPr="0082288F">
        <w:t>clarification</w:t>
      </w:r>
      <w:r w:rsidRPr="0082288F">
        <w:rPr>
          <w:spacing w:val="-5"/>
        </w:rPr>
        <w:t xml:space="preserve"> </w:t>
      </w:r>
      <w:r w:rsidRPr="0082288F">
        <w:t>on</w:t>
      </w:r>
      <w:r w:rsidRPr="0082288F">
        <w:rPr>
          <w:spacing w:val="-5"/>
        </w:rPr>
        <w:t xml:space="preserve"> </w:t>
      </w:r>
      <w:r w:rsidRPr="0082288F">
        <w:t>and/or</w:t>
      </w:r>
      <w:r w:rsidRPr="0082288F">
        <w:rPr>
          <w:spacing w:val="-7"/>
        </w:rPr>
        <w:t xml:space="preserve"> </w:t>
      </w:r>
      <w:r w:rsidRPr="0082288F">
        <w:t>interpretation</w:t>
      </w:r>
      <w:r w:rsidRPr="0082288F">
        <w:rPr>
          <w:spacing w:val="-5"/>
        </w:rPr>
        <w:t xml:space="preserve"> </w:t>
      </w:r>
      <w:r w:rsidRPr="0082288F">
        <w:t>of</w:t>
      </w:r>
      <w:r w:rsidRPr="0082288F">
        <w:rPr>
          <w:spacing w:val="-5"/>
        </w:rPr>
        <w:t xml:space="preserve"> </w:t>
      </w:r>
      <w:r w:rsidRPr="0082288F">
        <w:t>any</w:t>
      </w:r>
      <w:r w:rsidRPr="0082288F">
        <w:rPr>
          <w:spacing w:val="-8"/>
        </w:rPr>
        <w:t xml:space="preserve"> </w:t>
      </w:r>
      <w:r w:rsidRPr="0082288F">
        <w:t>part</w:t>
      </w:r>
      <w:r w:rsidRPr="0082288F">
        <w:rPr>
          <w:spacing w:val="-4"/>
        </w:rPr>
        <w:t xml:space="preserve"> </w:t>
      </w:r>
      <w:r w:rsidRPr="0082288F">
        <w:t xml:space="preserve">of the Bidding Documents. Such requests must be in writing and received by the Procuring Entity, either at its given address or through electronic mail indicated in the </w:t>
      </w:r>
      <w:r w:rsidRPr="0082288F">
        <w:rPr>
          <w:b/>
        </w:rPr>
        <w:t>IB</w:t>
      </w:r>
      <w:r w:rsidRPr="0082288F">
        <w:t>,</w:t>
      </w:r>
      <w:r w:rsidRPr="0082288F">
        <w:rPr>
          <w:spacing w:val="-9"/>
        </w:rPr>
        <w:t xml:space="preserve"> </w:t>
      </w:r>
      <w:r w:rsidRPr="0082288F">
        <w:t>at</w:t>
      </w:r>
      <w:r w:rsidRPr="0082288F">
        <w:rPr>
          <w:spacing w:val="-7"/>
        </w:rPr>
        <w:t xml:space="preserve"> </w:t>
      </w:r>
      <w:r w:rsidRPr="0082288F">
        <w:t>least</w:t>
      </w:r>
      <w:r w:rsidRPr="0082288F">
        <w:rPr>
          <w:spacing w:val="-7"/>
        </w:rPr>
        <w:t xml:space="preserve"> </w:t>
      </w:r>
      <w:r w:rsidRPr="0082288F">
        <w:t>ten</w:t>
      </w:r>
      <w:r w:rsidRPr="0082288F">
        <w:rPr>
          <w:spacing w:val="-9"/>
        </w:rPr>
        <w:t xml:space="preserve"> </w:t>
      </w:r>
      <w:r w:rsidRPr="0082288F">
        <w:t>(10)</w:t>
      </w:r>
      <w:r w:rsidRPr="0082288F">
        <w:rPr>
          <w:spacing w:val="-8"/>
        </w:rPr>
        <w:t xml:space="preserve"> </w:t>
      </w:r>
      <w:r w:rsidRPr="0082288F">
        <w:t>calendar</w:t>
      </w:r>
      <w:r w:rsidRPr="0082288F">
        <w:rPr>
          <w:spacing w:val="-8"/>
        </w:rPr>
        <w:t xml:space="preserve"> </w:t>
      </w:r>
      <w:r w:rsidRPr="0082288F">
        <w:t>days</w:t>
      </w:r>
      <w:r w:rsidRPr="0082288F">
        <w:rPr>
          <w:spacing w:val="-7"/>
        </w:rPr>
        <w:t xml:space="preserve"> </w:t>
      </w:r>
      <w:r w:rsidRPr="0082288F">
        <w:t>before</w:t>
      </w:r>
      <w:r w:rsidRPr="0082288F">
        <w:rPr>
          <w:spacing w:val="-10"/>
        </w:rPr>
        <w:t xml:space="preserve"> </w:t>
      </w:r>
      <w:r w:rsidRPr="0082288F">
        <w:t>the</w:t>
      </w:r>
      <w:r w:rsidRPr="0082288F">
        <w:rPr>
          <w:spacing w:val="-8"/>
        </w:rPr>
        <w:t xml:space="preserve"> </w:t>
      </w:r>
      <w:r w:rsidRPr="0082288F">
        <w:t>deadline</w:t>
      </w:r>
      <w:r w:rsidRPr="0082288F">
        <w:rPr>
          <w:spacing w:val="-9"/>
        </w:rPr>
        <w:t xml:space="preserve"> </w:t>
      </w:r>
      <w:r w:rsidRPr="0082288F">
        <w:t>set</w:t>
      </w:r>
      <w:r w:rsidRPr="0082288F">
        <w:rPr>
          <w:spacing w:val="-8"/>
        </w:rPr>
        <w:t xml:space="preserve"> </w:t>
      </w:r>
      <w:r w:rsidRPr="0082288F">
        <w:t>for</w:t>
      </w:r>
      <w:r w:rsidRPr="0082288F">
        <w:rPr>
          <w:spacing w:val="-7"/>
        </w:rPr>
        <w:t xml:space="preserve"> </w:t>
      </w:r>
      <w:r w:rsidRPr="0082288F">
        <w:t>the</w:t>
      </w:r>
      <w:r w:rsidRPr="0082288F">
        <w:rPr>
          <w:spacing w:val="-8"/>
        </w:rPr>
        <w:t xml:space="preserve"> </w:t>
      </w:r>
      <w:r w:rsidRPr="0082288F">
        <w:t>submission</w:t>
      </w:r>
      <w:r w:rsidRPr="0082288F">
        <w:rPr>
          <w:spacing w:val="-7"/>
        </w:rPr>
        <w:t xml:space="preserve"> </w:t>
      </w:r>
      <w:r w:rsidRPr="0082288F">
        <w:t>and</w:t>
      </w:r>
      <w:r w:rsidRPr="0082288F">
        <w:rPr>
          <w:spacing w:val="-9"/>
        </w:rPr>
        <w:t xml:space="preserve"> </w:t>
      </w:r>
      <w:r w:rsidRPr="0082288F">
        <w:t>receipt of</w:t>
      </w:r>
      <w:r w:rsidRPr="0082288F">
        <w:rPr>
          <w:spacing w:val="-1"/>
        </w:rPr>
        <w:t xml:space="preserve"> </w:t>
      </w:r>
      <w:r w:rsidRPr="0082288F">
        <w:t>Bids.</w:t>
      </w:r>
    </w:p>
    <w:p w14:paraId="1BDAC4E1" w14:textId="77777777" w:rsidR="005D44F9" w:rsidRPr="0082288F" w:rsidRDefault="005D44F9">
      <w:pPr>
        <w:pStyle w:val="BodyText"/>
        <w:spacing w:before="5"/>
      </w:pPr>
    </w:p>
    <w:p w14:paraId="32BFB219" w14:textId="77777777" w:rsidR="005D44F9" w:rsidRPr="0082288F" w:rsidRDefault="00C718BA" w:rsidP="005D04BF">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hanging="932"/>
        <w:jc w:val="left"/>
      </w:pPr>
      <w:bookmarkStart w:id="29" w:name="_bookmark11"/>
      <w:bookmarkEnd w:id="29"/>
      <w:r w:rsidRPr="0082288F">
        <w:t>Documents</w:t>
      </w:r>
      <w:r w:rsidRPr="0082288F">
        <w:tab/>
        <w:t>Comprising</w:t>
      </w:r>
      <w:r w:rsidRPr="0082288F">
        <w:tab/>
        <w:t>the</w:t>
      </w:r>
      <w:r w:rsidRPr="0082288F">
        <w:tab/>
        <w:t>Bid:</w:t>
      </w:r>
      <w:r w:rsidRPr="0082288F">
        <w:tab/>
        <w:t>Eligibility</w:t>
      </w:r>
      <w:r w:rsidRPr="0082288F">
        <w:tab/>
        <w:t>and</w:t>
      </w:r>
      <w:r w:rsidRPr="0082288F">
        <w:tab/>
      </w:r>
      <w:r w:rsidRPr="0082288F">
        <w:rPr>
          <w:spacing w:val="-4"/>
        </w:rPr>
        <w:t xml:space="preserve">Technical </w:t>
      </w:r>
      <w:r w:rsidRPr="0082288F">
        <w:t>Components</w:t>
      </w:r>
    </w:p>
    <w:p w14:paraId="7F20320F" w14:textId="77777777" w:rsidR="005D44F9" w:rsidRPr="0082288F" w:rsidRDefault="00C718BA">
      <w:pPr>
        <w:pStyle w:val="ListParagraph"/>
        <w:numPr>
          <w:ilvl w:val="1"/>
          <w:numId w:val="10"/>
        </w:numPr>
        <w:tabs>
          <w:tab w:val="left" w:pos="1701"/>
        </w:tabs>
        <w:spacing w:before="270"/>
        <w:ind w:left="1700" w:right="241" w:hanging="732"/>
        <w:jc w:val="both"/>
        <w:rPr>
          <w:sz w:val="24"/>
        </w:rPr>
      </w:pPr>
      <w:r w:rsidRPr="0082288F">
        <w:rPr>
          <w:sz w:val="24"/>
        </w:rPr>
        <w:t xml:space="preserve">The first envelope shall contain the eligibility and technical documents of the Bid as specified in </w:t>
      </w:r>
      <w:r w:rsidRPr="0082288F">
        <w:rPr>
          <w:b/>
          <w:sz w:val="24"/>
        </w:rPr>
        <w:t>Section IX. Checklist of Technical and Financial Documents</w:t>
      </w:r>
      <w:r w:rsidRPr="0082288F">
        <w:rPr>
          <w:sz w:val="24"/>
        </w:rPr>
        <w:t>.</w:t>
      </w:r>
    </w:p>
    <w:p w14:paraId="112D6682" w14:textId="77777777" w:rsidR="005D44F9" w:rsidRPr="0082288F" w:rsidRDefault="005D44F9">
      <w:pPr>
        <w:pStyle w:val="BodyText"/>
        <w:spacing w:before="11"/>
        <w:rPr>
          <w:sz w:val="23"/>
        </w:rPr>
      </w:pPr>
    </w:p>
    <w:p w14:paraId="15C242D9"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If the eligibility requirements or statements, the bids, and all other documents for submission to the BAC are in foreign language other than English, it must be</w:t>
      </w:r>
      <w:r w:rsidRPr="0082288F">
        <w:rPr>
          <w:spacing w:val="-5"/>
          <w:sz w:val="24"/>
        </w:rPr>
        <w:t xml:space="preserve"> </w:t>
      </w:r>
      <w:r w:rsidRPr="0082288F">
        <w:rPr>
          <w:sz w:val="24"/>
        </w:rPr>
        <w:t>accompanied</w:t>
      </w:r>
      <w:r w:rsidRPr="0082288F">
        <w:rPr>
          <w:spacing w:val="-3"/>
          <w:sz w:val="24"/>
        </w:rPr>
        <w:t xml:space="preserve"> </w:t>
      </w:r>
      <w:r w:rsidRPr="0082288F">
        <w:rPr>
          <w:sz w:val="24"/>
        </w:rPr>
        <w:t>by</w:t>
      </w:r>
      <w:r w:rsidRPr="0082288F">
        <w:rPr>
          <w:spacing w:val="-8"/>
          <w:sz w:val="24"/>
        </w:rPr>
        <w:t xml:space="preserve"> </w:t>
      </w:r>
      <w:r w:rsidRPr="0082288F">
        <w:rPr>
          <w:sz w:val="24"/>
        </w:rPr>
        <w:t>a</w:t>
      </w:r>
      <w:r w:rsidRPr="0082288F">
        <w:rPr>
          <w:spacing w:val="-4"/>
          <w:sz w:val="24"/>
        </w:rPr>
        <w:t xml:space="preserve"> </w:t>
      </w:r>
      <w:r w:rsidRPr="0082288F">
        <w:rPr>
          <w:sz w:val="24"/>
        </w:rPr>
        <w:t>translation</w:t>
      </w:r>
      <w:r w:rsidRPr="0082288F">
        <w:rPr>
          <w:spacing w:val="-3"/>
          <w:sz w:val="24"/>
        </w:rPr>
        <w:t xml:space="preserve"> </w:t>
      </w:r>
      <w:r w:rsidRPr="0082288F">
        <w:rPr>
          <w:sz w:val="24"/>
        </w:rPr>
        <w:t>in</w:t>
      </w:r>
      <w:r w:rsidRPr="0082288F">
        <w:rPr>
          <w:spacing w:val="-2"/>
          <w:sz w:val="24"/>
        </w:rPr>
        <w:t xml:space="preserve"> </w:t>
      </w:r>
      <w:r w:rsidRPr="0082288F">
        <w:rPr>
          <w:sz w:val="24"/>
        </w:rPr>
        <w:t>English,</w:t>
      </w:r>
      <w:r w:rsidRPr="0082288F">
        <w:rPr>
          <w:spacing w:val="-4"/>
          <w:sz w:val="24"/>
        </w:rPr>
        <w:t xml:space="preserve"> </w:t>
      </w:r>
      <w:r w:rsidRPr="0082288F">
        <w:rPr>
          <w:sz w:val="24"/>
        </w:rPr>
        <w:t>which</w:t>
      </w:r>
      <w:r w:rsidRPr="0082288F">
        <w:rPr>
          <w:spacing w:val="-5"/>
          <w:sz w:val="24"/>
        </w:rPr>
        <w:t xml:space="preserve"> </w:t>
      </w:r>
      <w:r w:rsidRPr="0082288F">
        <w:rPr>
          <w:sz w:val="24"/>
        </w:rPr>
        <w:t>shall</w:t>
      </w:r>
      <w:r w:rsidRPr="0082288F">
        <w:rPr>
          <w:spacing w:val="-3"/>
          <w:sz w:val="24"/>
        </w:rPr>
        <w:t xml:space="preserve"> </w:t>
      </w:r>
      <w:r w:rsidRPr="0082288F">
        <w:rPr>
          <w:sz w:val="24"/>
        </w:rPr>
        <w:t>be</w:t>
      </w:r>
      <w:r w:rsidRPr="0082288F">
        <w:rPr>
          <w:spacing w:val="-4"/>
          <w:sz w:val="24"/>
        </w:rPr>
        <w:t xml:space="preserve"> </w:t>
      </w:r>
      <w:r w:rsidRPr="0082288F">
        <w:rPr>
          <w:sz w:val="24"/>
        </w:rPr>
        <w:t>authenticated</w:t>
      </w:r>
      <w:r w:rsidRPr="0082288F">
        <w:rPr>
          <w:spacing w:val="-4"/>
          <w:sz w:val="24"/>
        </w:rPr>
        <w:t xml:space="preserve"> </w:t>
      </w:r>
      <w:r w:rsidRPr="0082288F">
        <w:rPr>
          <w:sz w:val="24"/>
        </w:rPr>
        <w:t>by</w:t>
      </w:r>
      <w:r w:rsidRPr="0082288F">
        <w:rPr>
          <w:spacing w:val="-5"/>
          <w:sz w:val="24"/>
        </w:rPr>
        <w:t xml:space="preserve"> </w:t>
      </w:r>
      <w:r w:rsidRPr="0082288F">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82288F">
        <w:rPr>
          <w:spacing w:val="-2"/>
          <w:sz w:val="24"/>
        </w:rPr>
        <w:t xml:space="preserve"> </w:t>
      </w:r>
      <w:r w:rsidRPr="0082288F">
        <w:rPr>
          <w:sz w:val="24"/>
        </w:rPr>
        <w:t>bid.</w:t>
      </w:r>
    </w:p>
    <w:p w14:paraId="588B4C75" w14:textId="77777777" w:rsidR="005D44F9" w:rsidRPr="0082288F" w:rsidRDefault="005D44F9">
      <w:pPr>
        <w:pStyle w:val="BodyText"/>
        <w:spacing w:before="1"/>
      </w:pPr>
    </w:p>
    <w:p w14:paraId="7301053C" w14:textId="77777777" w:rsidR="005D44F9" w:rsidRPr="0082288F" w:rsidRDefault="00C718BA">
      <w:pPr>
        <w:pStyle w:val="ListParagraph"/>
        <w:numPr>
          <w:ilvl w:val="1"/>
          <w:numId w:val="10"/>
        </w:numPr>
        <w:tabs>
          <w:tab w:val="left" w:pos="1701"/>
        </w:tabs>
        <w:ind w:left="1700" w:right="238" w:hanging="732"/>
        <w:jc w:val="both"/>
        <w:rPr>
          <w:sz w:val="24"/>
        </w:rPr>
      </w:pPr>
      <w:r w:rsidRPr="0082288F">
        <w:rPr>
          <w:sz w:val="24"/>
        </w:rPr>
        <w:t>A valid PCAB License is required, and in case of joint ventures, a valid</w:t>
      </w:r>
      <w:r w:rsidRPr="0082288F">
        <w:rPr>
          <w:spacing w:val="-20"/>
          <w:sz w:val="24"/>
        </w:rPr>
        <w:t xml:space="preserve"> </w:t>
      </w:r>
      <w:r w:rsidRPr="0082288F">
        <w:rPr>
          <w:sz w:val="24"/>
        </w:rPr>
        <w:t>special PCAB License, and registration for the type and cost of the contract for this Project. Any additional type of Contractor license or permit shall be indicated in the</w:t>
      </w:r>
      <w:r w:rsidRPr="0082288F">
        <w:rPr>
          <w:spacing w:val="-1"/>
          <w:sz w:val="24"/>
        </w:rPr>
        <w:t xml:space="preserve"> </w:t>
      </w:r>
      <w:r w:rsidRPr="0082288F">
        <w:rPr>
          <w:b/>
          <w:sz w:val="24"/>
        </w:rPr>
        <w:t>BDS</w:t>
      </w:r>
      <w:r w:rsidRPr="0082288F">
        <w:rPr>
          <w:sz w:val="24"/>
        </w:rPr>
        <w:t>.</w:t>
      </w:r>
    </w:p>
    <w:p w14:paraId="0932BBBF" w14:textId="77777777" w:rsidR="005D44F9" w:rsidRPr="0082288F" w:rsidRDefault="005D44F9">
      <w:pPr>
        <w:pStyle w:val="BodyText"/>
      </w:pPr>
    </w:p>
    <w:p w14:paraId="7A59460E" w14:textId="77777777" w:rsidR="005D44F9" w:rsidRPr="0082288F" w:rsidRDefault="00C718BA">
      <w:pPr>
        <w:pStyle w:val="ListParagraph"/>
        <w:numPr>
          <w:ilvl w:val="1"/>
          <w:numId w:val="10"/>
        </w:numPr>
        <w:tabs>
          <w:tab w:val="left" w:pos="1701"/>
        </w:tabs>
        <w:ind w:left="1700" w:right="233" w:hanging="732"/>
        <w:jc w:val="both"/>
        <w:rPr>
          <w:sz w:val="24"/>
        </w:rPr>
      </w:pPr>
      <w:r w:rsidRPr="0082288F">
        <w:rPr>
          <w:sz w:val="24"/>
        </w:rPr>
        <w:t>A List of Contractor’s key personnel (e.g., Project Manager, Project</w:t>
      </w:r>
      <w:r w:rsidRPr="0082288F">
        <w:rPr>
          <w:spacing w:val="-37"/>
          <w:sz w:val="24"/>
        </w:rPr>
        <w:t xml:space="preserve"> </w:t>
      </w:r>
      <w:r w:rsidRPr="0082288F">
        <w:rPr>
          <w:sz w:val="24"/>
        </w:rPr>
        <w:t>Engineers, Materials</w:t>
      </w:r>
      <w:r w:rsidRPr="0082288F">
        <w:rPr>
          <w:spacing w:val="-7"/>
          <w:sz w:val="24"/>
        </w:rPr>
        <w:t xml:space="preserve"> </w:t>
      </w:r>
      <w:r w:rsidRPr="0082288F">
        <w:rPr>
          <w:sz w:val="24"/>
        </w:rPr>
        <w:t>Engineers,</w:t>
      </w:r>
      <w:r w:rsidRPr="0082288F">
        <w:rPr>
          <w:spacing w:val="-4"/>
          <w:sz w:val="24"/>
        </w:rPr>
        <w:t xml:space="preserve"> </w:t>
      </w:r>
      <w:r w:rsidRPr="0082288F">
        <w:rPr>
          <w:sz w:val="24"/>
        </w:rPr>
        <w:t>and</w:t>
      </w:r>
      <w:r w:rsidRPr="0082288F">
        <w:rPr>
          <w:spacing w:val="-7"/>
          <w:sz w:val="24"/>
        </w:rPr>
        <w:t xml:space="preserve"> </w:t>
      </w:r>
      <w:r w:rsidRPr="0082288F">
        <w:rPr>
          <w:sz w:val="24"/>
        </w:rPr>
        <w:t>Foremen)</w:t>
      </w:r>
      <w:r w:rsidRPr="0082288F">
        <w:rPr>
          <w:spacing w:val="-7"/>
          <w:sz w:val="24"/>
        </w:rPr>
        <w:t xml:space="preserve"> </w:t>
      </w:r>
      <w:r w:rsidRPr="0082288F">
        <w:rPr>
          <w:sz w:val="24"/>
        </w:rPr>
        <w:t>assigned</w:t>
      </w:r>
      <w:r w:rsidRPr="0082288F">
        <w:rPr>
          <w:spacing w:val="-6"/>
          <w:sz w:val="24"/>
        </w:rPr>
        <w:t xml:space="preserve"> </w:t>
      </w:r>
      <w:r w:rsidRPr="0082288F">
        <w:rPr>
          <w:sz w:val="24"/>
        </w:rPr>
        <w:t>to</w:t>
      </w:r>
      <w:r w:rsidRPr="0082288F">
        <w:rPr>
          <w:spacing w:val="-7"/>
          <w:sz w:val="24"/>
        </w:rPr>
        <w:t xml:space="preserve"> </w:t>
      </w:r>
      <w:r w:rsidRPr="0082288F">
        <w:rPr>
          <w:sz w:val="24"/>
        </w:rPr>
        <w:t>the</w:t>
      </w:r>
      <w:r w:rsidRPr="0082288F">
        <w:rPr>
          <w:spacing w:val="-5"/>
          <w:sz w:val="24"/>
        </w:rPr>
        <w:t xml:space="preserve"> </w:t>
      </w:r>
      <w:r w:rsidRPr="0082288F">
        <w:rPr>
          <w:sz w:val="24"/>
        </w:rPr>
        <w:t>contract</w:t>
      </w:r>
      <w:r w:rsidRPr="0082288F">
        <w:rPr>
          <w:spacing w:val="-7"/>
          <w:sz w:val="24"/>
        </w:rPr>
        <w:t xml:space="preserve"> </w:t>
      </w:r>
      <w:r w:rsidRPr="0082288F">
        <w:rPr>
          <w:sz w:val="24"/>
        </w:rPr>
        <w:t>to</w:t>
      </w:r>
      <w:r w:rsidRPr="0082288F">
        <w:rPr>
          <w:spacing w:val="-6"/>
          <w:sz w:val="24"/>
        </w:rPr>
        <w:t xml:space="preserve"> </w:t>
      </w:r>
      <w:r w:rsidRPr="0082288F">
        <w:rPr>
          <w:sz w:val="24"/>
        </w:rPr>
        <w:t>be</w:t>
      </w:r>
      <w:r w:rsidRPr="0082288F">
        <w:rPr>
          <w:spacing w:val="-7"/>
          <w:sz w:val="24"/>
        </w:rPr>
        <w:t xml:space="preserve"> </w:t>
      </w:r>
      <w:r w:rsidRPr="0082288F">
        <w:rPr>
          <w:sz w:val="24"/>
        </w:rPr>
        <w:t>bid,</w:t>
      </w:r>
      <w:r w:rsidRPr="0082288F">
        <w:rPr>
          <w:spacing w:val="-7"/>
          <w:sz w:val="24"/>
        </w:rPr>
        <w:t xml:space="preserve"> </w:t>
      </w:r>
      <w:r w:rsidRPr="0082288F">
        <w:rPr>
          <w:sz w:val="24"/>
        </w:rPr>
        <w:t>with</w:t>
      </w:r>
      <w:r w:rsidRPr="0082288F">
        <w:rPr>
          <w:spacing w:val="-6"/>
          <w:sz w:val="24"/>
        </w:rPr>
        <w:t xml:space="preserve"> </w:t>
      </w:r>
      <w:r w:rsidRPr="0082288F">
        <w:rPr>
          <w:sz w:val="24"/>
        </w:rPr>
        <w:t>their complete qualification and experience data shall be provided. These key personnel</w:t>
      </w:r>
      <w:r w:rsidRPr="0082288F">
        <w:rPr>
          <w:spacing w:val="-4"/>
          <w:sz w:val="24"/>
        </w:rPr>
        <w:t xml:space="preserve"> </w:t>
      </w:r>
      <w:r w:rsidRPr="0082288F">
        <w:rPr>
          <w:sz w:val="24"/>
        </w:rPr>
        <w:t>must</w:t>
      </w:r>
      <w:r w:rsidRPr="0082288F">
        <w:rPr>
          <w:spacing w:val="-4"/>
          <w:sz w:val="24"/>
        </w:rPr>
        <w:t xml:space="preserve"> </w:t>
      </w:r>
      <w:r w:rsidRPr="0082288F">
        <w:rPr>
          <w:sz w:val="24"/>
        </w:rPr>
        <w:t>meet</w:t>
      </w:r>
      <w:r w:rsidRPr="0082288F">
        <w:rPr>
          <w:spacing w:val="-4"/>
          <w:sz w:val="24"/>
        </w:rPr>
        <w:t xml:space="preserve"> </w:t>
      </w:r>
      <w:r w:rsidRPr="0082288F">
        <w:rPr>
          <w:sz w:val="24"/>
        </w:rPr>
        <w:t>the</w:t>
      </w:r>
      <w:r w:rsidRPr="0082288F">
        <w:rPr>
          <w:spacing w:val="-7"/>
          <w:sz w:val="24"/>
        </w:rPr>
        <w:t xml:space="preserve"> </w:t>
      </w:r>
      <w:r w:rsidRPr="0082288F">
        <w:rPr>
          <w:sz w:val="24"/>
        </w:rPr>
        <w:t>required</w:t>
      </w:r>
      <w:r w:rsidRPr="0082288F">
        <w:rPr>
          <w:spacing w:val="-5"/>
          <w:sz w:val="24"/>
        </w:rPr>
        <w:t xml:space="preserve"> </w:t>
      </w:r>
      <w:r w:rsidRPr="0082288F">
        <w:rPr>
          <w:sz w:val="24"/>
        </w:rPr>
        <w:t>minimum</w:t>
      </w:r>
      <w:r w:rsidRPr="0082288F">
        <w:rPr>
          <w:spacing w:val="-2"/>
          <w:sz w:val="24"/>
        </w:rPr>
        <w:t xml:space="preserve"> </w:t>
      </w:r>
      <w:r w:rsidRPr="0082288F">
        <w:rPr>
          <w:sz w:val="24"/>
        </w:rPr>
        <w:t>years</w:t>
      </w:r>
      <w:r w:rsidRPr="0082288F">
        <w:rPr>
          <w:spacing w:val="-2"/>
          <w:sz w:val="24"/>
        </w:rPr>
        <w:t xml:space="preserve"> </w:t>
      </w:r>
      <w:r w:rsidRPr="0082288F">
        <w:rPr>
          <w:sz w:val="24"/>
        </w:rPr>
        <w:t>of</w:t>
      </w:r>
      <w:r w:rsidRPr="0082288F">
        <w:rPr>
          <w:spacing w:val="-5"/>
          <w:sz w:val="24"/>
        </w:rPr>
        <w:t xml:space="preserve"> </w:t>
      </w:r>
      <w:r w:rsidRPr="0082288F">
        <w:rPr>
          <w:sz w:val="24"/>
        </w:rPr>
        <w:t>experience</w:t>
      </w:r>
      <w:r w:rsidRPr="0082288F">
        <w:rPr>
          <w:spacing w:val="-6"/>
          <w:sz w:val="24"/>
        </w:rPr>
        <w:t xml:space="preserve"> </w:t>
      </w:r>
      <w:r w:rsidRPr="0082288F">
        <w:rPr>
          <w:sz w:val="24"/>
        </w:rPr>
        <w:t>set</w:t>
      </w:r>
      <w:r w:rsidRPr="0082288F">
        <w:rPr>
          <w:spacing w:val="-4"/>
          <w:sz w:val="24"/>
        </w:rPr>
        <w:t xml:space="preserve"> </w:t>
      </w:r>
      <w:r w:rsidRPr="0082288F">
        <w:rPr>
          <w:sz w:val="24"/>
        </w:rPr>
        <w:t>in</w:t>
      </w:r>
      <w:r w:rsidRPr="0082288F">
        <w:rPr>
          <w:spacing w:val="-3"/>
          <w:sz w:val="24"/>
        </w:rPr>
        <w:t xml:space="preserve"> </w:t>
      </w:r>
      <w:r w:rsidRPr="0082288F">
        <w:rPr>
          <w:sz w:val="24"/>
        </w:rPr>
        <w:t>the</w:t>
      </w:r>
      <w:r w:rsidRPr="0082288F">
        <w:rPr>
          <w:spacing w:val="-3"/>
          <w:sz w:val="24"/>
        </w:rPr>
        <w:t xml:space="preserve"> </w:t>
      </w:r>
      <w:r w:rsidRPr="0082288F">
        <w:rPr>
          <w:b/>
          <w:sz w:val="24"/>
        </w:rPr>
        <w:t>BDS</w:t>
      </w:r>
      <w:r w:rsidRPr="0082288F">
        <w:rPr>
          <w:sz w:val="24"/>
        </w:rPr>
        <w:t>.</w:t>
      </w:r>
    </w:p>
    <w:p w14:paraId="4DE185B7" w14:textId="77777777" w:rsidR="005D44F9" w:rsidRPr="0082288F" w:rsidRDefault="005D44F9">
      <w:pPr>
        <w:pStyle w:val="BodyText"/>
      </w:pPr>
    </w:p>
    <w:p w14:paraId="5FD3966B" w14:textId="77777777" w:rsidR="005D44F9" w:rsidRPr="0082288F" w:rsidRDefault="00C718BA">
      <w:pPr>
        <w:pStyle w:val="ListParagraph"/>
        <w:numPr>
          <w:ilvl w:val="1"/>
          <w:numId w:val="10"/>
        </w:numPr>
        <w:tabs>
          <w:tab w:val="left" w:pos="1701"/>
        </w:tabs>
        <w:spacing w:before="1"/>
        <w:ind w:left="1700" w:right="239" w:hanging="732"/>
        <w:jc w:val="both"/>
        <w:rPr>
          <w:sz w:val="24"/>
        </w:rPr>
      </w:pPr>
      <w:r w:rsidRPr="0082288F">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82288F">
        <w:rPr>
          <w:spacing w:val="-1"/>
          <w:sz w:val="24"/>
        </w:rPr>
        <w:t xml:space="preserve"> </w:t>
      </w:r>
      <w:r w:rsidRPr="0082288F">
        <w:rPr>
          <w:b/>
          <w:sz w:val="24"/>
        </w:rPr>
        <w:t>BDS</w:t>
      </w:r>
      <w:r w:rsidRPr="0082288F">
        <w:rPr>
          <w:sz w:val="24"/>
        </w:rPr>
        <w:t>.</w:t>
      </w:r>
    </w:p>
    <w:p w14:paraId="533E7803" w14:textId="77777777" w:rsidR="005D44F9" w:rsidRPr="0082288F" w:rsidRDefault="005D44F9">
      <w:pPr>
        <w:pStyle w:val="BodyText"/>
        <w:spacing w:before="5"/>
      </w:pPr>
    </w:p>
    <w:p w14:paraId="1E8EEF92" w14:textId="77777777" w:rsidR="005D44F9" w:rsidRPr="0082288F" w:rsidRDefault="00C718BA" w:rsidP="00257F7D">
      <w:pPr>
        <w:pStyle w:val="Heading2"/>
        <w:numPr>
          <w:ilvl w:val="0"/>
          <w:numId w:val="10"/>
        </w:numPr>
        <w:tabs>
          <w:tab w:val="left" w:pos="980"/>
          <w:tab w:val="left" w:pos="981"/>
        </w:tabs>
        <w:spacing w:before="1"/>
        <w:ind w:hanging="810"/>
        <w:jc w:val="left"/>
      </w:pPr>
      <w:bookmarkStart w:id="30" w:name="_bookmark12"/>
      <w:bookmarkEnd w:id="30"/>
      <w:r w:rsidRPr="0082288F">
        <w:t>Documents Comprising the Bid: Financial</w:t>
      </w:r>
      <w:r w:rsidRPr="0082288F">
        <w:rPr>
          <w:spacing w:val="-1"/>
        </w:rPr>
        <w:t xml:space="preserve"> </w:t>
      </w:r>
      <w:r w:rsidRPr="0082288F">
        <w:t>Component</w:t>
      </w:r>
    </w:p>
    <w:p w14:paraId="6C897DC4" w14:textId="77777777" w:rsidR="005D44F9" w:rsidRPr="0082288F" w:rsidRDefault="00C718BA">
      <w:pPr>
        <w:pStyle w:val="ListParagraph"/>
        <w:numPr>
          <w:ilvl w:val="1"/>
          <w:numId w:val="10"/>
        </w:numPr>
        <w:tabs>
          <w:tab w:val="left" w:pos="1701"/>
        </w:tabs>
        <w:spacing w:before="269"/>
        <w:ind w:left="1700" w:right="236" w:hanging="732"/>
        <w:jc w:val="both"/>
        <w:rPr>
          <w:sz w:val="24"/>
        </w:rPr>
      </w:pPr>
      <w:r w:rsidRPr="0082288F">
        <w:rPr>
          <w:sz w:val="24"/>
        </w:rPr>
        <w:t xml:space="preserve">The second bid envelope shall contain the financial documents for the Bid as specified in </w:t>
      </w:r>
      <w:r w:rsidRPr="0082288F">
        <w:rPr>
          <w:b/>
          <w:sz w:val="24"/>
        </w:rPr>
        <w:t>Section IX. Checklist of Technical and Financial</w:t>
      </w:r>
      <w:r w:rsidRPr="0082288F">
        <w:rPr>
          <w:b/>
          <w:spacing w:val="-10"/>
          <w:sz w:val="24"/>
        </w:rPr>
        <w:t xml:space="preserve"> </w:t>
      </w:r>
      <w:r w:rsidRPr="0082288F">
        <w:rPr>
          <w:b/>
          <w:sz w:val="24"/>
        </w:rPr>
        <w:t>Documents</w:t>
      </w:r>
      <w:r w:rsidRPr="0082288F">
        <w:rPr>
          <w:sz w:val="24"/>
        </w:rPr>
        <w:t>.</w:t>
      </w:r>
    </w:p>
    <w:p w14:paraId="71AABE36" w14:textId="77777777" w:rsidR="005D44F9" w:rsidRPr="0082288F" w:rsidRDefault="005D44F9">
      <w:pPr>
        <w:pStyle w:val="BodyText"/>
        <w:spacing w:before="1"/>
      </w:pPr>
    </w:p>
    <w:p w14:paraId="3E50211E"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 xml:space="preserve">Any bid exceeding the ABC indicated in paragraph 1 of the </w:t>
      </w:r>
      <w:r w:rsidRPr="0082288F">
        <w:rPr>
          <w:b/>
          <w:sz w:val="24"/>
        </w:rPr>
        <w:t xml:space="preserve">IB </w:t>
      </w:r>
      <w:r w:rsidRPr="0082288F">
        <w:rPr>
          <w:sz w:val="24"/>
        </w:rPr>
        <w:t>shall not be accepted.</w:t>
      </w:r>
    </w:p>
    <w:p w14:paraId="23134D59" w14:textId="77777777" w:rsidR="005D44F9" w:rsidRPr="0082288F" w:rsidRDefault="005D44F9">
      <w:pPr>
        <w:jc w:val="both"/>
        <w:rPr>
          <w:sz w:val="24"/>
        </w:rPr>
        <w:sectPr w:rsidR="005D44F9" w:rsidRPr="0082288F">
          <w:pgSz w:w="11910" w:h="16840"/>
          <w:pgMar w:top="1280" w:right="1200" w:bottom="1360" w:left="1180" w:header="0" w:footer="1161" w:gutter="0"/>
          <w:cols w:space="720"/>
        </w:sectPr>
      </w:pPr>
    </w:p>
    <w:p w14:paraId="368B13D1" w14:textId="77777777" w:rsidR="005D44F9" w:rsidRPr="0082288F" w:rsidRDefault="00C718BA">
      <w:pPr>
        <w:pStyle w:val="ListParagraph"/>
        <w:numPr>
          <w:ilvl w:val="1"/>
          <w:numId w:val="10"/>
        </w:numPr>
        <w:tabs>
          <w:tab w:val="left" w:pos="1701"/>
        </w:tabs>
        <w:spacing w:before="74"/>
        <w:ind w:left="1700" w:right="238" w:hanging="732"/>
        <w:jc w:val="both"/>
        <w:rPr>
          <w:sz w:val="24"/>
        </w:rPr>
      </w:pPr>
      <w:r w:rsidRPr="0082288F">
        <w:rPr>
          <w:sz w:val="24"/>
        </w:rPr>
        <w:lastRenderedPageBreak/>
        <w:t>For Foreign-funded procurement, a ceiling may be applied to bid prices provided the conditions are met under Section 31.2 of the 2016 revised IRR of RA No.</w:t>
      </w:r>
      <w:r w:rsidRPr="0082288F">
        <w:rPr>
          <w:spacing w:val="-1"/>
          <w:sz w:val="24"/>
        </w:rPr>
        <w:t xml:space="preserve"> </w:t>
      </w:r>
      <w:r w:rsidRPr="0082288F">
        <w:rPr>
          <w:sz w:val="24"/>
        </w:rPr>
        <w:t>9184.</w:t>
      </w:r>
    </w:p>
    <w:p w14:paraId="10841384" w14:textId="77777777" w:rsidR="005D44F9" w:rsidRPr="0082288F" w:rsidRDefault="005D44F9">
      <w:pPr>
        <w:pStyle w:val="BodyText"/>
        <w:spacing w:before="6"/>
      </w:pPr>
    </w:p>
    <w:p w14:paraId="35ED7995" w14:textId="77777777" w:rsidR="005D44F9" w:rsidRPr="0082288F" w:rsidRDefault="00C718BA">
      <w:pPr>
        <w:pStyle w:val="Heading2"/>
        <w:numPr>
          <w:ilvl w:val="0"/>
          <w:numId w:val="10"/>
        </w:numPr>
        <w:tabs>
          <w:tab w:val="left" w:pos="980"/>
          <w:tab w:val="left" w:pos="981"/>
        </w:tabs>
        <w:ind w:hanging="721"/>
        <w:jc w:val="left"/>
      </w:pPr>
      <w:bookmarkStart w:id="31" w:name="_bookmark13"/>
      <w:bookmarkEnd w:id="31"/>
      <w:r w:rsidRPr="0082288F">
        <w:t>Alternative</w:t>
      </w:r>
      <w:r w:rsidRPr="0082288F">
        <w:rPr>
          <w:spacing w:val="-1"/>
        </w:rPr>
        <w:t xml:space="preserve"> </w:t>
      </w:r>
      <w:r w:rsidRPr="0082288F">
        <w:t>Bids</w:t>
      </w:r>
    </w:p>
    <w:p w14:paraId="725E1FAB" w14:textId="77777777" w:rsidR="005D44F9" w:rsidRPr="0082288F" w:rsidRDefault="005D44F9">
      <w:pPr>
        <w:pStyle w:val="BodyText"/>
        <w:spacing w:before="5"/>
        <w:rPr>
          <w:b/>
          <w:sz w:val="23"/>
        </w:rPr>
      </w:pPr>
    </w:p>
    <w:p w14:paraId="1FF1DB75" w14:textId="77777777" w:rsidR="005D44F9" w:rsidRPr="0082288F" w:rsidRDefault="00C718BA">
      <w:pPr>
        <w:pStyle w:val="BodyText"/>
        <w:spacing w:before="1"/>
        <w:ind w:left="980" w:right="235"/>
        <w:jc w:val="both"/>
      </w:pPr>
      <w:r w:rsidRPr="0082288F">
        <w:t xml:space="preserve">Bidders shall submit offers that comply with the requirements of the Bidding Documents, including the basic technical design as indicated in the drawings and specifications. Unless there is a value engineering clause in the </w:t>
      </w:r>
      <w:r w:rsidRPr="0082288F">
        <w:rPr>
          <w:b/>
        </w:rPr>
        <w:t>BDS</w:t>
      </w:r>
      <w:r w:rsidRPr="0082288F">
        <w:t>, alternative Bids shall not be accepted.</w:t>
      </w:r>
    </w:p>
    <w:p w14:paraId="1C7CE68E" w14:textId="77777777" w:rsidR="005D44F9" w:rsidRPr="0082288F" w:rsidRDefault="005D44F9">
      <w:pPr>
        <w:pStyle w:val="BodyText"/>
        <w:spacing w:before="5"/>
      </w:pPr>
    </w:p>
    <w:p w14:paraId="7EA5A143" w14:textId="77777777" w:rsidR="005D44F9" w:rsidRPr="0082288F" w:rsidRDefault="00C718BA">
      <w:pPr>
        <w:pStyle w:val="Heading2"/>
        <w:numPr>
          <w:ilvl w:val="0"/>
          <w:numId w:val="10"/>
        </w:numPr>
        <w:tabs>
          <w:tab w:val="left" w:pos="980"/>
          <w:tab w:val="left" w:pos="981"/>
        </w:tabs>
        <w:spacing w:before="1"/>
        <w:ind w:hanging="721"/>
        <w:jc w:val="left"/>
      </w:pPr>
      <w:bookmarkStart w:id="32" w:name="_bookmark14"/>
      <w:bookmarkEnd w:id="32"/>
      <w:r w:rsidRPr="0082288F">
        <w:t>Bid</w:t>
      </w:r>
      <w:r w:rsidRPr="0082288F">
        <w:rPr>
          <w:spacing w:val="-1"/>
        </w:rPr>
        <w:t xml:space="preserve"> </w:t>
      </w:r>
      <w:r w:rsidRPr="0082288F">
        <w:t>Prices</w:t>
      </w:r>
    </w:p>
    <w:p w14:paraId="332872B7" w14:textId="77777777" w:rsidR="005D44F9" w:rsidRPr="0082288F" w:rsidRDefault="005D44F9">
      <w:pPr>
        <w:pStyle w:val="BodyText"/>
        <w:spacing w:before="5"/>
        <w:rPr>
          <w:b/>
          <w:sz w:val="23"/>
        </w:rPr>
      </w:pPr>
    </w:p>
    <w:p w14:paraId="31C59532" w14:textId="77777777" w:rsidR="005D44F9" w:rsidRPr="0082288F" w:rsidRDefault="00C718BA">
      <w:pPr>
        <w:pStyle w:val="BodyText"/>
        <w:spacing w:before="1"/>
        <w:ind w:left="980" w:right="240"/>
        <w:jc w:val="both"/>
      </w:pPr>
      <w:r w:rsidRPr="0082288F">
        <w:t>All</w:t>
      </w:r>
      <w:r w:rsidRPr="0082288F">
        <w:rPr>
          <w:spacing w:val="-6"/>
        </w:rPr>
        <w:t xml:space="preserve"> </w:t>
      </w:r>
      <w:r w:rsidRPr="0082288F">
        <w:t>bid</w:t>
      </w:r>
      <w:r w:rsidRPr="0082288F">
        <w:rPr>
          <w:spacing w:val="-6"/>
        </w:rPr>
        <w:t xml:space="preserve"> </w:t>
      </w:r>
      <w:r w:rsidRPr="0082288F">
        <w:t>prices</w:t>
      </w:r>
      <w:r w:rsidRPr="0082288F">
        <w:rPr>
          <w:spacing w:val="-6"/>
        </w:rPr>
        <w:t xml:space="preserve"> </w:t>
      </w:r>
      <w:r w:rsidRPr="0082288F">
        <w:t>for</w:t>
      </w:r>
      <w:r w:rsidRPr="0082288F">
        <w:rPr>
          <w:spacing w:val="-7"/>
        </w:rPr>
        <w:t xml:space="preserve"> </w:t>
      </w:r>
      <w:r w:rsidRPr="0082288F">
        <w:t>the</w:t>
      </w:r>
      <w:r w:rsidRPr="0082288F">
        <w:rPr>
          <w:spacing w:val="-4"/>
        </w:rPr>
        <w:t xml:space="preserve"> </w:t>
      </w:r>
      <w:r w:rsidRPr="0082288F">
        <w:t>given</w:t>
      </w:r>
      <w:r w:rsidRPr="0082288F">
        <w:rPr>
          <w:spacing w:val="-6"/>
        </w:rPr>
        <w:t xml:space="preserve"> </w:t>
      </w:r>
      <w:r w:rsidRPr="0082288F">
        <w:t>scope</w:t>
      </w:r>
      <w:r w:rsidRPr="0082288F">
        <w:rPr>
          <w:spacing w:val="-6"/>
        </w:rPr>
        <w:t xml:space="preserve"> </w:t>
      </w:r>
      <w:r w:rsidRPr="0082288F">
        <w:t>of</w:t>
      </w:r>
      <w:r w:rsidRPr="0082288F">
        <w:rPr>
          <w:spacing w:val="-7"/>
        </w:rPr>
        <w:t xml:space="preserve"> </w:t>
      </w:r>
      <w:r w:rsidRPr="0082288F">
        <w:t>work</w:t>
      </w:r>
      <w:r w:rsidRPr="0082288F">
        <w:rPr>
          <w:spacing w:val="-7"/>
        </w:rPr>
        <w:t xml:space="preserve"> </w:t>
      </w:r>
      <w:r w:rsidRPr="0082288F">
        <w:t>in</w:t>
      </w:r>
      <w:r w:rsidRPr="0082288F">
        <w:rPr>
          <w:spacing w:val="-5"/>
        </w:rPr>
        <w:t xml:space="preserve"> </w:t>
      </w:r>
      <w:r w:rsidRPr="0082288F">
        <w:t>the</w:t>
      </w:r>
      <w:r w:rsidRPr="0082288F">
        <w:rPr>
          <w:spacing w:val="-7"/>
        </w:rPr>
        <w:t xml:space="preserve"> </w:t>
      </w:r>
      <w:r w:rsidRPr="0082288F">
        <w:t>Project</w:t>
      </w:r>
      <w:r w:rsidRPr="0082288F">
        <w:rPr>
          <w:spacing w:val="-6"/>
        </w:rPr>
        <w:t xml:space="preserve"> </w:t>
      </w:r>
      <w:r w:rsidRPr="0082288F">
        <w:t>as</w:t>
      </w:r>
      <w:r w:rsidRPr="0082288F">
        <w:rPr>
          <w:spacing w:val="-5"/>
        </w:rPr>
        <w:t xml:space="preserve"> </w:t>
      </w:r>
      <w:r w:rsidRPr="0082288F">
        <w:t>awarded</w:t>
      </w:r>
      <w:r w:rsidRPr="0082288F">
        <w:rPr>
          <w:spacing w:val="-6"/>
        </w:rPr>
        <w:t xml:space="preserve"> </w:t>
      </w:r>
      <w:r w:rsidRPr="0082288F">
        <w:t>shall</w:t>
      </w:r>
      <w:r w:rsidRPr="0082288F">
        <w:rPr>
          <w:spacing w:val="-6"/>
        </w:rPr>
        <w:t xml:space="preserve"> </w:t>
      </w:r>
      <w:r w:rsidRPr="0082288F">
        <w:t>be</w:t>
      </w:r>
      <w:r w:rsidRPr="0082288F">
        <w:rPr>
          <w:spacing w:val="-5"/>
        </w:rPr>
        <w:t xml:space="preserve"> </w:t>
      </w:r>
      <w:r w:rsidRPr="0082288F">
        <w:t>considered as fixed prices, and therefore not subject to price escalation during contract implementation,</w:t>
      </w:r>
      <w:r w:rsidRPr="0082288F">
        <w:rPr>
          <w:spacing w:val="-13"/>
        </w:rPr>
        <w:t xml:space="preserve"> </w:t>
      </w:r>
      <w:r w:rsidRPr="0082288F">
        <w:t>except</w:t>
      </w:r>
      <w:r w:rsidRPr="0082288F">
        <w:rPr>
          <w:spacing w:val="-13"/>
        </w:rPr>
        <w:t xml:space="preserve"> </w:t>
      </w:r>
      <w:r w:rsidRPr="0082288F">
        <w:t>under</w:t>
      </w:r>
      <w:r w:rsidRPr="0082288F">
        <w:rPr>
          <w:spacing w:val="-13"/>
        </w:rPr>
        <w:t xml:space="preserve"> </w:t>
      </w:r>
      <w:r w:rsidRPr="0082288F">
        <w:t>extraordinary</w:t>
      </w:r>
      <w:r w:rsidRPr="0082288F">
        <w:rPr>
          <w:spacing w:val="-18"/>
        </w:rPr>
        <w:t xml:space="preserve"> </w:t>
      </w:r>
      <w:r w:rsidRPr="0082288F">
        <w:t>circumstances</w:t>
      </w:r>
      <w:r w:rsidRPr="0082288F">
        <w:rPr>
          <w:spacing w:val="-13"/>
        </w:rPr>
        <w:t xml:space="preserve"> </w:t>
      </w:r>
      <w:r w:rsidRPr="0082288F">
        <w:t>as</w:t>
      </w:r>
      <w:r w:rsidRPr="0082288F">
        <w:rPr>
          <w:spacing w:val="-10"/>
        </w:rPr>
        <w:t xml:space="preserve"> </w:t>
      </w:r>
      <w:r w:rsidRPr="0082288F">
        <w:t>determined</w:t>
      </w:r>
      <w:r w:rsidRPr="0082288F">
        <w:rPr>
          <w:spacing w:val="-11"/>
        </w:rPr>
        <w:t xml:space="preserve"> </w:t>
      </w:r>
      <w:r w:rsidRPr="0082288F">
        <w:t>by</w:t>
      </w:r>
      <w:r w:rsidRPr="0082288F">
        <w:rPr>
          <w:spacing w:val="-16"/>
        </w:rPr>
        <w:t xml:space="preserve"> </w:t>
      </w:r>
      <w:r w:rsidRPr="0082288F">
        <w:t>the</w:t>
      </w:r>
      <w:r w:rsidRPr="0082288F">
        <w:rPr>
          <w:spacing w:val="-11"/>
        </w:rPr>
        <w:t xml:space="preserve"> </w:t>
      </w:r>
      <w:r w:rsidRPr="0082288F">
        <w:t>NEDA and approved by the GPPB pursuant to the revised Guidelines for Contract Price Escalation</w:t>
      </w:r>
      <w:r w:rsidRPr="0082288F">
        <w:rPr>
          <w:spacing w:val="1"/>
        </w:rPr>
        <w:t xml:space="preserve"> </w:t>
      </w:r>
      <w:r w:rsidRPr="0082288F">
        <w:t>guidelines.</w:t>
      </w:r>
    </w:p>
    <w:p w14:paraId="03F97A48" w14:textId="77777777" w:rsidR="005D44F9" w:rsidRPr="0082288F" w:rsidRDefault="005D44F9">
      <w:pPr>
        <w:pStyle w:val="BodyText"/>
        <w:rPr>
          <w:sz w:val="26"/>
        </w:rPr>
      </w:pPr>
    </w:p>
    <w:p w14:paraId="14D4CAD7" w14:textId="77777777" w:rsidR="005D44F9" w:rsidRPr="0082288F" w:rsidRDefault="005D44F9">
      <w:pPr>
        <w:pStyle w:val="BodyText"/>
        <w:spacing w:before="5"/>
        <w:rPr>
          <w:sz w:val="22"/>
        </w:rPr>
      </w:pPr>
    </w:p>
    <w:p w14:paraId="427653CD" w14:textId="77777777" w:rsidR="005D44F9" w:rsidRPr="0082288F" w:rsidRDefault="00C718BA">
      <w:pPr>
        <w:pStyle w:val="Heading2"/>
        <w:numPr>
          <w:ilvl w:val="0"/>
          <w:numId w:val="10"/>
        </w:numPr>
        <w:tabs>
          <w:tab w:val="left" w:pos="980"/>
          <w:tab w:val="left" w:pos="981"/>
        </w:tabs>
        <w:spacing w:before="1"/>
        <w:ind w:hanging="721"/>
        <w:jc w:val="left"/>
      </w:pPr>
      <w:bookmarkStart w:id="33" w:name="_bookmark15"/>
      <w:bookmarkEnd w:id="33"/>
      <w:r w:rsidRPr="0082288F">
        <w:t>Bid and Payment</w:t>
      </w:r>
      <w:r w:rsidRPr="0082288F">
        <w:rPr>
          <w:spacing w:val="-1"/>
        </w:rPr>
        <w:t xml:space="preserve"> </w:t>
      </w:r>
      <w:r w:rsidRPr="0082288F">
        <w:t>Currencies</w:t>
      </w:r>
    </w:p>
    <w:p w14:paraId="5079B411" w14:textId="77777777" w:rsidR="005D44F9" w:rsidRPr="0082288F" w:rsidRDefault="00C718BA">
      <w:pPr>
        <w:pStyle w:val="ListParagraph"/>
        <w:numPr>
          <w:ilvl w:val="1"/>
          <w:numId w:val="10"/>
        </w:numPr>
        <w:tabs>
          <w:tab w:val="left" w:pos="1701"/>
        </w:tabs>
        <w:spacing w:before="269"/>
        <w:ind w:left="1700" w:right="235" w:hanging="732"/>
        <w:jc w:val="both"/>
        <w:rPr>
          <w:sz w:val="24"/>
        </w:rPr>
      </w:pPr>
      <w:r w:rsidRPr="0082288F">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82288F">
        <w:rPr>
          <w:spacing w:val="-10"/>
          <w:sz w:val="24"/>
        </w:rPr>
        <w:t xml:space="preserve"> </w:t>
      </w:r>
      <w:r w:rsidRPr="0082288F">
        <w:rPr>
          <w:sz w:val="24"/>
        </w:rPr>
        <w:t>opening.</w:t>
      </w:r>
    </w:p>
    <w:p w14:paraId="67FDCCC9" w14:textId="77777777" w:rsidR="005D44F9" w:rsidRPr="0082288F" w:rsidRDefault="005D44F9">
      <w:pPr>
        <w:pStyle w:val="BodyText"/>
        <w:spacing w:before="1"/>
      </w:pPr>
    </w:p>
    <w:p w14:paraId="0EA62858" w14:textId="77777777" w:rsidR="005D44F9" w:rsidRPr="0082288F" w:rsidRDefault="00C718BA">
      <w:pPr>
        <w:pStyle w:val="ListParagraph"/>
        <w:numPr>
          <w:ilvl w:val="1"/>
          <w:numId w:val="10"/>
        </w:numPr>
        <w:tabs>
          <w:tab w:val="left" w:pos="1700"/>
          <w:tab w:val="left" w:pos="1701"/>
        </w:tabs>
        <w:ind w:left="1700" w:hanging="733"/>
        <w:rPr>
          <w:i/>
          <w:sz w:val="24"/>
        </w:rPr>
      </w:pPr>
      <w:r w:rsidRPr="0082288F">
        <w:rPr>
          <w:i/>
          <w:sz w:val="24"/>
        </w:rPr>
        <w:t>Payment of the contract price shall be made</w:t>
      </w:r>
      <w:r w:rsidRPr="0082288F">
        <w:rPr>
          <w:i/>
          <w:spacing w:val="-4"/>
          <w:sz w:val="24"/>
        </w:rPr>
        <w:t xml:space="preserve"> </w:t>
      </w:r>
      <w:r w:rsidRPr="0082288F">
        <w:rPr>
          <w:i/>
          <w:sz w:val="24"/>
        </w:rPr>
        <w:t>in:</w:t>
      </w:r>
    </w:p>
    <w:p w14:paraId="17666BF9" w14:textId="77777777" w:rsidR="005D44F9" w:rsidRPr="0082288F" w:rsidRDefault="005D44F9">
      <w:pPr>
        <w:pStyle w:val="BodyText"/>
        <w:rPr>
          <w:i/>
        </w:rPr>
      </w:pPr>
    </w:p>
    <w:p w14:paraId="4F48E52E" w14:textId="77777777" w:rsidR="005D44F9" w:rsidRPr="0082288F" w:rsidRDefault="00C718BA">
      <w:pPr>
        <w:pStyle w:val="Heading5"/>
        <w:ind w:left="1962"/>
        <w:rPr>
          <w:b w:val="0"/>
        </w:rPr>
      </w:pPr>
      <w:r w:rsidRPr="0082288F">
        <w:rPr>
          <w:b w:val="0"/>
        </w:rPr>
        <w:t xml:space="preserve">a. </w:t>
      </w:r>
      <w:r w:rsidRPr="0082288F">
        <w:t>Philippine Pesos</w:t>
      </w:r>
      <w:r w:rsidRPr="0082288F">
        <w:rPr>
          <w:b w:val="0"/>
        </w:rPr>
        <w:t>.</w:t>
      </w:r>
    </w:p>
    <w:p w14:paraId="3A8CF89E" w14:textId="77777777" w:rsidR="005D44F9" w:rsidRPr="0082288F" w:rsidRDefault="005D44F9">
      <w:pPr>
        <w:pStyle w:val="BodyText"/>
        <w:spacing w:before="6"/>
      </w:pPr>
    </w:p>
    <w:p w14:paraId="4D2A963F" w14:textId="77777777" w:rsidR="005D44F9" w:rsidRPr="0082288F" w:rsidRDefault="00C718BA">
      <w:pPr>
        <w:pStyle w:val="Heading2"/>
        <w:numPr>
          <w:ilvl w:val="0"/>
          <w:numId w:val="10"/>
        </w:numPr>
        <w:tabs>
          <w:tab w:val="left" w:pos="980"/>
          <w:tab w:val="left" w:pos="981"/>
        </w:tabs>
        <w:ind w:hanging="721"/>
        <w:jc w:val="left"/>
      </w:pPr>
      <w:bookmarkStart w:id="34" w:name="_bookmark16"/>
      <w:bookmarkEnd w:id="34"/>
      <w:r w:rsidRPr="0082288F">
        <w:t>Bid</w:t>
      </w:r>
      <w:r w:rsidRPr="0082288F">
        <w:rPr>
          <w:spacing w:val="-1"/>
        </w:rPr>
        <w:t xml:space="preserve"> </w:t>
      </w:r>
      <w:r w:rsidRPr="0082288F">
        <w:t>Security</w:t>
      </w:r>
    </w:p>
    <w:p w14:paraId="75D2C859" w14:textId="77777777" w:rsidR="005D44F9" w:rsidRPr="0082288F" w:rsidRDefault="005D44F9">
      <w:pPr>
        <w:pStyle w:val="BodyText"/>
        <w:spacing w:before="6"/>
        <w:rPr>
          <w:b/>
          <w:sz w:val="23"/>
        </w:rPr>
      </w:pPr>
    </w:p>
    <w:p w14:paraId="325CF9E4"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w:t>
      </w:r>
      <w:r w:rsidRPr="0082288F">
        <w:rPr>
          <w:spacing w:val="-10"/>
          <w:sz w:val="24"/>
        </w:rPr>
        <w:t xml:space="preserve"> </w:t>
      </w:r>
      <w:r w:rsidRPr="0082288F">
        <w:rPr>
          <w:sz w:val="24"/>
        </w:rPr>
        <w:t>Bidder</w:t>
      </w:r>
      <w:r w:rsidRPr="0082288F">
        <w:rPr>
          <w:spacing w:val="-9"/>
          <w:sz w:val="24"/>
        </w:rPr>
        <w:t xml:space="preserve"> </w:t>
      </w:r>
      <w:r w:rsidRPr="0082288F">
        <w:rPr>
          <w:sz w:val="24"/>
        </w:rPr>
        <w:t>shall</w:t>
      </w:r>
      <w:r w:rsidRPr="0082288F">
        <w:rPr>
          <w:spacing w:val="-9"/>
          <w:sz w:val="24"/>
        </w:rPr>
        <w:t xml:space="preserve"> </w:t>
      </w:r>
      <w:r w:rsidRPr="0082288F">
        <w:rPr>
          <w:sz w:val="24"/>
        </w:rPr>
        <w:t>submit</w:t>
      </w:r>
      <w:r w:rsidRPr="0082288F">
        <w:rPr>
          <w:spacing w:val="-10"/>
          <w:sz w:val="24"/>
        </w:rPr>
        <w:t xml:space="preserve"> </w:t>
      </w:r>
      <w:r w:rsidRPr="0082288F">
        <w:rPr>
          <w:sz w:val="24"/>
        </w:rPr>
        <w:t>a</w:t>
      </w:r>
      <w:r w:rsidRPr="0082288F">
        <w:rPr>
          <w:spacing w:val="-9"/>
          <w:sz w:val="24"/>
        </w:rPr>
        <w:t xml:space="preserve"> </w:t>
      </w:r>
      <w:r w:rsidRPr="0082288F">
        <w:rPr>
          <w:sz w:val="24"/>
        </w:rPr>
        <w:t>Bid</w:t>
      </w:r>
      <w:r w:rsidRPr="0082288F">
        <w:rPr>
          <w:spacing w:val="-10"/>
          <w:sz w:val="24"/>
        </w:rPr>
        <w:t xml:space="preserve"> </w:t>
      </w:r>
      <w:r w:rsidRPr="0082288F">
        <w:rPr>
          <w:sz w:val="24"/>
        </w:rPr>
        <w:t>Securing</w:t>
      </w:r>
      <w:r w:rsidRPr="0082288F">
        <w:rPr>
          <w:spacing w:val="-11"/>
          <w:sz w:val="24"/>
        </w:rPr>
        <w:t xml:space="preserve"> </w:t>
      </w:r>
      <w:r w:rsidRPr="0082288F">
        <w:rPr>
          <w:sz w:val="24"/>
        </w:rPr>
        <w:t>Declaration</w:t>
      </w:r>
      <w:r w:rsidRPr="0082288F">
        <w:rPr>
          <w:spacing w:val="-10"/>
          <w:sz w:val="24"/>
        </w:rPr>
        <w:t xml:space="preserve"> </w:t>
      </w:r>
      <w:r w:rsidRPr="0082288F">
        <w:rPr>
          <w:sz w:val="24"/>
        </w:rPr>
        <w:t>or</w:t>
      </w:r>
      <w:r w:rsidRPr="0082288F">
        <w:rPr>
          <w:spacing w:val="-8"/>
          <w:sz w:val="24"/>
        </w:rPr>
        <w:t xml:space="preserve"> </w:t>
      </w:r>
      <w:r w:rsidRPr="0082288F">
        <w:rPr>
          <w:sz w:val="24"/>
        </w:rPr>
        <w:t>any</w:t>
      </w:r>
      <w:r w:rsidRPr="0082288F">
        <w:rPr>
          <w:spacing w:val="-13"/>
          <w:sz w:val="24"/>
        </w:rPr>
        <w:t xml:space="preserve"> </w:t>
      </w:r>
      <w:r w:rsidRPr="0082288F">
        <w:rPr>
          <w:sz w:val="24"/>
        </w:rPr>
        <w:t>form</w:t>
      </w:r>
      <w:r w:rsidRPr="0082288F">
        <w:rPr>
          <w:spacing w:val="-10"/>
          <w:sz w:val="24"/>
        </w:rPr>
        <w:t xml:space="preserve"> </w:t>
      </w:r>
      <w:r w:rsidRPr="0082288F">
        <w:rPr>
          <w:sz w:val="24"/>
        </w:rPr>
        <w:t>of</w:t>
      </w:r>
      <w:r w:rsidRPr="0082288F">
        <w:rPr>
          <w:spacing w:val="-6"/>
          <w:sz w:val="24"/>
        </w:rPr>
        <w:t xml:space="preserve"> </w:t>
      </w:r>
      <w:r w:rsidRPr="0082288F">
        <w:rPr>
          <w:sz w:val="24"/>
        </w:rPr>
        <w:t>Bid</w:t>
      </w:r>
      <w:r w:rsidRPr="0082288F">
        <w:rPr>
          <w:spacing w:val="-11"/>
          <w:sz w:val="24"/>
        </w:rPr>
        <w:t xml:space="preserve"> </w:t>
      </w:r>
      <w:r w:rsidRPr="0082288F">
        <w:rPr>
          <w:sz w:val="24"/>
        </w:rPr>
        <w:t xml:space="preserve">Security in the amount indicated in the </w:t>
      </w:r>
      <w:r w:rsidRPr="0082288F">
        <w:rPr>
          <w:b/>
          <w:sz w:val="24"/>
        </w:rPr>
        <w:t>BDS</w:t>
      </w:r>
      <w:r w:rsidRPr="0082288F">
        <w:rPr>
          <w:sz w:val="24"/>
        </w:rPr>
        <w:t>, which shall be not less than the</w:t>
      </w:r>
      <w:r w:rsidRPr="0082288F">
        <w:rPr>
          <w:spacing w:val="-25"/>
          <w:sz w:val="24"/>
        </w:rPr>
        <w:t xml:space="preserve"> </w:t>
      </w:r>
      <w:r w:rsidRPr="0082288F">
        <w:rPr>
          <w:sz w:val="24"/>
        </w:rPr>
        <w:t>percentage of the ABC in accordance with the schedule in the</w:t>
      </w:r>
      <w:r w:rsidRPr="0082288F">
        <w:rPr>
          <w:spacing w:val="-2"/>
          <w:sz w:val="24"/>
        </w:rPr>
        <w:t xml:space="preserve"> </w:t>
      </w:r>
      <w:r w:rsidRPr="0082288F">
        <w:rPr>
          <w:b/>
          <w:sz w:val="24"/>
        </w:rPr>
        <w:t>BDS</w:t>
      </w:r>
      <w:r w:rsidRPr="0082288F">
        <w:rPr>
          <w:sz w:val="24"/>
        </w:rPr>
        <w:t>.</w:t>
      </w:r>
    </w:p>
    <w:p w14:paraId="33EB6789" w14:textId="77777777" w:rsidR="005D44F9" w:rsidRPr="0082288F" w:rsidRDefault="005D44F9">
      <w:pPr>
        <w:pStyle w:val="BodyText"/>
      </w:pPr>
    </w:p>
    <w:p w14:paraId="68EFC616" w14:textId="4A854853"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 xml:space="preserve">The Bid and bid security shall be </w:t>
      </w:r>
      <w:r w:rsidRPr="00B0144B">
        <w:rPr>
          <w:sz w:val="24"/>
        </w:rPr>
        <w:t xml:space="preserve">valid until </w:t>
      </w:r>
      <w:r w:rsidR="00D371C3" w:rsidRPr="00D371C3">
        <w:rPr>
          <w:b/>
          <w:sz w:val="24"/>
        </w:rPr>
        <w:t>March</w:t>
      </w:r>
      <w:r w:rsidR="00360863" w:rsidRPr="00D371C3">
        <w:rPr>
          <w:b/>
          <w:sz w:val="24"/>
        </w:rPr>
        <w:t xml:space="preserve"> </w:t>
      </w:r>
      <w:r w:rsidR="00D371C3" w:rsidRPr="00D371C3">
        <w:rPr>
          <w:b/>
          <w:sz w:val="24"/>
        </w:rPr>
        <w:t>27</w:t>
      </w:r>
      <w:r w:rsidR="00E75BA4" w:rsidRPr="00D371C3">
        <w:rPr>
          <w:b/>
          <w:sz w:val="24"/>
        </w:rPr>
        <w:t xml:space="preserve">, </w:t>
      </w:r>
      <w:r w:rsidRPr="00D371C3">
        <w:rPr>
          <w:b/>
          <w:sz w:val="24"/>
        </w:rPr>
        <w:t>202</w:t>
      </w:r>
      <w:r w:rsidR="00BA3A59">
        <w:rPr>
          <w:b/>
          <w:sz w:val="24"/>
        </w:rPr>
        <w:t>3</w:t>
      </w:r>
      <w:r w:rsidRPr="00012752">
        <w:rPr>
          <w:i/>
          <w:sz w:val="24"/>
        </w:rPr>
        <w:t>.</w:t>
      </w:r>
      <w:r w:rsidRPr="0082288F">
        <w:rPr>
          <w:i/>
          <w:sz w:val="24"/>
        </w:rPr>
        <w:t xml:space="preserve"> </w:t>
      </w:r>
      <w:r w:rsidRPr="0082288F">
        <w:rPr>
          <w:sz w:val="24"/>
        </w:rPr>
        <w:t>Any bid not accompanied by an acceptable bid security shall be rejected by the Procuring Entity as</w:t>
      </w:r>
      <w:r w:rsidRPr="0082288F">
        <w:rPr>
          <w:spacing w:val="-6"/>
          <w:sz w:val="24"/>
        </w:rPr>
        <w:t xml:space="preserve"> </w:t>
      </w:r>
      <w:r w:rsidRPr="0082288F">
        <w:rPr>
          <w:sz w:val="24"/>
        </w:rPr>
        <w:t>non-responsive.</w:t>
      </w:r>
    </w:p>
    <w:p w14:paraId="518F3998" w14:textId="77777777" w:rsidR="005D44F9" w:rsidRPr="0082288F" w:rsidRDefault="005D44F9">
      <w:pPr>
        <w:pStyle w:val="BodyText"/>
        <w:spacing w:before="6"/>
      </w:pPr>
    </w:p>
    <w:p w14:paraId="7EA162DE" w14:textId="77777777" w:rsidR="005D44F9" w:rsidRPr="0082288F" w:rsidRDefault="00C718BA">
      <w:pPr>
        <w:pStyle w:val="Heading2"/>
        <w:numPr>
          <w:ilvl w:val="0"/>
          <w:numId w:val="10"/>
        </w:numPr>
        <w:tabs>
          <w:tab w:val="left" w:pos="980"/>
          <w:tab w:val="left" w:pos="981"/>
        </w:tabs>
        <w:ind w:hanging="721"/>
        <w:jc w:val="left"/>
      </w:pPr>
      <w:bookmarkStart w:id="35" w:name="_bookmark17"/>
      <w:bookmarkEnd w:id="35"/>
      <w:r w:rsidRPr="0082288F">
        <w:t>Sealing and Marking of Bids</w:t>
      </w:r>
    </w:p>
    <w:p w14:paraId="105AD902" w14:textId="77777777" w:rsidR="005D44F9" w:rsidRPr="0082288F" w:rsidRDefault="00C718BA">
      <w:pPr>
        <w:pStyle w:val="BodyText"/>
        <w:spacing w:before="270"/>
        <w:ind w:left="980"/>
        <w:jc w:val="both"/>
      </w:pPr>
      <w:r w:rsidRPr="0082288F">
        <w:t>Each Bidder shall submit one copy of the first and second components of its Bid.</w:t>
      </w:r>
    </w:p>
    <w:p w14:paraId="0843ED09" w14:textId="77777777" w:rsidR="005D44F9" w:rsidRPr="0082288F" w:rsidRDefault="005D44F9">
      <w:pPr>
        <w:pStyle w:val="BodyText"/>
      </w:pPr>
    </w:p>
    <w:p w14:paraId="30E91470" w14:textId="77777777" w:rsidR="005D44F9" w:rsidRPr="0082288F" w:rsidRDefault="00C718BA">
      <w:pPr>
        <w:pStyle w:val="BodyText"/>
        <w:ind w:left="980" w:right="242"/>
        <w:jc w:val="both"/>
      </w:pPr>
      <w:r w:rsidRPr="0082288F">
        <w:t>The</w:t>
      </w:r>
      <w:r w:rsidRPr="0082288F">
        <w:rPr>
          <w:spacing w:val="-10"/>
        </w:rPr>
        <w:t xml:space="preserve"> </w:t>
      </w:r>
      <w:r w:rsidRPr="0082288F">
        <w:t>Procuring</w:t>
      </w:r>
      <w:r w:rsidRPr="0082288F">
        <w:rPr>
          <w:spacing w:val="-10"/>
        </w:rPr>
        <w:t xml:space="preserve"> </w:t>
      </w:r>
      <w:r w:rsidRPr="0082288F">
        <w:t>Entity</w:t>
      </w:r>
      <w:r w:rsidRPr="0082288F">
        <w:rPr>
          <w:spacing w:val="-12"/>
        </w:rPr>
        <w:t xml:space="preserve"> </w:t>
      </w:r>
      <w:r w:rsidRPr="0082288F">
        <w:t>may</w:t>
      </w:r>
      <w:r w:rsidRPr="0082288F">
        <w:rPr>
          <w:spacing w:val="-10"/>
        </w:rPr>
        <w:t xml:space="preserve"> </w:t>
      </w:r>
      <w:r w:rsidRPr="0082288F">
        <w:t>request</w:t>
      </w:r>
      <w:r w:rsidRPr="0082288F">
        <w:rPr>
          <w:spacing w:val="-7"/>
        </w:rPr>
        <w:t xml:space="preserve"> </w:t>
      </w:r>
      <w:r w:rsidRPr="0082288F">
        <w:t>additional</w:t>
      </w:r>
      <w:r w:rsidRPr="0082288F">
        <w:rPr>
          <w:spacing w:val="-8"/>
        </w:rPr>
        <w:t xml:space="preserve"> </w:t>
      </w:r>
      <w:r w:rsidRPr="0082288F">
        <w:t>hard</w:t>
      </w:r>
      <w:r w:rsidRPr="0082288F">
        <w:rPr>
          <w:spacing w:val="-7"/>
        </w:rPr>
        <w:t xml:space="preserve"> </w:t>
      </w:r>
      <w:r w:rsidRPr="0082288F">
        <w:t>copies</w:t>
      </w:r>
      <w:r w:rsidRPr="0082288F">
        <w:rPr>
          <w:spacing w:val="-8"/>
        </w:rPr>
        <w:t xml:space="preserve"> </w:t>
      </w:r>
      <w:r w:rsidRPr="0082288F">
        <w:t>and/or</w:t>
      </w:r>
      <w:r w:rsidRPr="0082288F">
        <w:rPr>
          <w:spacing w:val="-8"/>
        </w:rPr>
        <w:t xml:space="preserve"> </w:t>
      </w:r>
      <w:r w:rsidRPr="0082288F">
        <w:t>electronic</w:t>
      </w:r>
      <w:r w:rsidRPr="0082288F">
        <w:rPr>
          <w:spacing w:val="-8"/>
        </w:rPr>
        <w:t xml:space="preserve"> </w:t>
      </w:r>
      <w:r w:rsidRPr="0082288F">
        <w:t>copies</w:t>
      </w:r>
      <w:r w:rsidRPr="0082288F">
        <w:rPr>
          <w:spacing w:val="-8"/>
        </w:rPr>
        <w:t xml:space="preserve"> </w:t>
      </w:r>
      <w:r w:rsidRPr="0082288F">
        <w:t>of</w:t>
      </w:r>
      <w:r w:rsidRPr="0082288F">
        <w:rPr>
          <w:spacing w:val="-9"/>
        </w:rPr>
        <w:t xml:space="preserve"> </w:t>
      </w:r>
      <w:r w:rsidRPr="0082288F">
        <w:t>the Bid. However, failure of the Bidders to comply with the said request shall not be a ground for</w:t>
      </w:r>
      <w:r w:rsidRPr="0082288F">
        <w:rPr>
          <w:spacing w:val="-2"/>
        </w:rPr>
        <w:t xml:space="preserve"> </w:t>
      </w:r>
      <w:r w:rsidRPr="0082288F">
        <w:t>disqualification.</w:t>
      </w:r>
    </w:p>
    <w:p w14:paraId="78C1DFEE" w14:textId="77777777" w:rsidR="005D44F9" w:rsidRPr="0082288F" w:rsidRDefault="005D44F9">
      <w:pPr>
        <w:jc w:val="both"/>
        <w:sectPr w:rsidR="005D44F9" w:rsidRPr="0082288F">
          <w:pgSz w:w="11910" w:h="16840"/>
          <w:pgMar w:top="1260" w:right="1200" w:bottom="1360" w:left="1180" w:header="0" w:footer="1161" w:gutter="0"/>
          <w:cols w:space="720"/>
        </w:sectPr>
      </w:pPr>
    </w:p>
    <w:p w14:paraId="40B8A619" w14:textId="77777777" w:rsidR="005D44F9" w:rsidRPr="0082288F" w:rsidRDefault="00C718BA">
      <w:pPr>
        <w:pStyle w:val="BodyText"/>
        <w:spacing w:before="70"/>
        <w:ind w:left="980" w:right="238"/>
        <w:jc w:val="both"/>
      </w:pPr>
      <w:r w:rsidRPr="0082288F">
        <w:lastRenderedPageBreak/>
        <w:t>If the Procuring Entity allows the submission of bids through online submission to the given</w:t>
      </w:r>
      <w:r w:rsidRPr="0082288F">
        <w:rPr>
          <w:spacing w:val="-7"/>
        </w:rPr>
        <w:t xml:space="preserve"> </w:t>
      </w:r>
      <w:r w:rsidRPr="0082288F">
        <w:t>website</w:t>
      </w:r>
      <w:r w:rsidRPr="0082288F">
        <w:rPr>
          <w:spacing w:val="-9"/>
        </w:rPr>
        <w:t xml:space="preserve"> </w:t>
      </w:r>
      <w:r w:rsidRPr="0082288F">
        <w:t>or</w:t>
      </w:r>
      <w:r w:rsidRPr="0082288F">
        <w:rPr>
          <w:spacing w:val="-6"/>
        </w:rPr>
        <w:t xml:space="preserve"> </w:t>
      </w:r>
      <w:r w:rsidRPr="0082288F">
        <w:t>any</w:t>
      </w:r>
      <w:r w:rsidRPr="0082288F">
        <w:rPr>
          <w:spacing w:val="-13"/>
        </w:rPr>
        <w:t xml:space="preserve"> </w:t>
      </w:r>
      <w:r w:rsidRPr="0082288F">
        <w:t>other</w:t>
      </w:r>
      <w:r w:rsidRPr="0082288F">
        <w:rPr>
          <w:spacing w:val="-8"/>
        </w:rPr>
        <w:t xml:space="preserve"> </w:t>
      </w:r>
      <w:r w:rsidRPr="0082288F">
        <w:t>electronic</w:t>
      </w:r>
      <w:r w:rsidRPr="0082288F">
        <w:rPr>
          <w:spacing w:val="-9"/>
        </w:rPr>
        <w:t xml:space="preserve"> </w:t>
      </w:r>
      <w:r w:rsidRPr="0082288F">
        <w:t>means,</w:t>
      </w:r>
      <w:r w:rsidRPr="0082288F">
        <w:rPr>
          <w:spacing w:val="-6"/>
        </w:rPr>
        <w:t xml:space="preserve"> </w:t>
      </w:r>
      <w:r w:rsidRPr="0082288F">
        <w:t>the</w:t>
      </w:r>
      <w:r w:rsidRPr="0082288F">
        <w:rPr>
          <w:spacing w:val="-6"/>
        </w:rPr>
        <w:t xml:space="preserve"> </w:t>
      </w:r>
      <w:r w:rsidRPr="0082288F">
        <w:t>Bidder</w:t>
      </w:r>
      <w:r w:rsidRPr="0082288F">
        <w:rPr>
          <w:spacing w:val="-9"/>
        </w:rPr>
        <w:t xml:space="preserve"> </w:t>
      </w:r>
      <w:r w:rsidRPr="0082288F">
        <w:t>shall</w:t>
      </w:r>
      <w:r w:rsidRPr="0082288F">
        <w:rPr>
          <w:spacing w:val="-8"/>
        </w:rPr>
        <w:t xml:space="preserve"> </w:t>
      </w:r>
      <w:r w:rsidRPr="0082288F">
        <w:t>submit</w:t>
      </w:r>
      <w:r w:rsidRPr="0082288F">
        <w:rPr>
          <w:spacing w:val="-7"/>
        </w:rPr>
        <w:t xml:space="preserve"> </w:t>
      </w:r>
      <w:r w:rsidRPr="0082288F">
        <w:t>an</w:t>
      </w:r>
      <w:r w:rsidRPr="0082288F">
        <w:rPr>
          <w:spacing w:val="-8"/>
        </w:rPr>
        <w:t xml:space="preserve"> </w:t>
      </w:r>
      <w:r w:rsidRPr="0082288F">
        <w:t>electronic</w:t>
      </w:r>
      <w:r w:rsidRPr="0082288F">
        <w:rPr>
          <w:spacing w:val="-10"/>
        </w:rPr>
        <w:t xml:space="preserve"> </w:t>
      </w:r>
      <w:r w:rsidRPr="0082288F">
        <w:t>copy of its Bid, which must be digitally signed. An electronic copy that cannot be opened</w:t>
      </w:r>
      <w:r w:rsidRPr="0082288F">
        <w:rPr>
          <w:spacing w:val="-28"/>
        </w:rPr>
        <w:t xml:space="preserve"> </w:t>
      </w:r>
      <w:r w:rsidRPr="0082288F">
        <w:t>or is corrupted shall be considered non-responsive and, thus, automatically</w:t>
      </w:r>
      <w:r w:rsidRPr="0082288F">
        <w:rPr>
          <w:spacing w:val="-12"/>
        </w:rPr>
        <w:t xml:space="preserve"> </w:t>
      </w:r>
      <w:r w:rsidRPr="0082288F">
        <w:t>disqualified.</w:t>
      </w:r>
    </w:p>
    <w:p w14:paraId="06C8D1A5" w14:textId="77777777" w:rsidR="005D44F9" w:rsidRPr="0082288F" w:rsidRDefault="005D44F9">
      <w:pPr>
        <w:pStyle w:val="BodyText"/>
        <w:spacing w:before="6"/>
      </w:pPr>
    </w:p>
    <w:p w14:paraId="611F6222" w14:textId="77777777" w:rsidR="005D44F9" w:rsidRPr="0082288F" w:rsidRDefault="00C718BA">
      <w:pPr>
        <w:pStyle w:val="Heading2"/>
        <w:numPr>
          <w:ilvl w:val="0"/>
          <w:numId w:val="10"/>
        </w:numPr>
        <w:tabs>
          <w:tab w:val="left" w:pos="980"/>
          <w:tab w:val="left" w:pos="981"/>
        </w:tabs>
        <w:ind w:hanging="721"/>
        <w:jc w:val="left"/>
      </w:pPr>
      <w:bookmarkStart w:id="36" w:name="_bookmark18"/>
      <w:bookmarkEnd w:id="36"/>
      <w:r w:rsidRPr="0082288F">
        <w:t>Deadline for Submission of</w:t>
      </w:r>
      <w:r w:rsidRPr="0082288F">
        <w:rPr>
          <w:spacing w:val="-1"/>
        </w:rPr>
        <w:t xml:space="preserve"> </w:t>
      </w:r>
      <w:r w:rsidRPr="0082288F">
        <w:t>Bids</w:t>
      </w:r>
    </w:p>
    <w:p w14:paraId="0C049F3A" w14:textId="77777777" w:rsidR="005D44F9" w:rsidRPr="0082288F" w:rsidRDefault="00C718BA">
      <w:pPr>
        <w:pStyle w:val="BodyText"/>
        <w:spacing w:before="225"/>
        <w:ind w:left="980" w:right="245"/>
        <w:jc w:val="both"/>
        <w:rPr>
          <w:b/>
        </w:rPr>
      </w:pPr>
      <w:r w:rsidRPr="0082288F">
        <w:t>The</w:t>
      </w:r>
      <w:r w:rsidRPr="0082288F">
        <w:rPr>
          <w:spacing w:val="-15"/>
        </w:rPr>
        <w:t xml:space="preserve"> </w:t>
      </w:r>
      <w:r w:rsidRPr="0082288F">
        <w:t>Bidders</w:t>
      </w:r>
      <w:r w:rsidRPr="0082288F">
        <w:rPr>
          <w:spacing w:val="-16"/>
        </w:rPr>
        <w:t xml:space="preserve"> </w:t>
      </w:r>
      <w:r w:rsidRPr="0082288F">
        <w:t>shall</w:t>
      </w:r>
      <w:r w:rsidRPr="0082288F">
        <w:rPr>
          <w:spacing w:val="-14"/>
        </w:rPr>
        <w:t xml:space="preserve"> </w:t>
      </w:r>
      <w:r w:rsidRPr="0082288F">
        <w:t>submit</w:t>
      </w:r>
      <w:r w:rsidRPr="0082288F">
        <w:rPr>
          <w:spacing w:val="-15"/>
        </w:rPr>
        <w:t xml:space="preserve"> </w:t>
      </w:r>
      <w:r w:rsidRPr="0082288F">
        <w:t>on</w:t>
      </w:r>
      <w:r w:rsidRPr="0082288F">
        <w:rPr>
          <w:spacing w:val="-16"/>
        </w:rPr>
        <w:t xml:space="preserve"> </w:t>
      </w:r>
      <w:r w:rsidRPr="0082288F">
        <w:t>the</w:t>
      </w:r>
      <w:r w:rsidRPr="0082288F">
        <w:rPr>
          <w:spacing w:val="-15"/>
        </w:rPr>
        <w:t xml:space="preserve"> </w:t>
      </w:r>
      <w:r w:rsidRPr="0082288F">
        <w:t>specified</w:t>
      </w:r>
      <w:r w:rsidRPr="0082288F">
        <w:rPr>
          <w:spacing w:val="-16"/>
        </w:rPr>
        <w:t xml:space="preserve"> </w:t>
      </w:r>
      <w:r w:rsidRPr="0082288F">
        <w:t>date</w:t>
      </w:r>
      <w:r w:rsidRPr="0082288F">
        <w:rPr>
          <w:spacing w:val="-14"/>
        </w:rPr>
        <w:t xml:space="preserve"> </w:t>
      </w:r>
      <w:r w:rsidRPr="0082288F">
        <w:t>and</w:t>
      </w:r>
      <w:r w:rsidRPr="0082288F">
        <w:rPr>
          <w:spacing w:val="-15"/>
        </w:rPr>
        <w:t xml:space="preserve"> </w:t>
      </w:r>
      <w:r w:rsidRPr="0082288F">
        <w:t>time</w:t>
      </w:r>
      <w:r w:rsidRPr="0082288F">
        <w:rPr>
          <w:spacing w:val="-17"/>
        </w:rPr>
        <w:t xml:space="preserve"> </w:t>
      </w:r>
      <w:r w:rsidRPr="0082288F">
        <w:t>and</w:t>
      </w:r>
      <w:r w:rsidRPr="0082288F">
        <w:rPr>
          <w:spacing w:val="-13"/>
        </w:rPr>
        <w:t xml:space="preserve"> </w:t>
      </w:r>
      <w:r w:rsidRPr="0082288F">
        <w:t>either</w:t>
      </w:r>
      <w:r w:rsidRPr="0082288F">
        <w:rPr>
          <w:spacing w:val="-13"/>
        </w:rPr>
        <w:t xml:space="preserve"> </w:t>
      </w:r>
      <w:r w:rsidRPr="0082288F">
        <w:t>at</w:t>
      </w:r>
      <w:r w:rsidRPr="0082288F">
        <w:rPr>
          <w:spacing w:val="-15"/>
        </w:rPr>
        <w:t xml:space="preserve"> </w:t>
      </w:r>
      <w:r w:rsidRPr="0082288F">
        <w:t>its</w:t>
      </w:r>
      <w:r w:rsidRPr="0082288F">
        <w:rPr>
          <w:spacing w:val="-16"/>
        </w:rPr>
        <w:t xml:space="preserve"> </w:t>
      </w:r>
      <w:r w:rsidRPr="0082288F">
        <w:t>physical</w:t>
      </w:r>
      <w:r w:rsidRPr="0082288F">
        <w:rPr>
          <w:spacing w:val="-14"/>
        </w:rPr>
        <w:t xml:space="preserve"> </w:t>
      </w:r>
      <w:r w:rsidRPr="0082288F">
        <w:t>address or through online submission as indicated in paragraph 7 of the</w:t>
      </w:r>
      <w:r w:rsidRPr="0082288F">
        <w:rPr>
          <w:spacing w:val="-3"/>
        </w:rPr>
        <w:t xml:space="preserve"> </w:t>
      </w:r>
      <w:r w:rsidRPr="0082288F">
        <w:rPr>
          <w:b/>
        </w:rPr>
        <w:t>IB.</w:t>
      </w:r>
    </w:p>
    <w:p w14:paraId="285D24A0" w14:textId="77777777" w:rsidR="005D44F9" w:rsidRPr="0082288F" w:rsidRDefault="005D44F9">
      <w:pPr>
        <w:pStyle w:val="BodyText"/>
        <w:spacing w:before="5"/>
        <w:rPr>
          <w:b/>
        </w:rPr>
      </w:pPr>
    </w:p>
    <w:p w14:paraId="1852DC94" w14:textId="77777777" w:rsidR="005D44F9" w:rsidRPr="0082288F" w:rsidRDefault="00C718BA">
      <w:pPr>
        <w:pStyle w:val="Heading2"/>
        <w:numPr>
          <w:ilvl w:val="0"/>
          <w:numId w:val="10"/>
        </w:numPr>
        <w:tabs>
          <w:tab w:val="left" w:pos="980"/>
          <w:tab w:val="left" w:pos="981"/>
        </w:tabs>
        <w:spacing w:before="1"/>
        <w:ind w:hanging="721"/>
        <w:jc w:val="left"/>
      </w:pPr>
      <w:bookmarkStart w:id="37" w:name="_bookmark19"/>
      <w:bookmarkEnd w:id="37"/>
      <w:r w:rsidRPr="0082288F">
        <w:t>Opening and Preliminary Examination of</w:t>
      </w:r>
      <w:r w:rsidRPr="0082288F">
        <w:rPr>
          <w:spacing w:val="-7"/>
        </w:rPr>
        <w:t xml:space="preserve"> </w:t>
      </w:r>
      <w:r w:rsidRPr="0082288F">
        <w:t>Bids</w:t>
      </w:r>
    </w:p>
    <w:p w14:paraId="3DE4D40F" w14:textId="77777777" w:rsidR="005D44F9" w:rsidRPr="0082288F" w:rsidRDefault="005D44F9">
      <w:pPr>
        <w:pStyle w:val="BodyText"/>
        <w:spacing w:before="5"/>
        <w:rPr>
          <w:b/>
          <w:sz w:val="23"/>
        </w:rPr>
      </w:pPr>
    </w:p>
    <w:p w14:paraId="0EA8296E"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 BAC shall open the Bids in public at the time, on the date, and at the place specified</w:t>
      </w:r>
      <w:r w:rsidRPr="0082288F">
        <w:rPr>
          <w:spacing w:val="-11"/>
          <w:sz w:val="24"/>
        </w:rPr>
        <w:t xml:space="preserve"> </w:t>
      </w:r>
      <w:r w:rsidRPr="0082288F">
        <w:rPr>
          <w:sz w:val="24"/>
        </w:rPr>
        <w:t>in</w:t>
      </w:r>
      <w:r w:rsidRPr="0082288F">
        <w:rPr>
          <w:spacing w:val="-11"/>
          <w:sz w:val="24"/>
        </w:rPr>
        <w:t xml:space="preserve"> </w:t>
      </w:r>
      <w:r w:rsidRPr="0082288F">
        <w:rPr>
          <w:sz w:val="24"/>
        </w:rPr>
        <w:t>paragraph</w:t>
      </w:r>
      <w:r w:rsidRPr="0082288F">
        <w:rPr>
          <w:spacing w:val="-11"/>
          <w:sz w:val="24"/>
        </w:rPr>
        <w:t xml:space="preserve"> </w:t>
      </w:r>
      <w:r w:rsidRPr="0082288F">
        <w:rPr>
          <w:sz w:val="24"/>
        </w:rPr>
        <w:t>9</w:t>
      </w:r>
      <w:r w:rsidRPr="0082288F">
        <w:rPr>
          <w:spacing w:val="-7"/>
          <w:sz w:val="24"/>
        </w:rPr>
        <w:t xml:space="preserve"> </w:t>
      </w:r>
      <w:r w:rsidRPr="0082288F">
        <w:rPr>
          <w:sz w:val="24"/>
        </w:rPr>
        <w:t>of</w:t>
      </w:r>
      <w:r w:rsidRPr="0082288F">
        <w:rPr>
          <w:spacing w:val="-12"/>
          <w:sz w:val="24"/>
        </w:rPr>
        <w:t xml:space="preserve"> </w:t>
      </w:r>
      <w:r w:rsidRPr="0082288F">
        <w:rPr>
          <w:sz w:val="24"/>
        </w:rPr>
        <w:t>the</w:t>
      </w:r>
      <w:r w:rsidRPr="0082288F">
        <w:rPr>
          <w:spacing w:val="-9"/>
          <w:sz w:val="24"/>
        </w:rPr>
        <w:t xml:space="preserve"> </w:t>
      </w:r>
      <w:r w:rsidRPr="0082288F">
        <w:rPr>
          <w:b/>
          <w:sz w:val="24"/>
        </w:rPr>
        <w:t>IB</w:t>
      </w:r>
      <w:r w:rsidRPr="0082288F">
        <w:rPr>
          <w:sz w:val="24"/>
        </w:rPr>
        <w:t>.</w:t>
      </w:r>
      <w:r w:rsidRPr="0082288F">
        <w:rPr>
          <w:spacing w:val="-11"/>
          <w:sz w:val="24"/>
        </w:rPr>
        <w:t xml:space="preserve"> </w:t>
      </w:r>
      <w:r w:rsidRPr="0082288F">
        <w:rPr>
          <w:sz w:val="24"/>
        </w:rPr>
        <w:t>The</w:t>
      </w:r>
      <w:r w:rsidRPr="0082288F">
        <w:rPr>
          <w:spacing w:val="-10"/>
          <w:sz w:val="24"/>
        </w:rPr>
        <w:t xml:space="preserve"> </w:t>
      </w:r>
      <w:r w:rsidRPr="0082288F">
        <w:rPr>
          <w:sz w:val="24"/>
        </w:rPr>
        <w:t>Bidders’</w:t>
      </w:r>
      <w:r w:rsidRPr="0082288F">
        <w:rPr>
          <w:spacing w:val="-10"/>
          <w:sz w:val="24"/>
        </w:rPr>
        <w:t xml:space="preserve"> </w:t>
      </w:r>
      <w:r w:rsidRPr="0082288F">
        <w:rPr>
          <w:sz w:val="24"/>
        </w:rPr>
        <w:t>representatives</w:t>
      </w:r>
      <w:r w:rsidRPr="0082288F">
        <w:rPr>
          <w:spacing w:val="-9"/>
          <w:sz w:val="24"/>
        </w:rPr>
        <w:t xml:space="preserve"> </w:t>
      </w:r>
      <w:r w:rsidRPr="0082288F">
        <w:rPr>
          <w:sz w:val="24"/>
        </w:rPr>
        <w:t>who</w:t>
      </w:r>
      <w:r w:rsidRPr="0082288F">
        <w:rPr>
          <w:spacing w:val="-11"/>
          <w:sz w:val="24"/>
        </w:rPr>
        <w:t xml:space="preserve"> </w:t>
      </w:r>
      <w:r w:rsidRPr="0082288F">
        <w:rPr>
          <w:sz w:val="24"/>
        </w:rPr>
        <w:t>are</w:t>
      </w:r>
      <w:r w:rsidRPr="0082288F">
        <w:rPr>
          <w:spacing w:val="-12"/>
          <w:sz w:val="24"/>
        </w:rPr>
        <w:t xml:space="preserve"> </w:t>
      </w:r>
      <w:r w:rsidRPr="0082288F">
        <w:rPr>
          <w:sz w:val="24"/>
        </w:rPr>
        <w:t>present shall sign a register evidencing their attendance. In case videoconferencing, webcasting</w:t>
      </w:r>
      <w:r w:rsidRPr="0082288F">
        <w:rPr>
          <w:spacing w:val="-16"/>
          <w:sz w:val="24"/>
        </w:rPr>
        <w:t xml:space="preserve"> </w:t>
      </w:r>
      <w:r w:rsidRPr="0082288F">
        <w:rPr>
          <w:sz w:val="24"/>
        </w:rPr>
        <w:t>or</w:t>
      </w:r>
      <w:r w:rsidRPr="0082288F">
        <w:rPr>
          <w:spacing w:val="-13"/>
          <w:sz w:val="24"/>
        </w:rPr>
        <w:t xml:space="preserve"> </w:t>
      </w:r>
      <w:r w:rsidRPr="0082288F">
        <w:rPr>
          <w:sz w:val="24"/>
        </w:rPr>
        <w:t>other</w:t>
      </w:r>
      <w:r w:rsidRPr="0082288F">
        <w:rPr>
          <w:spacing w:val="-13"/>
          <w:sz w:val="24"/>
        </w:rPr>
        <w:t xml:space="preserve"> </w:t>
      </w:r>
      <w:r w:rsidRPr="0082288F">
        <w:rPr>
          <w:sz w:val="24"/>
        </w:rPr>
        <w:t>similar</w:t>
      </w:r>
      <w:r w:rsidRPr="0082288F">
        <w:rPr>
          <w:spacing w:val="-13"/>
          <w:sz w:val="24"/>
        </w:rPr>
        <w:t xml:space="preserve"> </w:t>
      </w:r>
      <w:r w:rsidRPr="0082288F">
        <w:rPr>
          <w:sz w:val="24"/>
        </w:rPr>
        <w:t>technologies</w:t>
      </w:r>
      <w:r w:rsidRPr="0082288F">
        <w:rPr>
          <w:spacing w:val="-13"/>
          <w:sz w:val="24"/>
        </w:rPr>
        <w:t xml:space="preserve"> </w:t>
      </w:r>
      <w:r w:rsidRPr="0082288F">
        <w:rPr>
          <w:sz w:val="24"/>
        </w:rPr>
        <w:t>will</w:t>
      </w:r>
      <w:r w:rsidRPr="0082288F">
        <w:rPr>
          <w:spacing w:val="-12"/>
          <w:sz w:val="24"/>
        </w:rPr>
        <w:t xml:space="preserve"> </w:t>
      </w:r>
      <w:r w:rsidRPr="0082288F">
        <w:rPr>
          <w:sz w:val="24"/>
        </w:rPr>
        <w:t>be</w:t>
      </w:r>
      <w:r w:rsidRPr="0082288F">
        <w:rPr>
          <w:spacing w:val="-13"/>
          <w:sz w:val="24"/>
        </w:rPr>
        <w:t xml:space="preserve"> </w:t>
      </w:r>
      <w:r w:rsidRPr="0082288F">
        <w:rPr>
          <w:sz w:val="24"/>
        </w:rPr>
        <w:t>used,</w:t>
      </w:r>
      <w:r w:rsidRPr="0082288F">
        <w:rPr>
          <w:spacing w:val="-12"/>
          <w:sz w:val="24"/>
        </w:rPr>
        <w:t xml:space="preserve"> </w:t>
      </w:r>
      <w:r w:rsidRPr="0082288F">
        <w:rPr>
          <w:sz w:val="24"/>
        </w:rPr>
        <w:t>attendance</w:t>
      </w:r>
      <w:r w:rsidRPr="0082288F">
        <w:rPr>
          <w:spacing w:val="-12"/>
          <w:sz w:val="24"/>
        </w:rPr>
        <w:t xml:space="preserve"> </w:t>
      </w:r>
      <w:r w:rsidRPr="0082288F">
        <w:rPr>
          <w:sz w:val="24"/>
        </w:rPr>
        <w:t>of</w:t>
      </w:r>
      <w:r w:rsidRPr="0082288F">
        <w:rPr>
          <w:spacing w:val="-11"/>
          <w:sz w:val="24"/>
        </w:rPr>
        <w:t xml:space="preserve"> </w:t>
      </w:r>
      <w:r w:rsidRPr="0082288F">
        <w:rPr>
          <w:sz w:val="24"/>
        </w:rPr>
        <w:t>participants shall likewise be recorded by the BAC</w:t>
      </w:r>
      <w:r w:rsidRPr="0082288F">
        <w:rPr>
          <w:spacing w:val="-7"/>
          <w:sz w:val="24"/>
        </w:rPr>
        <w:t xml:space="preserve"> </w:t>
      </w:r>
      <w:r w:rsidRPr="0082288F">
        <w:rPr>
          <w:sz w:val="24"/>
        </w:rPr>
        <w:t>Secretariat.</w:t>
      </w:r>
    </w:p>
    <w:p w14:paraId="644A1C9A" w14:textId="77777777" w:rsidR="005D44F9" w:rsidRPr="0082288F" w:rsidRDefault="005D44F9">
      <w:pPr>
        <w:pStyle w:val="BodyText"/>
      </w:pPr>
    </w:p>
    <w:p w14:paraId="0A383044" w14:textId="77777777" w:rsidR="005D44F9" w:rsidRPr="0082288F" w:rsidRDefault="00C718BA">
      <w:pPr>
        <w:pStyle w:val="BodyText"/>
        <w:spacing w:before="1"/>
        <w:ind w:left="1678" w:right="240"/>
        <w:jc w:val="both"/>
      </w:pPr>
      <w:r w:rsidRPr="0082288F">
        <w:t>In case the Bids cannot be opened as scheduled due to justifiable reasons, the rescheduling</w:t>
      </w:r>
      <w:r w:rsidRPr="0082288F">
        <w:rPr>
          <w:spacing w:val="-6"/>
        </w:rPr>
        <w:t xml:space="preserve"> </w:t>
      </w:r>
      <w:r w:rsidRPr="0082288F">
        <w:t>requirements</w:t>
      </w:r>
      <w:r w:rsidRPr="0082288F">
        <w:rPr>
          <w:spacing w:val="-6"/>
        </w:rPr>
        <w:t xml:space="preserve"> </w:t>
      </w:r>
      <w:r w:rsidRPr="0082288F">
        <w:t>under</w:t>
      </w:r>
      <w:r w:rsidRPr="0082288F">
        <w:rPr>
          <w:spacing w:val="-7"/>
        </w:rPr>
        <w:t xml:space="preserve"> </w:t>
      </w:r>
      <w:r w:rsidRPr="0082288F">
        <w:t>Section</w:t>
      </w:r>
      <w:r w:rsidRPr="0082288F">
        <w:rPr>
          <w:spacing w:val="-6"/>
        </w:rPr>
        <w:t xml:space="preserve"> </w:t>
      </w:r>
      <w:r w:rsidRPr="0082288F">
        <w:t>29</w:t>
      </w:r>
      <w:r w:rsidRPr="0082288F">
        <w:rPr>
          <w:spacing w:val="-6"/>
        </w:rPr>
        <w:t xml:space="preserve"> </w:t>
      </w:r>
      <w:r w:rsidRPr="0082288F">
        <w:t>of</w:t>
      </w:r>
      <w:r w:rsidRPr="0082288F">
        <w:rPr>
          <w:spacing w:val="-5"/>
        </w:rPr>
        <w:t xml:space="preserve"> </w:t>
      </w:r>
      <w:r w:rsidRPr="0082288F">
        <w:t>the</w:t>
      </w:r>
      <w:r w:rsidRPr="0082288F">
        <w:rPr>
          <w:spacing w:val="-4"/>
        </w:rPr>
        <w:t xml:space="preserve"> </w:t>
      </w:r>
      <w:r w:rsidRPr="0082288F">
        <w:t>2016</w:t>
      </w:r>
      <w:r w:rsidRPr="0082288F">
        <w:rPr>
          <w:spacing w:val="-6"/>
        </w:rPr>
        <w:t xml:space="preserve"> </w:t>
      </w:r>
      <w:r w:rsidRPr="0082288F">
        <w:t>revised</w:t>
      </w:r>
      <w:r w:rsidRPr="0082288F">
        <w:rPr>
          <w:spacing w:val="-2"/>
        </w:rPr>
        <w:t xml:space="preserve"> </w:t>
      </w:r>
      <w:r w:rsidRPr="0082288F">
        <w:t>IRR</w:t>
      </w:r>
      <w:r w:rsidRPr="0082288F">
        <w:rPr>
          <w:spacing w:val="-6"/>
        </w:rPr>
        <w:t xml:space="preserve"> </w:t>
      </w:r>
      <w:r w:rsidRPr="0082288F">
        <w:t>of</w:t>
      </w:r>
      <w:r w:rsidRPr="0082288F">
        <w:rPr>
          <w:spacing w:val="-6"/>
        </w:rPr>
        <w:t xml:space="preserve"> </w:t>
      </w:r>
      <w:r w:rsidRPr="0082288F">
        <w:t>RA</w:t>
      </w:r>
      <w:r w:rsidRPr="0082288F">
        <w:rPr>
          <w:spacing w:val="-2"/>
        </w:rPr>
        <w:t xml:space="preserve"> </w:t>
      </w:r>
      <w:r w:rsidRPr="0082288F">
        <w:t>No. 9184 shall</w:t>
      </w:r>
      <w:r w:rsidRPr="0082288F">
        <w:rPr>
          <w:spacing w:val="-1"/>
        </w:rPr>
        <w:t xml:space="preserve"> </w:t>
      </w:r>
      <w:r w:rsidRPr="0082288F">
        <w:t>prevail.</w:t>
      </w:r>
    </w:p>
    <w:p w14:paraId="28A05EE5" w14:textId="77777777" w:rsidR="005D44F9" w:rsidRPr="0082288F" w:rsidRDefault="005D44F9">
      <w:pPr>
        <w:pStyle w:val="BodyText"/>
      </w:pPr>
    </w:p>
    <w:p w14:paraId="2B6547E4"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preliminary examination of Bids shall be governed by Section 30 of the 2016 revised IRR of RA No.</w:t>
      </w:r>
      <w:r w:rsidRPr="0082288F">
        <w:rPr>
          <w:spacing w:val="1"/>
          <w:sz w:val="24"/>
        </w:rPr>
        <w:t xml:space="preserve"> </w:t>
      </w:r>
      <w:r w:rsidRPr="0082288F">
        <w:rPr>
          <w:sz w:val="24"/>
        </w:rPr>
        <w:t>9184.</w:t>
      </w:r>
    </w:p>
    <w:p w14:paraId="6783C15B" w14:textId="77777777" w:rsidR="005D44F9" w:rsidRPr="0082288F" w:rsidRDefault="005D44F9">
      <w:pPr>
        <w:pStyle w:val="BodyText"/>
        <w:spacing w:before="6"/>
      </w:pPr>
    </w:p>
    <w:p w14:paraId="449D9D7F" w14:textId="77777777" w:rsidR="005D44F9" w:rsidRPr="0082288F" w:rsidRDefault="00C718BA">
      <w:pPr>
        <w:pStyle w:val="Heading2"/>
        <w:numPr>
          <w:ilvl w:val="0"/>
          <w:numId w:val="10"/>
        </w:numPr>
        <w:tabs>
          <w:tab w:val="left" w:pos="980"/>
          <w:tab w:val="left" w:pos="981"/>
        </w:tabs>
        <w:ind w:hanging="721"/>
        <w:jc w:val="left"/>
      </w:pPr>
      <w:bookmarkStart w:id="38" w:name="_bookmark20"/>
      <w:bookmarkEnd w:id="38"/>
      <w:r w:rsidRPr="0082288F">
        <w:t>Detailed Evaluation and Comparison of</w:t>
      </w:r>
      <w:r w:rsidRPr="0082288F">
        <w:rPr>
          <w:spacing w:val="-6"/>
        </w:rPr>
        <w:t xml:space="preserve"> </w:t>
      </w:r>
      <w:r w:rsidRPr="0082288F">
        <w:t>Bids</w:t>
      </w:r>
    </w:p>
    <w:p w14:paraId="6DAFD804" w14:textId="77777777" w:rsidR="005D44F9" w:rsidRPr="0082288F" w:rsidRDefault="005D44F9">
      <w:pPr>
        <w:pStyle w:val="BodyText"/>
        <w:spacing w:before="5"/>
        <w:rPr>
          <w:b/>
          <w:sz w:val="23"/>
        </w:rPr>
      </w:pPr>
    </w:p>
    <w:p w14:paraId="0DFF0B37" w14:textId="77777777" w:rsidR="005D44F9" w:rsidRPr="0082288F" w:rsidRDefault="00C718BA">
      <w:pPr>
        <w:pStyle w:val="ListParagraph"/>
        <w:numPr>
          <w:ilvl w:val="1"/>
          <w:numId w:val="10"/>
        </w:numPr>
        <w:tabs>
          <w:tab w:val="left" w:pos="1701"/>
        </w:tabs>
        <w:ind w:left="1700" w:right="237" w:hanging="732"/>
        <w:jc w:val="both"/>
        <w:rPr>
          <w:sz w:val="24"/>
        </w:rPr>
      </w:pPr>
      <w:r w:rsidRPr="0082288F">
        <w:rPr>
          <w:sz w:val="24"/>
        </w:rPr>
        <w:t>The</w:t>
      </w:r>
      <w:r w:rsidRPr="0082288F">
        <w:rPr>
          <w:spacing w:val="-10"/>
          <w:sz w:val="24"/>
        </w:rPr>
        <w:t xml:space="preserve"> </w:t>
      </w:r>
      <w:r w:rsidRPr="0082288F">
        <w:rPr>
          <w:sz w:val="24"/>
        </w:rPr>
        <w:t>Procuring</w:t>
      </w:r>
      <w:r w:rsidRPr="0082288F">
        <w:rPr>
          <w:spacing w:val="-8"/>
          <w:sz w:val="24"/>
        </w:rPr>
        <w:t xml:space="preserve"> </w:t>
      </w:r>
      <w:r w:rsidRPr="0082288F">
        <w:rPr>
          <w:sz w:val="24"/>
        </w:rPr>
        <w:t>Entity’s</w:t>
      </w:r>
      <w:r w:rsidRPr="0082288F">
        <w:rPr>
          <w:spacing w:val="-6"/>
          <w:sz w:val="24"/>
        </w:rPr>
        <w:t xml:space="preserve"> </w:t>
      </w:r>
      <w:r w:rsidRPr="0082288F">
        <w:rPr>
          <w:sz w:val="24"/>
        </w:rPr>
        <w:t>BAC</w:t>
      </w:r>
      <w:r w:rsidRPr="0082288F">
        <w:rPr>
          <w:spacing w:val="-8"/>
          <w:sz w:val="24"/>
        </w:rPr>
        <w:t xml:space="preserve"> </w:t>
      </w:r>
      <w:r w:rsidRPr="0082288F">
        <w:rPr>
          <w:sz w:val="24"/>
        </w:rPr>
        <w:t>shall</w:t>
      </w:r>
      <w:r w:rsidRPr="0082288F">
        <w:rPr>
          <w:spacing w:val="-7"/>
          <w:sz w:val="24"/>
        </w:rPr>
        <w:t xml:space="preserve"> </w:t>
      </w:r>
      <w:r w:rsidRPr="0082288F">
        <w:rPr>
          <w:sz w:val="24"/>
        </w:rPr>
        <w:t>immediately</w:t>
      </w:r>
      <w:r w:rsidRPr="0082288F">
        <w:rPr>
          <w:spacing w:val="-13"/>
          <w:sz w:val="24"/>
        </w:rPr>
        <w:t xml:space="preserve"> </w:t>
      </w:r>
      <w:r w:rsidRPr="0082288F">
        <w:rPr>
          <w:sz w:val="24"/>
        </w:rPr>
        <w:t>conduct</w:t>
      </w:r>
      <w:r w:rsidRPr="0082288F">
        <w:rPr>
          <w:spacing w:val="-7"/>
          <w:sz w:val="24"/>
        </w:rPr>
        <w:t xml:space="preserve"> </w:t>
      </w:r>
      <w:r w:rsidRPr="0082288F">
        <w:rPr>
          <w:sz w:val="24"/>
        </w:rPr>
        <w:t>a</w:t>
      </w:r>
      <w:r w:rsidRPr="0082288F">
        <w:rPr>
          <w:spacing w:val="-9"/>
          <w:sz w:val="24"/>
        </w:rPr>
        <w:t xml:space="preserve"> </w:t>
      </w:r>
      <w:r w:rsidRPr="0082288F">
        <w:rPr>
          <w:sz w:val="24"/>
        </w:rPr>
        <w:t>detailed</w:t>
      </w:r>
      <w:r w:rsidRPr="0082288F">
        <w:rPr>
          <w:spacing w:val="-6"/>
          <w:sz w:val="24"/>
        </w:rPr>
        <w:t xml:space="preserve"> </w:t>
      </w:r>
      <w:r w:rsidRPr="0082288F">
        <w:rPr>
          <w:sz w:val="24"/>
        </w:rPr>
        <w:t>evaluation</w:t>
      </w:r>
      <w:r w:rsidRPr="0082288F">
        <w:rPr>
          <w:spacing w:val="-8"/>
          <w:sz w:val="24"/>
        </w:rPr>
        <w:t xml:space="preserve"> </w:t>
      </w:r>
      <w:r w:rsidRPr="0082288F">
        <w:rPr>
          <w:sz w:val="24"/>
        </w:rPr>
        <w:t>of all Bids rated “</w:t>
      </w:r>
      <w:r w:rsidRPr="0082288F">
        <w:rPr>
          <w:i/>
          <w:sz w:val="24"/>
        </w:rPr>
        <w:t>passed</w:t>
      </w:r>
      <w:r w:rsidRPr="0082288F">
        <w:rPr>
          <w:sz w:val="24"/>
        </w:rPr>
        <w:t>” using non-discretionary pass/fail criteria. The BAC shall consider the conditions in the evaluation of Bids under Section 32.2 of 2016 revised IRR of RA No.</w:t>
      </w:r>
      <w:r w:rsidRPr="0082288F">
        <w:rPr>
          <w:spacing w:val="1"/>
          <w:sz w:val="24"/>
        </w:rPr>
        <w:t xml:space="preserve"> </w:t>
      </w:r>
      <w:r w:rsidRPr="0082288F">
        <w:rPr>
          <w:sz w:val="24"/>
        </w:rPr>
        <w:t>9184.</w:t>
      </w:r>
    </w:p>
    <w:p w14:paraId="0C5DF6E7" w14:textId="77777777" w:rsidR="005D44F9" w:rsidRPr="0082288F" w:rsidRDefault="005D44F9">
      <w:pPr>
        <w:pStyle w:val="BodyText"/>
      </w:pPr>
    </w:p>
    <w:p w14:paraId="0BD5BF0F" w14:textId="77777777"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If</w:t>
      </w:r>
      <w:r w:rsidRPr="0082288F">
        <w:rPr>
          <w:spacing w:val="-6"/>
          <w:sz w:val="24"/>
        </w:rPr>
        <w:t xml:space="preserve"> </w:t>
      </w:r>
      <w:r w:rsidRPr="0082288F">
        <w:rPr>
          <w:sz w:val="24"/>
        </w:rPr>
        <w:t>the</w:t>
      </w:r>
      <w:r w:rsidRPr="0082288F">
        <w:rPr>
          <w:spacing w:val="-7"/>
          <w:sz w:val="24"/>
        </w:rPr>
        <w:t xml:space="preserve"> </w:t>
      </w:r>
      <w:r w:rsidRPr="0082288F">
        <w:rPr>
          <w:sz w:val="24"/>
        </w:rPr>
        <w:t>Project</w:t>
      </w:r>
      <w:r w:rsidRPr="0082288F">
        <w:rPr>
          <w:spacing w:val="-6"/>
          <w:sz w:val="24"/>
        </w:rPr>
        <w:t xml:space="preserve"> </w:t>
      </w:r>
      <w:r w:rsidRPr="0082288F">
        <w:rPr>
          <w:sz w:val="24"/>
        </w:rPr>
        <w:t>allows</w:t>
      </w:r>
      <w:r w:rsidRPr="0082288F">
        <w:rPr>
          <w:spacing w:val="-7"/>
          <w:sz w:val="24"/>
        </w:rPr>
        <w:t xml:space="preserve"> </w:t>
      </w:r>
      <w:r w:rsidRPr="0082288F">
        <w:rPr>
          <w:sz w:val="24"/>
        </w:rPr>
        <w:t>partial</w:t>
      </w:r>
      <w:r w:rsidRPr="0082288F">
        <w:rPr>
          <w:spacing w:val="-6"/>
          <w:sz w:val="24"/>
        </w:rPr>
        <w:t xml:space="preserve"> </w:t>
      </w:r>
      <w:r w:rsidRPr="0082288F">
        <w:rPr>
          <w:sz w:val="24"/>
        </w:rPr>
        <w:t>bids,</w:t>
      </w:r>
      <w:r w:rsidRPr="0082288F">
        <w:rPr>
          <w:spacing w:val="-6"/>
          <w:sz w:val="24"/>
        </w:rPr>
        <w:t xml:space="preserve"> </w:t>
      </w:r>
      <w:r w:rsidRPr="0082288F">
        <w:rPr>
          <w:sz w:val="24"/>
        </w:rPr>
        <w:t>all</w:t>
      </w:r>
      <w:r w:rsidRPr="0082288F">
        <w:rPr>
          <w:spacing w:val="-6"/>
          <w:sz w:val="24"/>
        </w:rPr>
        <w:t xml:space="preserve"> </w:t>
      </w:r>
      <w:r w:rsidRPr="0082288F">
        <w:rPr>
          <w:sz w:val="24"/>
        </w:rPr>
        <w:t>Bids</w:t>
      </w:r>
      <w:r w:rsidRPr="0082288F">
        <w:rPr>
          <w:spacing w:val="-6"/>
          <w:sz w:val="24"/>
        </w:rPr>
        <w:t xml:space="preserve"> </w:t>
      </w:r>
      <w:r w:rsidRPr="0082288F">
        <w:rPr>
          <w:sz w:val="24"/>
        </w:rPr>
        <w:t>and</w:t>
      </w:r>
      <w:r w:rsidRPr="0082288F">
        <w:rPr>
          <w:spacing w:val="-6"/>
          <w:sz w:val="24"/>
        </w:rPr>
        <w:t xml:space="preserve"> </w:t>
      </w:r>
      <w:r w:rsidRPr="0082288F">
        <w:rPr>
          <w:sz w:val="24"/>
        </w:rPr>
        <w:t>combinations</w:t>
      </w:r>
      <w:r w:rsidRPr="0082288F">
        <w:rPr>
          <w:spacing w:val="-6"/>
          <w:sz w:val="24"/>
        </w:rPr>
        <w:t xml:space="preserve"> </w:t>
      </w:r>
      <w:r w:rsidRPr="0082288F">
        <w:rPr>
          <w:sz w:val="24"/>
        </w:rPr>
        <w:t>of</w:t>
      </w:r>
      <w:r w:rsidRPr="0082288F">
        <w:rPr>
          <w:spacing w:val="-7"/>
          <w:sz w:val="24"/>
        </w:rPr>
        <w:t xml:space="preserve"> </w:t>
      </w:r>
      <w:r w:rsidRPr="0082288F">
        <w:rPr>
          <w:sz w:val="24"/>
        </w:rPr>
        <w:t>Bids</w:t>
      </w:r>
      <w:r w:rsidRPr="0082288F">
        <w:rPr>
          <w:spacing w:val="-6"/>
          <w:sz w:val="24"/>
        </w:rPr>
        <w:t xml:space="preserve"> </w:t>
      </w:r>
      <w:r w:rsidRPr="0082288F">
        <w:rPr>
          <w:sz w:val="24"/>
        </w:rPr>
        <w:t>as</w:t>
      </w:r>
      <w:r w:rsidRPr="0082288F">
        <w:rPr>
          <w:spacing w:val="-6"/>
          <w:sz w:val="24"/>
        </w:rPr>
        <w:t xml:space="preserve"> </w:t>
      </w:r>
      <w:r w:rsidRPr="0082288F">
        <w:rPr>
          <w:sz w:val="24"/>
        </w:rPr>
        <w:t xml:space="preserve">indicated in the </w:t>
      </w:r>
      <w:r w:rsidRPr="0082288F">
        <w:rPr>
          <w:b/>
          <w:sz w:val="24"/>
        </w:rPr>
        <w:t xml:space="preserve">BDS </w:t>
      </w:r>
      <w:r w:rsidRPr="0082288F">
        <w:rPr>
          <w:sz w:val="24"/>
        </w:rPr>
        <w:t xml:space="preserve">shall be received by the same deadline and opened and evaluated simultaneously so as to determine the Bid or combination of Bids offering the lowest calculated cost to the Procuring Entity. Bid Security as required by </w:t>
      </w:r>
      <w:r w:rsidRPr="0082288F">
        <w:rPr>
          <w:b/>
          <w:sz w:val="24"/>
        </w:rPr>
        <w:t xml:space="preserve">ITB </w:t>
      </w:r>
      <w:r w:rsidRPr="0082288F">
        <w:rPr>
          <w:sz w:val="24"/>
        </w:rPr>
        <w:t>Clause 16 shall be submitted for each contract (lot)</w:t>
      </w:r>
      <w:r w:rsidRPr="0082288F">
        <w:rPr>
          <w:spacing w:val="-6"/>
          <w:sz w:val="24"/>
        </w:rPr>
        <w:t xml:space="preserve"> </w:t>
      </w:r>
      <w:r w:rsidRPr="0082288F">
        <w:rPr>
          <w:sz w:val="24"/>
        </w:rPr>
        <w:t>separately.</w:t>
      </w:r>
    </w:p>
    <w:p w14:paraId="220F4C56" w14:textId="77777777" w:rsidR="005D44F9" w:rsidRPr="0082288F" w:rsidRDefault="005D44F9">
      <w:pPr>
        <w:pStyle w:val="BodyText"/>
        <w:spacing w:before="1"/>
      </w:pPr>
    </w:p>
    <w:p w14:paraId="3FF04753"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In all cases, the NFCC computation pursuant to Section 23.4.2.6 of the 2016 revised</w:t>
      </w:r>
      <w:r w:rsidRPr="0082288F">
        <w:rPr>
          <w:spacing w:val="-4"/>
          <w:sz w:val="24"/>
        </w:rPr>
        <w:t xml:space="preserve"> </w:t>
      </w:r>
      <w:r w:rsidRPr="0082288F">
        <w:rPr>
          <w:sz w:val="24"/>
        </w:rPr>
        <w:t>IRR</w:t>
      </w:r>
      <w:r w:rsidRPr="0082288F">
        <w:rPr>
          <w:spacing w:val="-6"/>
          <w:sz w:val="24"/>
        </w:rPr>
        <w:t xml:space="preserve"> </w:t>
      </w:r>
      <w:r w:rsidRPr="0082288F">
        <w:rPr>
          <w:sz w:val="24"/>
        </w:rPr>
        <w:t>of</w:t>
      </w:r>
      <w:r w:rsidRPr="0082288F">
        <w:rPr>
          <w:spacing w:val="-7"/>
          <w:sz w:val="24"/>
        </w:rPr>
        <w:t xml:space="preserve"> </w:t>
      </w:r>
      <w:r w:rsidRPr="0082288F">
        <w:rPr>
          <w:sz w:val="24"/>
        </w:rPr>
        <w:t>RA</w:t>
      </w:r>
      <w:r w:rsidRPr="0082288F">
        <w:rPr>
          <w:spacing w:val="-7"/>
          <w:sz w:val="24"/>
        </w:rPr>
        <w:t xml:space="preserve"> </w:t>
      </w:r>
      <w:r w:rsidRPr="0082288F">
        <w:rPr>
          <w:sz w:val="24"/>
        </w:rPr>
        <w:t>No.</w:t>
      </w:r>
      <w:r w:rsidRPr="0082288F">
        <w:rPr>
          <w:spacing w:val="-7"/>
          <w:sz w:val="24"/>
        </w:rPr>
        <w:t xml:space="preserve"> </w:t>
      </w:r>
      <w:r w:rsidRPr="0082288F">
        <w:rPr>
          <w:sz w:val="24"/>
        </w:rPr>
        <w:t>9184</w:t>
      </w:r>
      <w:r w:rsidRPr="0082288F">
        <w:rPr>
          <w:spacing w:val="-5"/>
          <w:sz w:val="24"/>
        </w:rPr>
        <w:t xml:space="preserve"> </w:t>
      </w:r>
      <w:r w:rsidRPr="0082288F">
        <w:rPr>
          <w:sz w:val="24"/>
        </w:rPr>
        <w:t>must</w:t>
      </w:r>
      <w:r w:rsidRPr="0082288F">
        <w:rPr>
          <w:spacing w:val="-5"/>
          <w:sz w:val="24"/>
        </w:rPr>
        <w:t xml:space="preserve"> </w:t>
      </w:r>
      <w:r w:rsidRPr="0082288F">
        <w:rPr>
          <w:sz w:val="24"/>
        </w:rPr>
        <w:t>be</w:t>
      </w:r>
      <w:r w:rsidRPr="0082288F">
        <w:rPr>
          <w:spacing w:val="-7"/>
          <w:sz w:val="24"/>
        </w:rPr>
        <w:t xml:space="preserve"> </w:t>
      </w:r>
      <w:r w:rsidRPr="0082288F">
        <w:rPr>
          <w:sz w:val="24"/>
        </w:rPr>
        <w:t>sufficient</w:t>
      </w:r>
      <w:r w:rsidRPr="0082288F">
        <w:rPr>
          <w:spacing w:val="-6"/>
          <w:sz w:val="24"/>
        </w:rPr>
        <w:t xml:space="preserve"> </w:t>
      </w:r>
      <w:r w:rsidRPr="0082288F">
        <w:rPr>
          <w:sz w:val="24"/>
        </w:rPr>
        <w:t>for</w:t>
      </w:r>
      <w:r w:rsidRPr="0082288F">
        <w:rPr>
          <w:spacing w:val="-8"/>
          <w:sz w:val="24"/>
        </w:rPr>
        <w:t xml:space="preserve"> </w:t>
      </w:r>
      <w:r w:rsidRPr="0082288F">
        <w:rPr>
          <w:sz w:val="24"/>
        </w:rPr>
        <w:t>the</w:t>
      </w:r>
      <w:r w:rsidRPr="0082288F">
        <w:rPr>
          <w:spacing w:val="-6"/>
          <w:sz w:val="24"/>
        </w:rPr>
        <w:t xml:space="preserve"> </w:t>
      </w:r>
      <w:r w:rsidRPr="0082288F">
        <w:rPr>
          <w:sz w:val="24"/>
        </w:rPr>
        <w:t>total</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7"/>
          <w:sz w:val="24"/>
        </w:rPr>
        <w:t xml:space="preserve"> </w:t>
      </w:r>
      <w:r w:rsidRPr="0082288F">
        <w:rPr>
          <w:sz w:val="24"/>
        </w:rPr>
        <w:t>ABCs</w:t>
      </w:r>
      <w:r w:rsidRPr="0082288F">
        <w:rPr>
          <w:spacing w:val="-6"/>
          <w:sz w:val="24"/>
        </w:rPr>
        <w:t xml:space="preserve"> </w:t>
      </w:r>
      <w:r w:rsidRPr="0082288F">
        <w:rPr>
          <w:sz w:val="24"/>
        </w:rPr>
        <w:t>for</w:t>
      </w:r>
      <w:r w:rsidRPr="0082288F">
        <w:rPr>
          <w:spacing w:val="47"/>
          <w:sz w:val="24"/>
        </w:rPr>
        <w:t xml:space="preserve"> </w:t>
      </w:r>
      <w:r w:rsidRPr="0082288F">
        <w:rPr>
          <w:sz w:val="24"/>
        </w:rPr>
        <w:t>all the lots participated in by the prospective</w:t>
      </w:r>
      <w:r w:rsidRPr="0082288F">
        <w:rPr>
          <w:spacing w:val="-4"/>
          <w:sz w:val="24"/>
        </w:rPr>
        <w:t xml:space="preserve"> </w:t>
      </w:r>
      <w:r w:rsidRPr="0082288F">
        <w:rPr>
          <w:sz w:val="24"/>
        </w:rPr>
        <w:t>Bidder.</w:t>
      </w:r>
    </w:p>
    <w:p w14:paraId="7FED0AF3" w14:textId="77777777" w:rsidR="005D44F9" w:rsidRPr="0082288F" w:rsidRDefault="005D44F9">
      <w:pPr>
        <w:pStyle w:val="BodyText"/>
        <w:spacing w:before="6"/>
      </w:pPr>
    </w:p>
    <w:p w14:paraId="43C9F746" w14:textId="77777777" w:rsidR="005D44F9" w:rsidRPr="0082288F" w:rsidRDefault="00C718BA">
      <w:pPr>
        <w:pStyle w:val="Heading2"/>
        <w:numPr>
          <w:ilvl w:val="0"/>
          <w:numId w:val="10"/>
        </w:numPr>
        <w:tabs>
          <w:tab w:val="left" w:pos="980"/>
          <w:tab w:val="left" w:pos="981"/>
        </w:tabs>
        <w:ind w:hanging="721"/>
        <w:jc w:val="left"/>
      </w:pPr>
      <w:bookmarkStart w:id="39" w:name="_bookmark21"/>
      <w:bookmarkEnd w:id="39"/>
      <w:r w:rsidRPr="0082288F">
        <w:t>Post</w:t>
      </w:r>
      <w:r w:rsidRPr="0082288F">
        <w:rPr>
          <w:spacing w:val="-1"/>
        </w:rPr>
        <w:t xml:space="preserve"> </w:t>
      </w:r>
      <w:r w:rsidRPr="0082288F">
        <w:t>Qualification</w:t>
      </w:r>
    </w:p>
    <w:p w14:paraId="362020F5" w14:textId="77777777" w:rsidR="005D44F9" w:rsidRPr="0082288F" w:rsidRDefault="005D44F9">
      <w:pPr>
        <w:pStyle w:val="BodyText"/>
        <w:spacing w:before="5"/>
        <w:rPr>
          <w:b/>
          <w:sz w:val="23"/>
        </w:rPr>
      </w:pPr>
    </w:p>
    <w:p w14:paraId="099D1965" w14:textId="77777777" w:rsidR="005D44F9" w:rsidRPr="0082288F" w:rsidRDefault="00C718BA">
      <w:pPr>
        <w:pStyle w:val="BodyText"/>
        <w:ind w:left="980" w:right="237"/>
        <w:jc w:val="both"/>
      </w:pPr>
      <w:r w:rsidRPr="0082288F">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82288F">
        <w:rPr>
          <w:b/>
        </w:rPr>
        <w:t>BDS</w:t>
      </w:r>
      <w:r w:rsidRPr="0082288F">
        <w:t>.</w:t>
      </w:r>
    </w:p>
    <w:p w14:paraId="6AE3E89E" w14:textId="77777777" w:rsidR="005D44F9" w:rsidRPr="0082288F" w:rsidRDefault="005D44F9">
      <w:pPr>
        <w:jc w:val="both"/>
        <w:sectPr w:rsidR="005D44F9" w:rsidRPr="0082288F">
          <w:pgSz w:w="11910" w:h="16840"/>
          <w:pgMar w:top="1540" w:right="1200" w:bottom="1360" w:left="1180" w:header="0" w:footer="1161" w:gutter="0"/>
          <w:cols w:space="720"/>
        </w:sectPr>
      </w:pPr>
    </w:p>
    <w:p w14:paraId="445FE6B1" w14:textId="77777777" w:rsidR="005D44F9" w:rsidRPr="0082288F" w:rsidRDefault="00C718BA">
      <w:pPr>
        <w:pStyle w:val="Heading2"/>
        <w:numPr>
          <w:ilvl w:val="0"/>
          <w:numId w:val="10"/>
        </w:numPr>
        <w:tabs>
          <w:tab w:val="left" w:pos="980"/>
          <w:tab w:val="left" w:pos="981"/>
        </w:tabs>
        <w:spacing w:before="76"/>
        <w:ind w:hanging="721"/>
        <w:jc w:val="left"/>
      </w:pPr>
      <w:bookmarkStart w:id="40" w:name="_bookmark22"/>
      <w:bookmarkEnd w:id="40"/>
      <w:r w:rsidRPr="0082288F">
        <w:lastRenderedPageBreak/>
        <w:t>Signing of the Contract</w:t>
      </w:r>
    </w:p>
    <w:p w14:paraId="2E21E05B" w14:textId="77777777" w:rsidR="005D44F9" w:rsidRPr="0082288F" w:rsidRDefault="005D44F9">
      <w:pPr>
        <w:pStyle w:val="BodyText"/>
        <w:spacing w:before="5"/>
        <w:rPr>
          <w:b/>
          <w:sz w:val="23"/>
        </w:rPr>
      </w:pPr>
    </w:p>
    <w:p w14:paraId="64A8C48B" w14:textId="77777777" w:rsidR="005D44F9" w:rsidRPr="0082288F" w:rsidRDefault="00C718BA">
      <w:pPr>
        <w:pStyle w:val="BodyText"/>
        <w:spacing w:before="1"/>
        <w:ind w:left="980"/>
      </w:pPr>
      <w:r w:rsidRPr="0082288F">
        <w:t xml:space="preserve">The documents required in Section 37.2 of the 2016 revised IRR of RA No. 9184 shall form part of the Contract. Additional Contract documents are indicated in the </w:t>
      </w:r>
      <w:r w:rsidRPr="0082288F">
        <w:rPr>
          <w:b/>
        </w:rPr>
        <w:t>BDS</w:t>
      </w:r>
      <w:r w:rsidRPr="0082288F">
        <w:t>.</w:t>
      </w:r>
    </w:p>
    <w:p w14:paraId="3988FF42" w14:textId="77777777" w:rsidR="005D44F9" w:rsidRPr="0082288F" w:rsidRDefault="005D44F9">
      <w:pPr>
        <w:sectPr w:rsidR="005D44F9" w:rsidRPr="0082288F">
          <w:pgSz w:w="11910" w:h="16840"/>
          <w:pgMar w:top="1540" w:right="1200" w:bottom="1360" w:left="1180" w:header="0" w:footer="1161" w:gutter="0"/>
          <w:cols w:space="720"/>
        </w:sectPr>
      </w:pPr>
    </w:p>
    <w:p w14:paraId="57B55CFE" w14:textId="77777777" w:rsidR="005D44F9" w:rsidRPr="0082288F" w:rsidRDefault="00C718BA">
      <w:pPr>
        <w:pStyle w:val="Heading1"/>
      </w:pPr>
      <w:bookmarkStart w:id="41" w:name="_bookmark23"/>
      <w:bookmarkEnd w:id="41"/>
      <w:r w:rsidRPr="0082288F">
        <w:lastRenderedPageBreak/>
        <w:t>Section III. Bid Data Sheet</w:t>
      </w:r>
    </w:p>
    <w:p w14:paraId="63BD6A31" w14:textId="77777777" w:rsidR="005D44F9" w:rsidRPr="0082288F" w:rsidRDefault="00C718BA">
      <w:pPr>
        <w:spacing w:before="277" w:after="2"/>
        <w:ind w:left="695" w:right="673"/>
        <w:jc w:val="center"/>
        <w:rPr>
          <w:b/>
          <w:sz w:val="48"/>
        </w:rPr>
      </w:pPr>
      <w:r w:rsidRPr="0082288F">
        <w:rPr>
          <w:b/>
          <w:sz w:val="48"/>
        </w:rPr>
        <w:t>Bid Data Sheet</w:t>
      </w:r>
    </w:p>
    <w:tbl>
      <w:tblPr>
        <w:tblW w:w="10185" w:type="dxa"/>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05"/>
        <w:gridCol w:w="9180"/>
      </w:tblGrid>
      <w:tr w:rsidR="005D44F9" w:rsidRPr="0082288F" w14:paraId="7DF18894" w14:textId="77777777" w:rsidTr="00343492">
        <w:trPr>
          <w:trHeight w:val="275"/>
        </w:trPr>
        <w:tc>
          <w:tcPr>
            <w:tcW w:w="1005" w:type="dxa"/>
          </w:tcPr>
          <w:p w14:paraId="749FC58B" w14:textId="77777777" w:rsidR="005D44F9" w:rsidRPr="0082288F" w:rsidRDefault="00C718BA">
            <w:pPr>
              <w:pStyle w:val="TableParagraph"/>
              <w:spacing w:line="255" w:lineRule="exact"/>
              <w:ind w:left="114" w:right="93"/>
              <w:jc w:val="center"/>
              <w:rPr>
                <w:b/>
                <w:sz w:val="24"/>
              </w:rPr>
            </w:pPr>
            <w:r w:rsidRPr="0082288F">
              <w:rPr>
                <w:b/>
                <w:sz w:val="24"/>
              </w:rPr>
              <w:t>ITB Clause</w:t>
            </w:r>
          </w:p>
        </w:tc>
        <w:tc>
          <w:tcPr>
            <w:tcW w:w="9180" w:type="dxa"/>
          </w:tcPr>
          <w:p w14:paraId="306A6D58" w14:textId="77777777" w:rsidR="005D44F9" w:rsidRPr="0082288F" w:rsidRDefault="005D44F9">
            <w:pPr>
              <w:pStyle w:val="TableParagraph"/>
              <w:rPr>
                <w:sz w:val="20"/>
              </w:rPr>
            </w:pPr>
          </w:p>
        </w:tc>
      </w:tr>
      <w:tr w:rsidR="005D44F9" w:rsidRPr="0082288F" w14:paraId="25823977" w14:textId="77777777" w:rsidTr="00343492">
        <w:trPr>
          <w:trHeight w:val="986"/>
        </w:trPr>
        <w:tc>
          <w:tcPr>
            <w:tcW w:w="1005" w:type="dxa"/>
          </w:tcPr>
          <w:p w14:paraId="36119E23" w14:textId="77777777" w:rsidR="005D44F9" w:rsidRPr="00B12F3C" w:rsidRDefault="00C718BA">
            <w:pPr>
              <w:pStyle w:val="TableParagraph"/>
              <w:spacing w:line="268" w:lineRule="exact"/>
              <w:ind w:left="110" w:right="93"/>
              <w:jc w:val="center"/>
              <w:rPr>
                <w:sz w:val="24"/>
              </w:rPr>
            </w:pPr>
            <w:r w:rsidRPr="00B12F3C">
              <w:rPr>
                <w:sz w:val="24"/>
              </w:rPr>
              <w:t>5.2</w:t>
            </w:r>
          </w:p>
        </w:tc>
        <w:tc>
          <w:tcPr>
            <w:tcW w:w="9180" w:type="dxa"/>
          </w:tcPr>
          <w:p w14:paraId="5CEC6EAB" w14:textId="77777777" w:rsidR="005D44F9" w:rsidRPr="00B12F3C" w:rsidRDefault="00C718BA">
            <w:pPr>
              <w:pStyle w:val="TableParagraph"/>
              <w:ind w:left="114"/>
              <w:rPr>
                <w:sz w:val="24"/>
              </w:rPr>
            </w:pPr>
            <w:r w:rsidRPr="00B12F3C">
              <w:rPr>
                <w:sz w:val="24"/>
              </w:rPr>
              <w:t>For this purpose, contracts similar to the Project refer to contracts which have the same major categories of work, which shall be:</w:t>
            </w:r>
          </w:p>
          <w:p w14:paraId="755E7AAC" w14:textId="77777777" w:rsidR="005D44F9" w:rsidRPr="00B12F3C" w:rsidRDefault="005D44F9">
            <w:pPr>
              <w:pStyle w:val="TableParagraph"/>
              <w:spacing w:before="7"/>
              <w:rPr>
                <w:b/>
                <w:sz w:val="12"/>
                <w:szCs w:val="10"/>
              </w:rPr>
            </w:pPr>
          </w:p>
          <w:p w14:paraId="44950F8C" w14:textId="45989363" w:rsidR="005D44F9" w:rsidRPr="00B12F3C" w:rsidRDefault="002733FE">
            <w:pPr>
              <w:pStyle w:val="TableParagraph"/>
              <w:spacing w:before="1" w:line="259" w:lineRule="exact"/>
              <w:ind w:left="114"/>
              <w:rPr>
                <w:b/>
                <w:i/>
                <w:sz w:val="24"/>
                <w:szCs w:val="24"/>
              </w:rPr>
            </w:pPr>
            <w:r w:rsidRPr="00B12F3C">
              <w:rPr>
                <w:b/>
                <w:sz w:val="24"/>
              </w:rPr>
              <w:t>contracts involving vertical construction</w:t>
            </w:r>
            <w:r w:rsidRPr="00B12F3C">
              <w:rPr>
                <w:b/>
                <w:i/>
                <w:sz w:val="24"/>
              </w:rPr>
              <w:t>.</w:t>
            </w:r>
          </w:p>
        </w:tc>
      </w:tr>
      <w:tr w:rsidR="005D44F9" w:rsidRPr="0082288F" w14:paraId="570A04B9" w14:textId="77777777" w:rsidTr="00343492">
        <w:trPr>
          <w:trHeight w:val="830"/>
        </w:trPr>
        <w:tc>
          <w:tcPr>
            <w:tcW w:w="1005" w:type="dxa"/>
          </w:tcPr>
          <w:p w14:paraId="0FE34846" w14:textId="77777777" w:rsidR="005D44F9" w:rsidRPr="0082288F" w:rsidRDefault="00C718BA">
            <w:pPr>
              <w:pStyle w:val="TableParagraph"/>
              <w:spacing w:line="270" w:lineRule="exact"/>
              <w:ind w:left="110" w:right="93"/>
              <w:jc w:val="center"/>
              <w:rPr>
                <w:sz w:val="24"/>
              </w:rPr>
            </w:pPr>
            <w:r w:rsidRPr="0082288F">
              <w:rPr>
                <w:sz w:val="24"/>
              </w:rPr>
              <w:t>7.1</w:t>
            </w:r>
          </w:p>
        </w:tc>
        <w:tc>
          <w:tcPr>
            <w:tcW w:w="9180" w:type="dxa"/>
          </w:tcPr>
          <w:p w14:paraId="1D586831" w14:textId="77777777" w:rsidR="005D44F9" w:rsidRPr="0082288F" w:rsidRDefault="00C718BA">
            <w:pPr>
              <w:pStyle w:val="TableParagraph"/>
              <w:ind w:left="114"/>
              <w:rPr>
                <w:i/>
                <w:sz w:val="24"/>
              </w:rPr>
            </w:pPr>
            <w:r w:rsidRPr="0082288F">
              <w:rPr>
                <w:i/>
                <w:sz w:val="24"/>
              </w:rPr>
              <w:t>[Specify the portions of Works and the maximum percentage allowed to be subcontracted, which shall not be significant or material components of the</w:t>
            </w:r>
          </w:p>
          <w:p w14:paraId="63A1F392" w14:textId="77777777" w:rsidR="005D44F9" w:rsidRPr="0082288F" w:rsidRDefault="00C718BA">
            <w:pPr>
              <w:pStyle w:val="TableParagraph"/>
              <w:spacing w:line="264" w:lineRule="exact"/>
              <w:ind w:left="114"/>
              <w:rPr>
                <w:i/>
                <w:sz w:val="24"/>
              </w:rPr>
            </w:pPr>
            <w:r w:rsidRPr="0082288F">
              <w:rPr>
                <w:i/>
                <w:sz w:val="24"/>
              </w:rPr>
              <w:t>Project as determined by the Procuring Entity.]</w:t>
            </w:r>
          </w:p>
        </w:tc>
      </w:tr>
      <w:tr w:rsidR="005D44F9" w:rsidRPr="0082288F" w14:paraId="709DF4B2" w14:textId="77777777" w:rsidTr="00343492">
        <w:trPr>
          <w:trHeight w:val="401"/>
        </w:trPr>
        <w:tc>
          <w:tcPr>
            <w:tcW w:w="1005" w:type="dxa"/>
          </w:tcPr>
          <w:p w14:paraId="3664217F" w14:textId="19A92E15" w:rsidR="00CC28DD" w:rsidRPr="0082288F" w:rsidRDefault="00C718BA" w:rsidP="00CC28DD">
            <w:pPr>
              <w:pStyle w:val="TableParagraph"/>
              <w:spacing w:line="268" w:lineRule="exact"/>
              <w:ind w:left="110" w:right="93"/>
              <w:jc w:val="center"/>
              <w:rPr>
                <w:sz w:val="24"/>
              </w:rPr>
            </w:pPr>
            <w:r w:rsidRPr="0082288F">
              <w:rPr>
                <w:sz w:val="24"/>
              </w:rPr>
              <w:t>10.3</w:t>
            </w:r>
          </w:p>
        </w:tc>
        <w:tc>
          <w:tcPr>
            <w:tcW w:w="9180" w:type="dxa"/>
          </w:tcPr>
          <w:p w14:paraId="3A65DB61" w14:textId="15B2167A" w:rsidR="005D44F9" w:rsidRPr="0082288F" w:rsidRDefault="00C718BA">
            <w:pPr>
              <w:pStyle w:val="TableParagraph"/>
              <w:spacing w:line="268" w:lineRule="exact"/>
              <w:ind w:left="114"/>
              <w:rPr>
                <w:i/>
                <w:sz w:val="24"/>
              </w:rPr>
            </w:pPr>
            <w:r w:rsidRPr="0082288F">
              <w:rPr>
                <w:i/>
                <w:sz w:val="24"/>
              </w:rPr>
              <w:t>[Specify if another Contractor license or permit is required.]</w:t>
            </w:r>
          </w:p>
        </w:tc>
      </w:tr>
      <w:tr w:rsidR="005D44F9" w:rsidRPr="0082288F" w14:paraId="2073B8C8" w14:textId="77777777" w:rsidTr="00343492">
        <w:trPr>
          <w:trHeight w:val="551"/>
        </w:trPr>
        <w:tc>
          <w:tcPr>
            <w:tcW w:w="1005" w:type="dxa"/>
            <w:vMerge w:val="restart"/>
          </w:tcPr>
          <w:p w14:paraId="76C15668" w14:textId="77777777" w:rsidR="005D44F9" w:rsidRPr="0082288F" w:rsidRDefault="00C718BA">
            <w:pPr>
              <w:pStyle w:val="TableParagraph"/>
              <w:spacing w:line="268" w:lineRule="exact"/>
              <w:ind w:left="110" w:right="93"/>
              <w:jc w:val="center"/>
              <w:rPr>
                <w:sz w:val="24"/>
              </w:rPr>
            </w:pPr>
            <w:r w:rsidRPr="0082288F">
              <w:rPr>
                <w:sz w:val="24"/>
              </w:rPr>
              <w:t>10.4</w:t>
            </w:r>
          </w:p>
        </w:tc>
        <w:tc>
          <w:tcPr>
            <w:tcW w:w="9180" w:type="dxa"/>
          </w:tcPr>
          <w:p w14:paraId="721CDCD3" w14:textId="77777777" w:rsidR="005D44F9" w:rsidRPr="0082288F" w:rsidRDefault="00C718BA">
            <w:pPr>
              <w:pStyle w:val="TableParagraph"/>
              <w:spacing w:line="268" w:lineRule="exact"/>
              <w:ind w:left="114"/>
              <w:rPr>
                <w:sz w:val="24"/>
              </w:rPr>
            </w:pPr>
            <w:r w:rsidRPr="0082288F">
              <w:rPr>
                <w:sz w:val="24"/>
              </w:rPr>
              <w:t>The key personnel must meet the required minimum years of experience set</w:t>
            </w:r>
          </w:p>
          <w:p w14:paraId="58506D08" w14:textId="77777777" w:rsidR="005D44F9" w:rsidRPr="0082288F" w:rsidRDefault="00C718BA">
            <w:pPr>
              <w:pStyle w:val="TableParagraph"/>
              <w:spacing w:line="264" w:lineRule="exact"/>
              <w:ind w:left="114"/>
              <w:rPr>
                <w:sz w:val="24"/>
              </w:rPr>
            </w:pPr>
            <w:r w:rsidRPr="0082288F">
              <w:rPr>
                <w:sz w:val="24"/>
              </w:rPr>
              <w:t>below:</w:t>
            </w:r>
          </w:p>
        </w:tc>
      </w:tr>
      <w:tr w:rsidR="005D44F9" w:rsidRPr="0082288F" w14:paraId="3964285C" w14:textId="77777777" w:rsidTr="00343492">
        <w:trPr>
          <w:trHeight w:val="829"/>
        </w:trPr>
        <w:tc>
          <w:tcPr>
            <w:tcW w:w="1005" w:type="dxa"/>
            <w:vMerge/>
            <w:tcBorders>
              <w:top w:val="nil"/>
            </w:tcBorders>
          </w:tcPr>
          <w:p w14:paraId="12848136" w14:textId="77777777" w:rsidR="005D44F9" w:rsidRPr="0082288F" w:rsidRDefault="005D44F9">
            <w:pPr>
              <w:rPr>
                <w:sz w:val="2"/>
                <w:szCs w:val="2"/>
              </w:rPr>
            </w:pPr>
          </w:p>
        </w:tc>
        <w:tc>
          <w:tcPr>
            <w:tcW w:w="9180" w:type="dxa"/>
          </w:tcPr>
          <w:p w14:paraId="7B12E2FC" w14:textId="258279C8" w:rsidR="00343492" w:rsidRDefault="00C718BA" w:rsidP="00343492">
            <w:pPr>
              <w:pStyle w:val="NoSpacing"/>
              <w:rPr>
                <w:spacing w:val="-3"/>
                <w:sz w:val="24"/>
              </w:rPr>
            </w:pPr>
            <w:r w:rsidRPr="0082288F">
              <w:rPr>
                <w:sz w:val="24"/>
                <w:u w:val="single"/>
              </w:rPr>
              <w:t>Key</w:t>
            </w:r>
            <w:r w:rsidRPr="0082288F">
              <w:rPr>
                <w:spacing w:val="-6"/>
                <w:sz w:val="24"/>
                <w:u w:val="single"/>
              </w:rPr>
              <w:t xml:space="preserve"> </w:t>
            </w:r>
            <w:r w:rsidRPr="0082288F">
              <w:rPr>
                <w:sz w:val="24"/>
                <w:u w:val="single"/>
              </w:rPr>
              <w:t>Personnel</w:t>
            </w:r>
            <w:r w:rsidRPr="0082288F">
              <w:rPr>
                <w:sz w:val="24"/>
              </w:rPr>
              <w:tab/>
            </w:r>
            <w:r w:rsidR="00343492">
              <w:rPr>
                <w:sz w:val="24"/>
              </w:rPr>
              <w:t xml:space="preserve">  </w:t>
            </w:r>
            <w:r w:rsidR="00D84EF1">
              <w:rPr>
                <w:sz w:val="24"/>
              </w:rPr>
              <w:t xml:space="preserve"> </w:t>
            </w:r>
            <w:r w:rsidRPr="0082288F">
              <w:rPr>
                <w:sz w:val="24"/>
                <w:u w:val="single"/>
              </w:rPr>
              <w:t>General Experience</w:t>
            </w:r>
            <w:r w:rsidRPr="0082288F">
              <w:rPr>
                <w:sz w:val="24"/>
              </w:rPr>
              <w:tab/>
            </w:r>
            <w:r w:rsidR="00343492">
              <w:rPr>
                <w:sz w:val="24"/>
              </w:rPr>
              <w:t xml:space="preserve"> </w:t>
            </w:r>
            <w:r w:rsidR="00D84EF1">
              <w:rPr>
                <w:sz w:val="24"/>
              </w:rPr>
              <w:t xml:space="preserve"> </w:t>
            </w:r>
            <w:r w:rsidRPr="0082288F">
              <w:rPr>
                <w:sz w:val="24"/>
                <w:u w:val="single"/>
              </w:rPr>
              <w:t xml:space="preserve">Relevant </w:t>
            </w:r>
            <w:r w:rsidRPr="0082288F">
              <w:rPr>
                <w:spacing w:val="-3"/>
                <w:sz w:val="24"/>
                <w:u w:val="single"/>
              </w:rPr>
              <w:t>Experience</w:t>
            </w:r>
            <w:r w:rsidRPr="0082288F">
              <w:rPr>
                <w:spacing w:val="-3"/>
                <w:sz w:val="24"/>
              </w:rPr>
              <w:t xml:space="preserve"> </w:t>
            </w:r>
          </w:p>
          <w:p w14:paraId="537AA98B" w14:textId="2A82E834" w:rsidR="00343492" w:rsidRPr="00972592" w:rsidRDefault="00343492" w:rsidP="00343492">
            <w:pPr>
              <w:pStyle w:val="NoSpacing"/>
              <w:rPr>
                <w:sz w:val="24"/>
                <w:szCs w:val="24"/>
              </w:rPr>
            </w:pPr>
            <w:r w:rsidRPr="00972592">
              <w:rPr>
                <w:sz w:val="24"/>
                <w:szCs w:val="24"/>
              </w:rPr>
              <w:t>(</w:t>
            </w:r>
            <w:r w:rsidRPr="002E0B44">
              <w:rPr>
                <w:b/>
                <w:bCs/>
                <w:sz w:val="24"/>
                <w:szCs w:val="24"/>
              </w:rPr>
              <w:t>depending</w:t>
            </w:r>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281143D6" w14:textId="23C71895" w:rsidR="005D44F9" w:rsidRPr="00343492" w:rsidRDefault="00C718BA">
            <w:pPr>
              <w:pStyle w:val="TableParagraph"/>
              <w:spacing w:line="259" w:lineRule="exact"/>
              <w:ind w:left="114"/>
              <w:rPr>
                <w:bCs/>
                <w:sz w:val="24"/>
              </w:rPr>
            </w:pPr>
            <w:r w:rsidRPr="00343492">
              <w:rPr>
                <w:bCs/>
                <w:sz w:val="24"/>
              </w:rPr>
              <w:t>Foreman, Skilled Worker, Unskilled Worker</w:t>
            </w:r>
          </w:p>
        </w:tc>
      </w:tr>
      <w:tr w:rsidR="005D44F9" w:rsidRPr="0082288F" w14:paraId="167310C7" w14:textId="77777777" w:rsidTr="00343492">
        <w:trPr>
          <w:trHeight w:val="1472"/>
        </w:trPr>
        <w:tc>
          <w:tcPr>
            <w:tcW w:w="1005" w:type="dxa"/>
          </w:tcPr>
          <w:p w14:paraId="526D1B73" w14:textId="77777777" w:rsidR="005D44F9" w:rsidRPr="0082288F" w:rsidRDefault="00C718BA">
            <w:pPr>
              <w:pStyle w:val="TableParagraph"/>
              <w:spacing w:line="268" w:lineRule="exact"/>
              <w:ind w:left="110" w:right="93"/>
              <w:jc w:val="center"/>
              <w:rPr>
                <w:sz w:val="24"/>
              </w:rPr>
            </w:pPr>
            <w:r w:rsidRPr="0082288F">
              <w:rPr>
                <w:sz w:val="24"/>
              </w:rPr>
              <w:t>10.5</w:t>
            </w:r>
          </w:p>
        </w:tc>
        <w:tc>
          <w:tcPr>
            <w:tcW w:w="9180" w:type="dxa"/>
          </w:tcPr>
          <w:p w14:paraId="3EC2F64D" w14:textId="77777777" w:rsidR="005D44F9" w:rsidRPr="0082288F" w:rsidRDefault="00C718BA">
            <w:pPr>
              <w:pStyle w:val="TableParagraph"/>
              <w:spacing w:line="268" w:lineRule="exact"/>
              <w:ind w:left="114"/>
              <w:rPr>
                <w:sz w:val="24"/>
              </w:rPr>
            </w:pPr>
            <w:r w:rsidRPr="0082288F">
              <w:rPr>
                <w:sz w:val="24"/>
              </w:rPr>
              <w:t>The minimum major equipment requirements are the following:</w:t>
            </w:r>
          </w:p>
          <w:p w14:paraId="586FB48C" w14:textId="77777777" w:rsidR="005D44F9" w:rsidRPr="0082288F" w:rsidRDefault="005D44F9">
            <w:pPr>
              <w:pStyle w:val="TableParagraph"/>
              <w:rPr>
                <w:b/>
                <w:sz w:val="2"/>
                <w:szCs w:val="2"/>
              </w:rPr>
            </w:pPr>
          </w:p>
          <w:p w14:paraId="01EFCA31" w14:textId="40C5FA15" w:rsidR="00343492" w:rsidRDefault="00C718BA" w:rsidP="00343492">
            <w:pPr>
              <w:pStyle w:val="NoSpacing"/>
              <w:rPr>
                <w:spacing w:val="-5"/>
                <w:sz w:val="24"/>
              </w:rPr>
            </w:pPr>
            <w:r w:rsidRPr="0082288F">
              <w:rPr>
                <w:sz w:val="24"/>
                <w:u w:val="single"/>
              </w:rPr>
              <w:t>Equipment</w:t>
            </w:r>
            <w:r w:rsidRPr="0082288F">
              <w:rPr>
                <w:sz w:val="24"/>
              </w:rPr>
              <w:tab/>
            </w:r>
            <w:r w:rsidR="00343492">
              <w:rPr>
                <w:sz w:val="24"/>
              </w:rPr>
              <w:t xml:space="preserve"> </w:t>
            </w:r>
            <w:r w:rsidRPr="0082288F">
              <w:rPr>
                <w:sz w:val="24"/>
                <w:u w:val="single"/>
              </w:rPr>
              <w:t>Capacity</w:t>
            </w:r>
            <w:r w:rsidRPr="0082288F">
              <w:rPr>
                <w:sz w:val="24"/>
              </w:rPr>
              <w:tab/>
            </w:r>
            <w:r w:rsidRPr="0082288F">
              <w:rPr>
                <w:sz w:val="24"/>
                <w:u w:val="single"/>
              </w:rPr>
              <w:t xml:space="preserve">Number of </w:t>
            </w:r>
            <w:r w:rsidRPr="0082288F">
              <w:rPr>
                <w:spacing w:val="-5"/>
                <w:sz w:val="24"/>
                <w:u w:val="single"/>
              </w:rPr>
              <w:t>Units</w:t>
            </w:r>
            <w:r w:rsidRPr="0082288F">
              <w:rPr>
                <w:spacing w:val="-5"/>
                <w:sz w:val="24"/>
              </w:rPr>
              <w:t xml:space="preserve"> </w:t>
            </w:r>
          </w:p>
          <w:p w14:paraId="506E5120" w14:textId="672C7D75" w:rsidR="005D44F9" w:rsidRPr="00343492" w:rsidRDefault="00343492" w:rsidP="00343492">
            <w:pPr>
              <w:pStyle w:val="NoSpacing"/>
              <w:rPr>
                <w:sz w:val="24"/>
                <w:szCs w:val="24"/>
              </w:rPr>
            </w:pPr>
            <w:r w:rsidRPr="00972592">
              <w:rPr>
                <w:sz w:val="24"/>
                <w:szCs w:val="24"/>
              </w:rPr>
              <w:t>(</w:t>
            </w:r>
            <w:r w:rsidRPr="002E0B44">
              <w:rPr>
                <w:b/>
                <w:bCs/>
                <w:sz w:val="24"/>
                <w:szCs w:val="24"/>
              </w:rPr>
              <w:t>depending</w:t>
            </w:r>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332B128A" w14:textId="77777777" w:rsidR="005D44F9" w:rsidRPr="0082288F" w:rsidRDefault="00C718BA">
            <w:pPr>
              <w:pStyle w:val="TableParagraph"/>
              <w:spacing w:line="270" w:lineRule="atLeast"/>
              <w:ind w:left="114"/>
              <w:rPr>
                <w:sz w:val="24"/>
              </w:rPr>
            </w:pPr>
            <w:r w:rsidRPr="0082288F">
              <w:rPr>
                <w:sz w:val="24"/>
              </w:rPr>
              <w:t>proof of ownership, certification of availability of equipment from the equipment lessor/vendor for the duration of the project</w:t>
            </w:r>
          </w:p>
        </w:tc>
      </w:tr>
      <w:tr w:rsidR="005D44F9" w:rsidRPr="0082288F" w14:paraId="73ED1A37" w14:textId="77777777" w:rsidTr="00343492">
        <w:trPr>
          <w:trHeight w:val="347"/>
        </w:trPr>
        <w:tc>
          <w:tcPr>
            <w:tcW w:w="1005" w:type="dxa"/>
          </w:tcPr>
          <w:p w14:paraId="57575132" w14:textId="77777777" w:rsidR="005D44F9" w:rsidRPr="0082288F" w:rsidRDefault="00C718BA">
            <w:pPr>
              <w:pStyle w:val="TableParagraph"/>
              <w:spacing w:line="268" w:lineRule="exact"/>
              <w:ind w:left="112" w:right="93"/>
              <w:jc w:val="center"/>
              <w:rPr>
                <w:sz w:val="24"/>
              </w:rPr>
            </w:pPr>
            <w:r w:rsidRPr="0082288F">
              <w:rPr>
                <w:sz w:val="24"/>
              </w:rPr>
              <w:t>12</w:t>
            </w:r>
          </w:p>
        </w:tc>
        <w:tc>
          <w:tcPr>
            <w:tcW w:w="9180" w:type="dxa"/>
          </w:tcPr>
          <w:p w14:paraId="4BD2E020" w14:textId="77777777" w:rsidR="005D44F9" w:rsidRPr="0082288F" w:rsidRDefault="00C718BA">
            <w:pPr>
              <w:pStyle w:val="TableParagraph"/>
              <w:spacing w:line="268" w:lineRule="exact"/>
              <w:ind w:left="114"/>
              <w:rPr>
                <w:i/>
                <w:sz w:val="24"/>
              </w:rPr>
            </w:pPr>
            <w:r w:rsidRPr="0082288F">
              <w:rPr>
                <w:i/>
                <w:sz w:val="24"/>
              </w:rPr>
              <w:t>[Insert Value Engineering clause if allowed.]</w:t>
            </w:r>
          </w:p>
        </w:tc>
      </w:tr>
      <w:tr w:rsidR="005D44F9" w:rsidRPr="0082288F" w14:paraId="7153E2E3" w14:textId="77777777" w:rsidTr="000D6AEF">
        <w:trPr>
          <w:trHeight w:val="1589"/>
        </w:trPr>
        <w:tc>
          <w:tcPr>
            <w:tcW w:w="1005" w:type="dxa"/>
          </w:tcPr>
          <w:p w14:paraId="6A13B414" w14:textId="77777777" w:rsidR="005D44F9" w:rsidRPr="0082288F" w:rsidRDefault="00C718BA">
            <w:pPr>
              <w:pStyle w:val="TableParagraph"/>
              <w:spacing w:line="270" w:lineRule="exact"/>
              <w:ind w:left="110" w:right="93"/>
              <w:jc w:val="center"/>
              <w:rPr>
                <w:sz w:val="24"/>
              </w:rPr>
            </w:pPr>
            <w:r w:rsidRPr="0082288F">
              <w:rPr>
                <w:sz w:val="24"/>
              </w:rPr>
              <w:t>15.1</w:t>
            </w:r>
          </w:p>
        </w:tc>
        <w:tc>
          <w:tcPr>
            <w:tcW w:w="9180" w:type="dxa"/>
          </w:tcPr>
          <w:p w14:paraId="10F04619" w14:textId="77777777" w:rsidR="005D44F9" w:rsidRPr="0082288F" w:rsidRDefault="00C718BA">
            <w:pPr>
              <w:pStyle w:val="TableParagraph"/>
              <w:ind w:left="114" w:right="98"/>
              <w:jc w:val="both"/>
              <w:rPr>
                <w:sz w:val="24"/>
              </w:rPr>
            </w:pPr>
            <w:r w:rsidRPr="0082288F">
              <w:rPr>
                <w:sz w:val="24"/>
              </w:rPr>
              <w:t>The</w:t>
            </w:r>
            <w:r w:rsidRPr="0082288F">
              <w:rPr>
                <w:spacing w:val="-9"/>
                <w:sz w:val="24"/>
              </w:rPr>
              <w:t xml:space="preserve"> </w:t>
            </w:r>
            <w:r w:rsidRPr="0082288F">
              <w:rPr>
                <w:sz w:val="24"/>
              </w:rPr>
              <w:t>bid</w:t>
            </w:r>
            <w:r w:rsidRPr="0082288F">
              <w:rPr>
                <w:spacing w:val="-7"/>
                <w:sz w:val="24"/>
              </w:rPr>
              <w:t xml:space="preserve"> </w:t>
            </w:r>
            <w:r w:rsidRPr="0082288F">
              <w:rPr>
                <w:sz w:val="24"/>
              </w:rPr>
              <w:t>security</w:t>
            </w:r>
            <w:r w:rsidRPr="0082288F">
              <w:rPr>
                <w:spacing w:val="-12"/>
                <w:sz w:val="24"/>
              </w:rPr>
              <w:t xml:space="preserve"> </w:t>
            </w:r>
            <w:r w:rsidRPr="0082288F">
              <w:rPr>
                <w:sz w:val="24"/>
              </w:rPr>
              <w:t>shall</w:t>
            </w:r>
            <w:r w:rsidRPr="0082288F">
              <w:rPr>
                <w:spacing w:val="-7"/>
                <w:sz w:val="24"/>
              </w:rPr>
              <w:t xml:space="preserve"> </w:t>
            </w:r>
            <w:r w:rsidRPr="0082288F">
              <w:rPr>
                <w:sz w:val="24"/>
              </w:rPr>
              <w:t>be</w:t>
            </w:r>
            <w:r w:rsidRPr="0082288F">
              <w:rPr>
                <w:spacing w:val="-5"/>
                <w:sz w:val="24"/>
              </w:rPr>
              <w:t xml:space="preserve"> </w:t>
            </w:r>
            <w:r w:rsidRPr="0082288F">
              <w:rPr>
                <w:sz w:val="24"/>
              </w:rPr>
              <w:t>in</w:t>
            </w:r>
            <w:r w:rsidRPr="0082288F">
              <w:rPr>
                <w:spacing w:val="-7"/>
                <w:sz w:val="24"/>
              </w:rPr>
              <w:t xml:space="preserve"> </w:t>
            </w:r>
            <w:r w:rsidRPr="0082288F">
              <w:rPr>
                <w:sz w:val="24"/>
              </w:rPr>
              <w:t>the</w:t>
            </w:r>
            <w:r w:rsidRPr="0082288F">
              <w:rPr>
                <w:spacing w:val="-8"/>
                <w:sz w:val="24"/>
              </w:rPr>
              <w:t xml:space="preserve"> </w:t>
            </w:r>
            <w:r w:rsidRPr="0082288F">
              <w:rPr>
                <w:sz w:val="24"/>
              </w:rPr>
              <w:t>form</w:t>
            </w:r>
            <w:r w:rsidRPr="0082288F">
              <w:rPr>
                <w:spacing w:val="-8"/>
                <w:sz w:val="24"/>
              </w:rPr>
              <w:t xml:space="preserve"> </w:t>
            </w:r>
            <w:r w:rsidRPr="0082288F">
              <w:rPr>
                <w:sz w:val="24"/>
              </w:rPr>
              <w:t>of</w:t>
            </w:r>
            <w:r w:rsidRPr="0082288F">
              <w:rPr>
                <w:spacing w:val="-5"/>
                <w:sz w:val="24"/>
              </w:rPr>
              <w:t xml:space="preserve"> </w:t>
            </w:r>
            <w:r w:rsidRPr="0082288F">
              <w:rPr>
                <w:sz w:val="24"/>
              </w:rPr>
              <w:t>a</w:t>
            </w:r>
            <w:r w:rsidRPr="0082288F">
              <w:rPr>
                <w:spacing w:val="-6"/>
                <w:sz w:val="24"/>
              </w:rPr>
              <w:t xml:space="preserve"> </w:t>
            </w:r>
            <w:r w:rsidRPr="0082288F">
              <w:rPr>
                <w:sz w:val="24"/>
              </w:rPr>
              <w:t>Bid</w:t>
            </w:r>
            <w:r w:rsidRPr="0082288F">
              <w:rPr>
                <w:spacing w:val="-5"/>
                <w:sz w:val="24"/>
              </w:rPr>
              <w:t xml:space="preserve"> </w:t>
            </w:r>
            <w:r w:rsidRPr="0082288F">
              <w:rPr>
                <w:sz w:val="24"/>
              </w:rPr>
              <w:t>Securing</w:t>
            </w:r>
            <w:r w:rsidRPr="0082288F">
              <w:rPr>
                <w:spacing w:val="-10"/>
                <w:sz w:val="24"/>
              </w:rPr>
              <w:t xml:space="preserve"> </w:t>
            </w:r>
            <w:r w:rsidRPr="0082288F">
              <w:rPr>
                <w:sz w:val="24"/>
              </w:rPr>
              <w:t>Declaration</w:t>
            </w:r>
            <w:r w:rsidRPr="0082288F">
              <w:rPr>
                <w:spacing w:val="-7"/>
                <w:sz w:val="24"/>
              </w:rPr>
              <w:t xml:space="preserve"> </w:t>
            </w:r>
            <w:r w:rsidRPr="0082288F">
              <w:rPr>
                <w:sz w:val="24"/>
              </w:rPr>
              <w:t>or</w:t>
            </w:r>
            <w:r w:rsidRPr="0082288F">
              <w:rPr>
                <w:spacing w:val="-6"/>
                <w:sz w:val="24"/>
              </w:rPr>
              <w:t xml:space="preserve"> </w:t>
            </w:r>
            <w:r w:rsidRPr="0082288F">
              <w:rPr>
                <w:sz w:val="24"/>
              </w:rPr>
              <w:t>any</w:t>
            </w:r>
            <w:r w:rsidRPr="0082288F">
              <w:rPr>
                <w:spacing w:val="-10"/>
                <w:sz w:val="24"/>
              </w:rPr>
              <w:t xml:space="preserve"> </w:t>
            </w:r>
            <w:r w:rsidRPr="0082288F">
              <w:rPr>
                <w:sz w:val="24"/>
              </w:rPr>
              <w:t>of</w:t>
            </w:r>
            <w:r w:rsidRPr="0082288F">
              <w:rPr>
                <w:spacing w:val="-4"/>
                <w:sz w:val="24"/>
              </w:rPr>
              <w:t xml:space="preserve"> </w:t>
            </w:r>
            <w:r w:rsidRPr="0082288F">
              <w:rPr>
                <w:sz w:val="24"/>
              </w:rPr>
              <w:t>the following forms and</w:t>
            </w:r>
            <w:r w:rsidRPr="0082288F">
              <w:rPr>
                <w:spacing w:val="-3"/>
                <w:sz w:val="24"/>
              </w:rPr>
              <w:t xml:space="preserve"> </w:t>
            </w:r>
            <w:r w:rsidRPr="0082288F">
              <w:rPr>
                <w:sz w:val="24"/>
              </w:rPr>
              <w:t>amounts:</w:t>
            </w:r>
          </w:p>
          <w:p w14:paraId="4EB818F4" w14:textId="258E0CF6" w:rsidR="005D44F9" w:rsidRPr="0082288F" w:rsidRDefault="00C718BA" w:rsidP="00423A22">
            <w:pPr>
              <w:pStyle w:val="TableParagraph"/>
              <w:numPr>
                <w:ilvl w:val="0"/>
                <w:numId w:val="9"/>
              </w:numPr>
              <w:tabs>
                <w:tab w:val="left" w:pos="877"/>
              </w:tabs>
              <w:ind w:right="95"/>
              <w:jc w:val="both"/>
              <w:rPr>
                <w:sz w:val="24"/>
              </w:rPr>
            </w:pPr>
            <w:r w:rsidRPr="0082288F">
              <w:rPr>
                <w:sz w:val="24"/>
              </w:rPr>
              <w:t>The amount of not less than</w:t>
            </w:r>
            <w:r w:rsidR="00C44547" w:rsidRPr="0082288F">
              <w:rPr>
                <w:sz w:val="24"/>
              </w:rPr>
              <w:t xml:space="preserve"> </w:t>
            </w:r>
            <w:r w:rsidR="00C44547" w:rsidRPr="0082288F">
              <w:rPr>
                <w:b/>
                <w:spacing w:val="-2"/>
                <w:sz w:val="24"/>
                <w:szCs w:val="20"/>
              </w:rPr>
              <w:t xml:space="preserve">Php </w:t>
            </w:r>
            <w:r w:rsidR="000B6A45">
              <w:rPr>
                <w:b/>
                <w:spacing w:val="-2"/>
                <w:sz w:val="24"/>
                <w:szCs w:val="20"/>
              </w:rPr>
              <w:t>6</w:t>
            </w:r>
            <w:r w:rsidR="000B6A45" w:rsidRPr="00221367">
              <w:rPr>
                <w:b/>
                <w:spacing w:val="-2"/>
                <w:sz w:val="24"/>
                <w:szCs w:val="20"/>
              </w:rPr>
              <w:t>9,</w:t>
            </w:r>
            <w:r w:rsidR="000B6A45">
              <w:rPr>
                <w:b/>
                <w:spacing w:val="-2"/>
                <w:sz w:val="24"/>
                <w:szCs w:val="20"/>
              </w:rPr>
              <w:t>482</w:t>
            </w:r>
            <w:r w:rsidR="000B6A45" w:rsidRPr="00221367">
              <w:rPr>
                <w:b/>
                <w:spacing w:val="-2"/>
                <w:sz w:val="24"/>
                <w:szCs w:val="20"/>
              </w:rPr>
              <w:t>.</w:t>
            </w:r>
            <w:r w:rsidR="000B6A45">
              <w:rPr>
                <w:b/>
                <w:spacing w:val="-2"/>
                <w:sz w:val="24"/>
                <w:szCs w:val="20"/>
              </w:rPr>
              <w:t>30</w:t>
            </w:r>
            <w:r w:rsidR="00343492" w:rsidRPr="00343492">
              <w:rPr>
                <w:bCs/>
                <w:spacing w:val="-2"/>
                <w:sz w:val="24"/>
                <w:szCs w:val="20"/>
              </w:rPr>
              <w:t>,</w:t>
            </w:r>
            <w:r w:rsidR="00343492">
              <w:rPr>
                <w:b/>
                <w:spacing w:val="-2"/>
                <w:sz w:val="24"/>
                <w:szCs w:val="20"/>
              </w:rPr>
              <w:t xml:space="preserve"> </w:t>
            </w:r>
            <w:r w:rsidRPr="0082288F">
              <w:rPr>
                <w:sz w:val="24"/>
              </w:rPr>
              <w:t>if bid security is in cash, cashier’s/manager’s check, bank draft/guarantee or irrevocable letter</w:t>
            </w:r>
            <w:r w:rsidRPr="0082288F">
              <w:rPr>
                <w:spacing w:val="-34"/>
                <w:sz w:val="24"/>
              </w:rPr>
              <w:t xml:space="preserve"> </w:t>
            </w:r>
            <w:r w:rsidRPr="0082288F">
              <w:rPr>
                <w:sz w:val="24"/>
              </w:rPr>
              <w:t>of credit;</w:t>
            </w:r>
            <w:r w:rsidRPr="0082288F">
              <w:rPr>
                <w:spacing w:val="-1"/>
                <w:sz w:val="24"/>
              </w:rPr>
              <w:t xml:space="preserve"> </w:t>
            </w:r>
            <w:r w:rsidRPr="0082288F">
              <w:rPr>
                <w:sz w:val="24"/>
              </w:rPr>
              <w:t>or</w:t>
            </w:r>
          </w:p>
          <w:p w14:paraId="07A21D8A" w14:textId="2B1AC997" w:rsidR="005D44F9" w:rsidRPr="0082288F" w:rsidRDefault="00C718BA">
            <w:pPr>
              <w:pStyle w:val="TableParagraph"/>
              <w:numPr>
                <w:ilvl w:val="0"/>
                <w:numId w:val="9"/>
              </w:numPr>
              <w:tabs>
                <w:tab w:val="left" w:pos="877"/>
              </w:tabs>
              <w:spacing w:line="270" w:lineRule="atLeast"/>
              <w:ind w:right="91"/>
              <w:jc w:val="both"/>
              <w:rPr>
                <w:sz w:val="24"/>
              </w:rPr>
            </w:pPr>
            <w:r w:rsidRPr="0082288F">
              <w:rPr>
                <w:sz w:val="24"/>
              </w:rPr>
              <w:t xml:space="preserve">The amount of not less than </w:t>
            </w:r>
            <w:r w:rsidR="0097439E" w:rsidRPr="0082288F">
              <w:rPr>
                <w:b/>
                <w:spacing w:val="-2"/>
                <w:sz w:val="24"/>
                <w:szCs w:val="20"/>
              </w:rPr>
              <w:t xml:space="preserve">Php </w:t>
            </w:r>
            <w:r w:rsidR="000B6A45">
              <w:rPr>
                <w:b/>
                <w:spacing w:val="-2"/>
                <w:sz w:val="24"/>
                <w:szCs w:val="20"/>
              </w:rPr>
              <w:t>173</w:t>
            </w:r>
            <w:r w:rsidR="000B6A45" w:rsidRPr="00221367">
              <w:rPr>
                <w:b/>
                <w:spacing w:val="-2"/>
                <w:sz w:val="24"/>
                <w:szCs w:val="20"/>
              </w:rPr>
              <w:t>,</w:t>
            </w:r>
            <w:r w:rsidR="000B6A45">
              <w:rPr>
                <w:b/>
                <w:spacing w:val="-2"/>
                <w:sz w:val="24"/>
                <w:szCs w:val="20"/>
              </w:rPr>
              <w:t>705</w:t>
            </w:r>
            <w:r w:rsidR="000B6A45" w:rsidRPr="00221367">
              <w:rPr>
                <w:b/>
                <w:spacing w:val="-2"/>
                <w:sz w:val="24"/>
                <w:szCs w:val="20"/>
              </w:rPr>
              <w:t>.</w:t>
            </w:r>
            <w:r w:rsidR="000B6A45">
              <w:rPr>
                <w:b/>
                <w:spacing w:val="-2"/>
                <w:sz w:val="24"/>
                <w:szCs w:val="20"/>
              </w:rPr>
              <w:t>75</w:t>
            </w:r>
            <w:r w:rsidR="00343492" w:rsidRPr="00343492">
              <w:rPr>
                <w:bCs/>
                <w:spacing w:val="-2"/>
                <w:sz w:val="24"/>
                <w:szCs w:val="20"/>
              </w:rPr>
              <w:t>,</w:t>
            </w:r>
            <w:r w:rsidR="00162711" w:rsidRPr="0082288F">
              <w:rPr>
                <w:b/>
                <w:spacing w:val="-2"/>
                <w:sz w:val="24"/>
                <w:szCs w:val="20"/>
              </w:rPr>
              <w:t xml:space="preserve"> </w:t>
            </w:r>
            <w:r w:rsidRPr="0082288F">
              <w:rPr>
                <w:sz w:val="24"/>
              </w:rPr>
              <w:t>if bid security is in Surety Bond.</w:t>
            </w:r>
          </w:p>
        </w:tc>
      </w:tr>
      <w:tr w:rsidR="00CC28DD" w:rsidRPr="0082288F" w14:paraId="1D5A3174" w14:textId="77777777" w:rsidTr="000D6AEF">
        <w:trPr>
          <w:trHeight w:val="707"/>
        </w:trPr>
        <w:tc>
          <w:tcPr>
            <w:tcW w:w="1005" w:type="dxa"/>
          </w:tcPr>
          <w:p w14:paraId="61B2F91D" w14:textId="33571C30" w:rsidR="00CC28DD" w:rsidRPr="0082288F" w:rsidRDefault="00CC28DD">
            <w:pPr>
              <w:pStyle w:val="TableParagraph"/>
              <w:spacing w:line="270" w:lineRule="exact"/>
              <w:ind w:left="110" w:right="93"/>
              <w:jc w:val="center"/>
              <w:rPr>
                <w:sz w:val="24"/>
                <w:szCs w:val="24"/>
              </w:rPr>
            </w:pPr>
            <w:r w:rsidRPr="0082288F">
              <w:rPr>
                <w:sz w:val="24"/>
                <w:szCs w:val="24"/>
              </w:rPr>
              <w:t>16</w:t>
            </w:r>
          </w:p>
        </w:tc>
        <w:tc>
          <w:tcPr>
            <w:tcW w:w="9180" w:type="dxa"/>
          </w:tcPr>
          <w:p w14:paraId="2A0BAF8B" w14:textId="7568C164" w:rsidR="00CC28DD" w:rsidRPr="0082288F" w:rsidRDefault="00CC28DD">
            <w:pPr>
              <w:pStyle w:val="TableParagraph"/>
              <w:ind w:left="114" w:right="98"/>
              <w:jc w:val="both"/>
              <w:rPr>
                <w:sz w:val="24"/>
                <w:szCs w:val="24"/>
              </w:rPr>
            </w:pPr>
            <w:r w:rsidRPr="0082288F">
              <w:rPr>
                <w:sz w:val="24"/>
                <w:szCs w:val="24"/>
              </w:rPr>
              <w:t>On-line bid submission shall follow the provisions under Section 4.2 of GPPB Resolution No. 09-2020.</w:t>
            </w:r>
          </w:p>
        </w:tc>
      </w:tr>
      <w:tr w:rsidR="005D44F9" w:rsidRPr="0082288F" w14:paraId="6E4B5F17" w14:textId="77777777" w:rsidTr="00343492">
        <w:trPr>
          <w:trHeight w:val="829"/>
        </w:trPr>
        <w:tc>
          <w:tcPr>
            <w:tcW w:w="1005" w:type="dxa"/>
          </w:tcPr>
          <w:p w14:paraId="3A3421AA" w14:textId="77777777" w:rsidR="005D44F9" w:rsidRPr="0082288F" w:rsidRDefault="00C718BA">
            <w:pPr>
              <w:pStyle w:val="TableParagraph"/>
              <w:spacing w:line="270" w:lineRule="exact"/>
              <w:ind w:left="110" w:right="93"/>
              <w:jc w:val="center"/>
              <w:rPr>
                <w:sz w:val="24"/>
              </w:rPr>
            </w:pPr>
            <w:r w:rsidRPr="0082288F">
              <w:rPr>
                <w:sz w:val="24"/>
              </w:rPr>
              <w:t>19.2</w:t>
            </w:r>
          </w:p>
        </w:tc>
        <w:tc>
          <w:tcPr>
            <w:tcW w:w="9180" w:type="dxa"/>
          </w:tcPr>
          <w:p w14:paraId="7CFC52B1" w14:textId="77777777" w:rsidR="005D44F9" w:rsidRPr="0082288F" w:rsidRDefault="00C718BA">
            <w:pPr>
              <w:pStyle w:val="TableParagraph"/>
              <w:spacing w:line="270" w:lineRule="exact"/>
              <w:ind w:left="114"/>
              <w:rPr>
                <w:sz w:val="24"/>
              </w:rPr>
            </w:pPr>
            <w:r w:rsidRPr="0082288F">
              <w:rPr>
                <w:sz w:val="24"/>
              </w:rPr>
              <w:t>Partial bids are allowed, as follows:</w:t>
            </w:r>
          </w:p>
          <w:p w14:paraId="76FD4BA1" w14:textId="77777777" w:rsidR="005D44F9" w:rsidRPr="0082288F" w:rsidRDefault="00C718BA">
            <w:pPr>
              <w:pStyle w:val="TableParagraph"/>
              <w:spacing w:line="270" w:lineRule="atLeast"/>
              <w:ind w:left="114"/>
              <w:rPr>
                <w:i/>
                <w:sz w:val="24"/>
              </w:rPr>
            </w:pPr>
            <w:r w:rsidRPr="0082288F">
              <w:rPr>
                <w:i/>
                <w:sz w:val="24"/>
              </w:rPr>
              <w:t>[Insert grouping of lots by specifying the items and the quantity for every identified lot.]</w:t>
            </w:r>
          </w:p>
        </w:tc>
      </w:tr>
      <w:tr w:rsidR="005D44F9" w:rsidRPr="0082288F" w14:paraId="2289A47F" w14:textId="77777777" w:rsidTr="000D6AEF">
        <w:trPr>
          <w:trHeight w:val="1022"/>
        </w:trPr>
        <w:tc>
          <w:tcPr>
            <w:tcW w:w="1005" w:type="dxa"/>
          </w:tcPr>
          <w:p w14:paraId="5C8BDC15" w14:textId="77777777" w:rsidR="005D44F9" w:rsidRPr="0082288F" w:rsidRDefault="00C718BA">
            <w:pPr>
              <w:pStyle w:val="TableParagraph"/>
              <w:spacing w:line="268" w:lineRule="exact"/>
              <w:ind w:left="112" w:right="93"/>
              <w:jc w:val="center"/>
              <w:rPr>
                <w:sz w:val="24"/>
              </w:rPr>
            </w:pPr>
            <w:r w:rsidRPr="0082288F">
              <w:rPr>
                <w:sz w:val="24"/>
              </w:rPr>
              <w:t>20</w:t>
            </w:r>
          </w:p>
        </w:tc>
        <w:tc>
          <w:tcPr>
            <w:tcW w:w="9180" w:type="dxa"/>
          </w:tcPr>
          <w:p w14:paraId="7C86ECAA" w14:textId="77777777" w:rsidR="005D44F9" w:rsidRPr="0082288F" w:rsidRDefault="00C718BA">
            <w:pPr>
              <w:pStyle w:val="TableParagraph"/>
              <w:ind w:left="114"/>
              <w:rPr>
                <w:i/>
                <w:sz w:val="24"/>
              </w:rPr>
            </w:pPr>
            <w:r w:rsidRPr="0082288F">
              <w:rPr>
                <w:i/>
                <w:sz w:val="24"/>
              </w:rPr>
              <w:t>[List licenses and permits relevant to the Project and the corresponding law requiring it, e.g. Environmental Compliance Certificate, Certification that the</w:t>
            </w:r>
          </w:p>
          <w:p w14:paraId="5F322A32" w14:textId="77777777" w:rsidR="005D44F9" w:rsidRPr="0082288F" w:rsidRDefault="00C718BA">
            <w:pPr>
              <w:pStyle w:val="TableParagraph"/>
              <w:spacing w:line="264" w:lineRule="exact"/>
              <w:ind w:left="114"/>
              <w:rPr>
                <w:i/>
                <w:sz w:val="24"/>
              </w:rPr>
            </w:pPr>
            <w:r w:rsidRPr="0082288F">
              <w:rPr>
                <w:i/>
                <w:sz w:val="24"/>
              </w:rPr>
              <w:t>project site is not within a geohazard zone, etc.]</w:t>
            </w:r>
          </w:p>
        </w:tc>
      </w:tr>
      <w:tr w:rsidR="00343492" w:rsidRPr="0082288F" w14:paraId="5BD2AFB9" w14:textId="77777777" w:rsidTr="00343492">
        <w:trPr>
          <w:trHeight w:val="1898"/>
        </w:trPr>
        <w:tc>
          <w:tcPr>
            <w:tcW w:w="1005" w:type="dxa"/>
          </w:tcPr>
          <w:p w14:paraId="157857EF" w14:textId="77777777" w:rsidR="00343492" w:rsidRPr="0082288F" w:rsidRDefault="00343492" w:rsidP="00343492">
            <w:pPr>
              <w:pStyle w:val="TableParagraph"/>
              <w:spacing w:line="268" w:lineRule="exact"/>
              <w:ind w:left="112" w:right="93"/>
              <w:jc w:val="center"/>
              <w:rPr>
                <w:sz w:val="24"/>
              </w:rPr>
            </w:pPr>
            <w:r w:rsidRPr="0082288F">
              <w:rPr>
                <w:sz w:val="24"/>
              </w:rPr>
              <w:t>21</w:t>
            </w:r>
          </w:p>
        </w:tc>
        <w:tc>
          <w:tcPr>
            <w:tcW w:w="9180" w:type="dxa"/>
          </w:tcPr>
          <w:p w14:paraId="3D23A6F8" w14:textId="77777777" w:rsidR="00343492" w:rsidRPr="00D51D6B" w:rsidRDefault="00343492" w:rsidP="00343492">
            <w:pPr>
              <w:pStyle w:val="TableParagraph"/>
              <w:ind w:left="114"/>
              <w:rPr>
                <w:i/>
                <w:sz w:val="24"/>
              </w:rPr>
            </w:pPr>
            <w:r w:rsidRPr="00D51D6B">
              <w:rPr>
                <w:i/>
                <w:sz w:val="24"/>
              </w:rPr>
              <w:t>List additional contract documents relevant to the Project that may be required by existing laws and/or the Procuring Entity</w:t>
            </w:r>
          </w:p>
          <w:p w14:paraId="1BC94FFD" w14:textId="77777777" w:rsidR="00343492" w:rsidRPr="002052A4" w:rsidRDefault="00343492" w:rsidP="00343492">
            <w:pPr>
              <w:pStyle w:val="TableParagraph"/>
              <w:numPr>
                <w:ilvl w:val="0"/>
                <w:numId w:val="8"/>
              </w:numPr>
              <w:tabs>
                <w:tab w:val="left" w:pos="355"/>
              </w:tabs>
              <w:spacing w:before="232"/>
              <w:rPr>
                <w:b/>
                <w:bCs/>
                <w:sz w:val="24"/>
              </w:rPr>
            </w:pPr>
            <w:r w:rsidRPr="002052A4">
              <w:rPr>
                <w:b/>
                <w:bCs/>
                <w:sz w:val="24"/>
              </w:rPr>
              <w:t>Copy of the License of the surety firm, in case a surety bond is</w:t>
            </w:r>
            <w:r w:rsidRPr="002052A4">
              <w:rPr>
                <w:b/>
                <w:bCs/>
                <w:spacing w:val="-15"/>
                <w:sz w:val="24"/>
              </w:rPr>
              <w:t xml:space="preserve"> </w:t>
            </w:r>
            <w:r w:rsidRPr="002052A4">
              <w:rPr>
                <w:b/>
                <w:bCs/>
                <w:sz w:val="24"/>
              </w:rPr>
              <w:t>filed</w:t>
            </w:r>
          </w:p>
          <w:p w14:paraId="150E52DD" w14:textId="77777777" w:rsidR="00343492" w:rsidRPr="002052A4" w:rsidRDefault="00343492" w:rsidP="00343492">
            <w:pPr>
              <w:pStyle w:val="TableParagraph"/>
              <w:numPr>
                <w:ilvl w:val="0"/>
                <w:numId w:val="8"/>
              </w:numPr>
              <w:tabs>
                <w:tab w:val="left" w:pos="355"/>
              </w:tabs>
              <w:rPr>
                <w:b/>
                <w:bCs/>
                <w:sz w:val="24"/>
              </w:rPr>
            </w:pPr>
            <w:r w:rsidRPr="002052A4">
              <w:rPr>
                <w:b/>
                <w:bCs/>
                <w:sz w:val="24"/>
              </w:rPr>
              <w:t>S-Curve Pert</w:t>
            </w:r>
            <w:r w:rsidRPr="002052A4">
              <w:rPr>
                <w:b/>
                <w:bCs/>
                <w:spacing w:val="-3"/>
                <w:sz w:val="24"/>
              </w:rPr>
              <w:t xml:space="preserve"> </w:t>
            </w:r>
            <w:r w:rsidRPr="002052A4">
              <w:rPr>
                <w:b/>
                <w:bCs/>
                <w:sz w:val="24"/>
              </w:rPr>
              <w:t>CPM</w:t>
            </w:r>
          </w:p>
          <w:p w14:paraId="618D935E" w14:textId="77777777" w:rsidR="00343492" w:rsidRPr="002052A4" w:rsidRDefault="00343492" w:rsidP="00343492">
            <w:pPr>
              <w:pStyle w:val="TableParagraph"/>
              <w:numPr>
                <w:ilvl w:val="0"/>
                <w:numId w:val="8"/>
              </w:numPr>
              <w:tabs>
                <w:tab w:val="left" w:pos="355"/>
              </w:tabs>
              <w:rPr>
                <w:b/>
                <w:bCs/>
                <w:sz w:val="24"/>
              </w:rPr>
            </w:pPr>
            <w:r w:rsidRPr="002052A4">
              <w:rPr>
                <w:b/>
                <w:bCs/>
                <w:sz w:val="24"/>
              </w:rPr>
              <w:t>Construction Safety and Health</w:t>
            </w:r>
            <w:r w:rsidRPr="002052A4">
              <w:rPr>
                <w:b/>
                <w:bCs/>
                <w:spacing w:val="-4"/>
                <w:sz w:val="24"/>
              </w:rPr>
              <w:t xml:space="preserve"> </w:t>
            </w:r>
            <w:r w:rsidRPr="002052A4">
              <w:rPr>
                <w:b/>
                <w:bCs/>
                <w:sz w:val="24"/>
              </w:rPr>
              <w:t>Program</w:t>
            </w:r>
          </w:p>
          <w:p w14:paraId="4AD21A58" w14:textId="09B96AE7" w:rsidR="00343492" w:rsidRPr="008832BA" w:rsidRDefault="00343492" w:rsidP="00343492">
            <w:pPr>
              <w:pStyle w:val="TableParagraph"/>
              <w:numPr>
                <w:ilvl w:val="0"/>
                <w:numId w:val="8"/>
              </w:numPr>
              <w:tabs>
                <w:tab w:val="left" w:pos="355"/>
              </w:tabs>
              <w:spacing w:line="266" w:lineRule="exact"/>
              <w:ind w:hanging="241"/>
              <w:rPr>
                <w:b/>
                <w:bCs/>
                <w:sz w:val="24"/>
              </w:rPr>
            </w:pPr>
            <w:r w:rsidRPr="008832BA">
              <w:rPr>
                <w:b/>
                <w:bCs/>
                <w:sz w:val="24"/>
              </w:rPr>
              <w:t>Copy of PRC Licenses of the Civil</w:t>
            </w:r>
            <w:r w:rsidRPr="008832BA">
              <w:rPr>
                <w:b/>
                <w:bCs/>
                <w:spacing w:val="-5"/>
                <w:sz w:val="24"/>
              </w:rPr>
              <w:t xml:space="preserve"> </w:t>
            </w:r>
            <w:r w:rsidRPr="008832BA">
              <w:rPr>
                <w:b/>
                <w:bCs/>
                <w:sz w:val="24"/>
              </w:rPr>
              <w:t xml:space="preserve">Engineer </w:t>
            </w:r>
            <w:r>
              <w:rPr>
                <w:b/>
                <w:bCs/>
                <w:sz w:val="24"/>
              </w:rPr>
              <w:t>and</w:t>
            </w:r>
            <w:r w:rsidRPr="008832BA">
              <w:rPr>
                <w:b/>
                <w:bCs/>
                <w:sz w:val="24"/>
              </w:rPr>
              <w:t xml:space="preserve"> Agricultural </w:t>
            </w:r>
            <w:r>
              <w:rPr>
                <w:b/>
                <w:bCs/>
                <w:sz w:val="24"/>
              </w:rPr>
              <w:t>&amp;</w:t>
            </w:r>
            <w:r w:rsidRPr="008832BA">
              <w:rPr>
                <w:b/>
                <w:bCs/>
                <w:sz w:val="24"/>
              </w:rPr>
              <w:t xml:space="preserve"> Biosystems Engineer</w:t>
            </w:r>
          </w:p>
          <w:p w14:paraId="40B17C3A" w14:textId="77777777" w:rsidR="00343492" w:rsidRPr="006B3E87" w:rsidRDefault="00343492" w:rsidP="00343492">
            <w:pPr>
              <w:pStyle w:val="ListParagraph"/>
              <w:widowControl/>
              <w:numPr>
                <w:ilvl w:val="0"/>
                <w:numId w:val="8"/>
              </w:numPr>
              <w:autoSpaceDE/>
              <w:autoSpaceDN/>
              <w:ind w:hanging="263"/>
              <w:contextualSpacing/>
              <w:jc w:val="both"/>
              <w:rPr>
                <w:sz w:val="24"/>
                <w:szCs w:val="24"/>
              </w:rPr>
            </w:pPr>
            <w:r w:rsidRPr="008F5278">
              <w:rPr>
                <w:b/>
                <w:bCs/>
                <w:sz w:val="24"/>
                <w:szCs w:val="24"/>
              </w:rPr>
              <w:lastRenderedPageBreak/>
              <w:t>Audited Financial Statement</w:t>
            </w:r>
            <w:r w:rsidRPr="008F5278">
              <w:rPr>
                <w:sz w:val="24"/>
                <w:szCs w:val="24"/>
              </w:rPr>
              <w:t xml:space="preserve"> (</w:t>
            </w:r>
            <w:r w:rsidRPr="00184E01">
              <w:rPr>
                <w:rFonts w:eastAsia="Calibri"/>
                <w:b/>
                <w:bCs/>
                <w:sz w:val="24"/>
                <w:szCs w:val="24"/>
              </w:rPr>
              <w:t>Auditors Opinion</w:t>
            </w:r>
            <w:r w:rsidRPr="00567D68">
              <w:rPr>
                <w:rFonts w:eastAsia="Calibri"/>
                <w:sz w:val="24"/>
                <w:szCs w:val="24"/>
              </w:rPr>
              <w:t>,</w:t>
            </w:r>
            <w:r w:rsidRPr="00184E01">
              <w:rPr>
                <w:rFonts w:eastAsia="Calibri"/>
                <w:b/>
                <w:bCs/>
                <w:sz w:val="24"/>
                <w:szCs w:val="24"/>
              </w:rPr>
              <w:t xml:space="preserve"> Income Statement</w:t>
            </w:r>
            <w:r w:rsidRPr="00567D68">
              <w:rPr>
                <w:rFonts w:eastAsia="Calibri"/>
                <w:sz w:val="24"/>
                <w:szCs w:val="24"/>
              </w:rPr>
              <w:t>,</w:t>
            </w:r>
            <w:r w:rsidRPr="00184E01">
              <w:rPr>
                <w:rFonts w:eastAsia="Calibri"/>
                <w:b/>
                <w:bCs/>
                <w:sz w:val="24"/>
                <w:szCs w:val="24"/>
              </w:rPr>
              <w:t xml:space="preserve"> Balance Sheet </w:t>
            </w:r>
            <w:r w:rsidRPr="002052A4">
              <w:rPr>
                <w:rFonts w:eastAsia="Calibri"/>
                <w:sz w:val="24"/>
                <w:szCs w:val="24"/>
              </w:rPr>
              <w:t>and</w:t>
            </w:r>
            <w:r w:rsidRPr="00184E01">
              <w:rPr>
                <w:rFonts w:eastAsia="Calibri"/>
                <w:b/>
                <w:bCs/>
                <w:sz w:val="24"/>
                <w:szCs w:val="24"/>
              </w:rPr>
              <w:t xml:space="preserve"> Cash Flow</w:t>
            </w:r>
            <w:r w:rsidRPr="008F5278">
              <w:rPr>
                <w:rFonts w:eastAsia="Calibri"/>
                <w:sz w:val="24"/>
                <w:szCs w:val="24"/>
              </w:rPr>
              <w:t>)</w:t>
            </w:r>
            <w:r w:rsidRPr="008F5278">
              <w:rPr>
                <w:sz w:val="24"/>
                <w:szCs w:val="24"/>
              </w:rPr>
              <w:t xml:space="preserve">; </w:t>
            </w:r>
            <w:r w:rsidRPr="008F5278">
              <w:rPr>
                <w:b/>
                <w:bCs/>
                <w:sz w:val="24"/>
                <w:szCs w:val="24"/>
              </w:rPr>
              <w:t>Tax Clearance</w:t>
            </w:r>
            <w:r w:rsidRPr="008F5278">
              <w:rPr>
                <w:sz w:val="24"/>
                <w:szCs w:val="24"/>
              </w:rPr>
              <w:t xml:space="preserve"> per E.O.  No. 398, s. 2005, as finally reviewed and approved by the Bureau of Internal Revenue (BIR); </w:t>
            </w:r>
            <w:r w:rsidRPr="008F5278">
              <w:rPr>
                <w:b/>
                <w:bCs/>
                <w:sz w:val="24"/>
                <w:szCs w:val="24"/>
              </w:rPr>
              <w:t>Registration Certificate</w:t>
            </w:r>
            <w:r w:rsidRPr="008F5278">
              <w:rPr>
                <w:sz w:val="24"/>
                <w:szCs w:val="24"/>
              </w:rPr>
              <w:t xml:space="preserve"> from Securities and Exchange Commission (SEC), Department of Trade and Industry (DTI) for sole proprietorship, or Cooperative Development Authority (CDA) for cooperatives or its equivalent document</w:t>
            </w:r>
            <w:r w:rsidRPr="008F5278">
              <w:rPr>
                <w:sz w:val="28"/>
                <w:szCs w:val="28"/>
              </w:rPr>
              <w:t xml:space="preserve"> </w:t>
            </w:r>
            <w:r w:rsidRPr="00FD7F6E">
              <w:rPr>
                <w:sz w:val="24"/>
                <w:szCs w:val="24"/>
              </w:rPr>
              <w:t>and</w:t>
            </w:r>
            <w:r w:rsidRPr="008F5278">
              <w:rPr>
                <w:sz w:val="24"/>
                <w:szCs w:val="24"/>
              </w:rPr>
              <w:t xml:space="preserve"> </w:t>
            </w:r>
            <w:r w:rsidRPr="008F5278">
              <w:rPr>
                <w:b/>
                <w:bCs/>
                <w:sz w:val="24"/>
                <w:szCs w:val="24"/>
              </w:rPr>
              <w:t>Mayor’s or Business Permit</w:t>
            </w:r>
            <w:r w:rsidRPr="008F5278">
              <w:rPr>
                <w:sz w:val="24"/>
                <w:szCs w:val="24"/>
              </w:rPr>
              <w:t xml:space="preserve"> issued by the city or municipality where the principal place of business of the prospective bidder is located, or the equivalent document for Exclusive Economic Zones or Areas</w:t>
            </w:r>
            <w:r w:rsidRPr="008F5278">
              <w:rPr>
                <w:sz w:val="28"/>
                <w:szCs w:val="28"/>
              </w:rPr>
              <w:t xml:space="preserve"> </w:t>
            </w:r>
            <w:r w:rsidRPr="008F5278">
              <w:rPr>
                <w:sz w:val="24"/>
                <w:szCs w:val="24"/>
              </w:rPr>
              <w:t xml:space="preserve">(2022). In case of JV, each party shall also submit their respective Audited Financial </w:t>
            </w:r>
            <w:r w:rsidRPr="006B3E87">
              <w:rPr>
                <w:sz w:val="24"/>
                <w:szCs w:val="24"/>
              </w:rPr>
              <w:t>Statement.</w:t>
            </w:r>
          </w:p>
          <w:p w14:paraId="73F787B2" w14:textId="77777777" w:rsidR="00343492" w:rsidRPr="006B3E87" w:rsidRDefault="00343492" w:rsidP="00343492">
            <w:pPr>
              <w:pStyle w:val="ListParagraph"/>
              <w:widowControl/>
              <w:numPr>
                <w:ilvl w:val="0"/>
                <w:numId w:val="8"/>
              </w:numPr>
              <w:autoSpaceDE/>
              <w:autoSpaceDN/>
              <w:contextualSpacing/>
              <w:jc w:val="both"/>
              <w:rPr>
                <w:sz w:val="24"/>
                <w:szCs w:val="24"/>
              </w:rPr>
            </w:pPr>
            <w:r w:rsidRPr="006B3E87">
              <w:rPr>
                <w:b/>
                <w:bCs/>
                <w:sz w:val="24"/>
                <w:szCs w:val="24"/>
              </w:rPr>
              <w:t>Valid</w:t>
            </w:r>
            <w:r w:rsidRPr="006B3E87">
              <w:rPr>
                <w:sz w:val="24"/>
                <w:szCs w:val="24"/>
              </w:rPr>
              <w:t xml:space="preserve"> Philippine Contractors Accreditation Board </w:t>
            </w:r>
            <w:r w:rsidRPr="006B3E87">
              <w:rPr>
                <w:b/>
                <w:bCs/>
                <w:sz w:val="24"/>
                <w:szCs w:val="24"/>
              </w:rPr>
              <w:t xml:space="preserve">(PCAB) License </w:t>
            </w:r>
            <w:r w:rsidRPr="00D32BC5">
              <w:rPr>
                <w:sz w:val="24"/>
                <w:szCs w:val="24"/>
              </w:rPr>
              <w:t>and</w:t>
            </w:r>
            <w:r w:rsidRPr="006B3E87">
              <w:rPr>
                <w:b/>
                <w:bCs/>
                <w:sz w:val="24"/>
                <w:szCs w:val="24"/>
              </w:rPr>
              <w:t xml:space="preserve"> valid Registration</w:t>
            </w:r>
            <w:r w:rsidRPr="006B3E87">
              <w:rPr>
                <w:sz w:val="24"/>
                <w:szCs w:val="24"/>
              </w:rPr>
              <w:t xml:space="preserve"> for the type and cost of the contract to be bid.</w:t>
            </w:r>
          </w:p>
          <w:p w14:paraId="7641F7F7" w14:textId="7A1DB491" w:rsidR="00343492" w:rsidRPr="0082288F" w:rsidRDefault="00343492" w:rsidP="00343492">
            <w:pPr>
              <w:pStyle w:val="TableParagraph"/>
              <w:numPr>
                <w:ilvl w:val="0"/>
                <w:numId w:val="8"/>
              </w:numPr>
              <w:tabs>
                <w:tab w:val="left" w:pos="355"/>
              </w:tabs>
              <w:spacing w:line="266" w:lineRule="exact"/>
              <w:ind w:hanging="241"/>
              <w:rPr>
                <w:sz w:val="24"/>
              </w:rPr>
            </w:pPr>
            <w:bookmarkStart w:id="42" w:name="_Hlk73436425"/>
            <w:r w:rsidRPr="006B3E87">
              <w:rPr>
                <w:sz w:val="24"/>
                <w:szCs w:val="24"/>
              </w:rPr>
              <w:t>Original copy of the bidding documents if submitted on-line during bid opening.</w:t>
            </w:r>
            <w:bookmarkEnd w:id="42"/>
          </w:p>
        </w:tc>
      </w:tr>
    </w:tbl>
    <w:p w14:paraId="3CAC22C0" w14:textId="77777777" w:rsidR="005D44F9" w:rsidRPr="0082288F" w:rsidRDefault="005D44F9">
      <w:pPr>
        <w:spacing w:line="266" w:lineRule="exact"/>
        <w:rPr>
          <w:sz w:val="24"/>
        </w:rPr>
        <w:sectPr w:rsidR="005D44F9" w:rsidRPr="0082288F">
          <w:pgSz w:w="11910" w:h="16840"/>
          <w:pgMar w:top="1280" w:right="1200" w:bottom="1440" w:left="1180" w:header="0" w:footer="1161" w:gutter="0"/>
          <w:cols w:space="720"/>
        </w:sectPr>
      </w:pPr>
    </w:p>
    <w:p w14:paraId="32BDF1B9" w14:textId="77777777" w:rsidR="005D44F9" w:rsidRPr="0082288F" w:rsidRDefault="00C718BA">
      <w:pPr>
        <w:pStyle w:val="Heading1"/>
        <w:spacing w:before="56"/>
        <w:ind w:left="838" w:right="0"/>
        <w:jc w:val="left"/>
      </w:pPr>
      <w:bookmarkStart w:id="43" w:name="_bookmark24"/>
      <w:bookmarkEnd w:id="43"/>
      <w:r w:rsidRPr="0082288F">
        <w:lastRenderedPageBreak/>
        <w:t>Section IV. General Conditions of Contract</w:t>
      </w:r>
    </w:p>
    <w:p w14:paraId="3BEF151B" w14:textId="77777777" w:rsidR="005D44F9" w:rsidRPr="0082288F" w:rsidRDefault="00C718BA">
      <w:pPr>
        <w:pStyle w:val="Heading2"/>
        <w:numPr>
          <w:ilvl w:val="0"/>
          <w:numId w:val="7"/>
        </w:numPr>
        <w:tabs>
          <w:tab w:val="left" w:pos="980"/>
          <w:tab w:val="left" w:pos="981"/>
        </w:tabs>
        <w:spacing w:before="277"/>
        <w:ind w:hanging="721"/>
      </w:pPr>
      <w:bookmarkStart w:id="44" w:name="_bookmark25"/>
      <w:bookmarkEnd w:id="44"/>
      <w:r w:rsidRPr="0082288F">
        <w:t>Scope of</w:t>
      </w:r>
      <w:r w:rsidRPr="0082288F">
        <w:rPr>
          <w:spacing w:val="-4"/>
        </w:rPr>
        <w:t xml:space="preserve"> </w:t>
      </w:r>
      <w:r w:rsidRPr="0082288F">
        <w:t>Contract</w:t>
      </w:r>
    </w:p>
    <w:p w14:paraId="5E0990E9" w14:textId="77777777" w:rsidR="005D44F9" w:rsidRPr="0082288F" w:rsidRDefault="00C718BA">
      <w:pPr>
        <w:pStyle w:val="BodyText"/>
        <w:spacing w:before="270"/>
        <w:ind w:left="980" w:right="235"/>
        <w:jc w:val="both"/>
      </w:pPr>
      <w:r w:rsidRPr="0082288F">
        <w:t>This</w:t>
      </w:r>
      <w:r w:rsidRPr="0082288F">
        <w:rPr>
          <w:spacing w:val="-11"/>
        </w:rPr>
        <w:t xml:space="preserve"> </w:t>
      </w:r>
      <w:r w:rsidRPr="0082288F">
        <w:t>Contract</w:t>
      </w:r>
      <w:r w:rsidRPr="0082288F">
        <w:rPr>
          <w:spacing w:val="-10"/>
        </w:rPr>
        <w:t xml:space="preserve"> </w:t>
      </w:r>
      <w:r w:rsidRPr="0082288F">
        <w:t>shall</w:t>
      </w:r>
      <w:r w:rsidRPr="0082288F">
        <w:rPr>
          <w:spacing w:val="-9"/>
        </w:rPr>
        <w:t xml:space="preserve"> </w:t>
      </w:r>
      <w:r w:rsidRPr="0082288F">
        <w:t>include</w:t>
      </w:r>
      <w:r w:rsidRPr="0082288F">
        <w:rPr>
          <w:spacing w:val="-12"/>
        </w:rPr>
        <w:t xml:space="preserve"> </w:t>
      </w:r>
      <w:r w:rsidRPr="0082288F">
        <w:t>all</w:t>
      </w:r>
      <w:r w:rsidRPr="0082288F">
        <w:rPr>
          <w:spacing w:val="-9"/>
        </w:rPr>
        <w:t xml:space="preserve"> </w:t>
      </w:r>
      <w:r w:rsidRPr="0082288F">
        <w:t>such</w:t>
      </w:r>
      <w:r w:rsidRPr="0082288F">
        <w:rPr>
          <w:spacing w:val="-10"/>
        </w:rPr>
        <w:t xml:space="preserve"> </w:t>
      </w:r>
      <w:r w:rsidRPr="0082288F">
        <w:t>items,</w:t>
      </w:r>
      <w:r w:rsidRPr="0082288F">
        <w:rPr>
          <w:spacing w:val="-8"/>
        </w:rPr>
        <w:t xml:space="preserve"> </w:t>
      </w:r>
      <w:r w:rsidRPr="0082288F">
        <w:t>although</w:t>
      </w:r>
      <w:r w:rsidRPr="0082288F">
        <w:rPr>
          <w:spacing w:val="-10"/>
        </w:rPr>
        <w:t xml:space="preserve"> </w:t>
      </w:r>
      <w:r w:rsidRPr="0082288F">
        <w:t>not</w:t>
      </w:r>
      <w:r w:rsidRPr="0082288F">
        <w:rPr>
          <w:spacing w:val="-10"/>
        </w:rPr>
        <w:t xml:space="preserve"> </w:t>
      </w:r>
      <w:r w:rsidRPr="0082288F">
        <w:t>specifically</w:t>
      </w:r>
      <w:r w:rsidRPr="0082288F">
        <w:rPr>
          <w:spacing w:val="-15"/>
        </w:rPr>
        <w:t xml:space="preserve"> </w:t>
      </w:r>
      <w:r w:rsidRPr="0082288F">
        <w:t>mentioned,</w:t>
      </w:r>
      <w:r w:rsidRPr="0082288F">
        <w:rPr>
          <w:spacing w:val="-11"/>
        </w:rPr>
        <w:t xml:space="preserve"> </w:t>
      </w:r>
      <w:r w:rsidRPr="0082288F">
        <w:t>that</w:t>
      </w:r>
      <w:r w:rsidRPr="0082288F">
        <w:rPr>
          <w:spacing w:val="-8"/>
        </w:rPr>
        <w:t xml:space="preserve"> </w:t>
      </w:r>
      <w:r w:rsidRPr="0082288F">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82288F">
        <w:rPr>
          <w:spacing w:val="-38"/>
        </w:rPr>
        <w:t xml:space="preserve"> </w:t>
      </w:r>
      <w:r w:rsidRPr="0082288F">
        <w:t xml:space="preserve">in contract implementation. Herein clauses shall serve as the secondary source for </w:t>
      </w:r>
      <w:r w:rsidRPr="0082288F">
        <w:rPr>
          <w:spacing w:val="2"/>
        </w:rPr>
        <w:t xml:space="preserve">the </w:t>
      </w:r>
      <w:r w:rsidRPr="0082288F">
        <w:t>terms and conditions of the</w:t>
      </w:r>
      <w:r w:rsidRPr="0082288F">
        <w:rPr>
          <w:spacing w:val="-3"/>
        </w:rPr>
        <w:t xml:space="preserve"> </w:t>
      </w:r>
      <w:r w:rsidRPr="0082288F">
        <w:t>Contract.</w:t>
      </w:r>
    </w:p>
    <w:p w14:paraId="30092E43" w14:textId="77777777" w:rsidR="005D44F9" w:rsidRPr="0082288F" w:rsidRDefault="005D44F9">
      <w:pPr>
        <w:pStyle w:val="BodyText"/>
      </w:pPr>
    </w:p>
    <w:p w14:paraId="6B407E3A" w14:textId="77777777" w:rsidR="005D44F9" w:rsidRPr="0082288F" w:rsidRDefault="00C718BA">
      <w:pPr>
        <w:pStyle w:val="BodyText"/>
        <w:ind w:left="980" w:right="238"/>
        <w:jc w:val="both"/>
      </w:pPr>
      <w:r w:rsidRPr="0082288F">
        <w:t>This is without prejudice to Sections 74.1 and 74.2 of the 2016 revised IRR of RA</w:t>
      </w:r>
      <w:r w:rsidRPr="0082288F">
        <w:rPr>
          <w:spacing w:val="-15"/>
        </w:rPr>
        <w:t xml:space="preserve"> </w:t>
      </w:r>
      <w:r w:rsidRPr="0082288F">
        <w:t>No. 9184 allowing the GPPB to amend the IRR, which shall be applied to all procurement activities, the advertisement, posting, or invitation of which were issued after the effectivity of the said</w:t>
      </w:r>
      <w:r w:rsidRPr="0082288F">
        <w:rPr>
          <w:spacing w:val="-7"/>
        </w:rPr>
        <w:t xml:space="preserve"> </w:t>
      </w:r>
      <w:r w:rsidRPr="0082288F">
        <w:t>amendment.</w:t>
      </w:r>
    </w:p>
    <w:p w14:paraId="243778A0" w14:textId="77777777" w:rsidR="005D44F9" w:rsidRPr="0082288F" w:rsidRDefault="005D44F9">
      <w:pPr>
        <w:pStyle w:val="BodyText"/>
        <w:spacing w:before="6"/>
      </w:pPr>
    </w:p>
    <w:p w14:paraId="7F1B47D8" w14:textId="77777777" w:rsidR="005D44F9" w:rsidRPr="0082288F" w:rsidRDefault="00C718BA">
      <w:pPr>
        <w:pStyle w:val="Heading2"/>
        <w:numPr>
          <w:ilvl w:val="0"/>
          <w:numId w:val="7"/>
        </w:numPr>
        <w:tabs>
          <w:tab w:val="left" w:pos="980"/>
          <w:tab w:val="left" w:pos="981"/>
        </w:tabs>
        <w:ind w:hanging="721"/>
      </w:pPr>
      <w:bookmarkStart w:id="45" w:name="_bookmark26"/>
      <w:bookmarkEnd w:id="45"/>
      <w:r w:rsidRPr="0082288F">
        <w:t>Sectional Completion of Works</w:t>
      </w:r>
    </w:p>
    <w:p w14:paraId="54A032BD" w14:textId="77777777" w:rsidR="005D44F9" w:rsidRPr="0082288F" w:rsidRDefault="005D44F9">
      <w:pPr>
        <w:pStyle w:val="BodyText"/>
        <w:spacing w:before="5"/>
        <w:rPr>
          <w:b/>
          <w:sz w:val="23"/>
        </w:rPr>
      </w:pPr>
    </w:p>
    <w:p w14:paraId="20C74D83" w14:textId="77777777" w:rsidR="005D44F9" w:rsidRPr="0082288F" w:rsidRDefault="00C718BA">
      <w:pPr>
        <w:pStyle w:val="BodyText"/>
        <w:spacing w:before="1"/>
        <w:ind w:left="980" w:right="236"/>
        <w:jc w:val="both"/>
      </w:pPr>
      <w:r w:rsidRPr="0082288F">
        <w:t xml:space="preserve">If sectional completion is specified in the </w:t>
      </w:r>
      <w:r w:rsidRPr="0082288F">
        <w:rPr>
          <w:b/>
        </w:rPr>
        <w:t>Special Conditions of Contract (SCC)</w:t>
      </w:r>
      <w:r w:rsidRPr="0082288F">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82288F" w:rsidRDefault="005D44F9">
      <w:pPr>
        <w:pStyle w:val="BodyText"/>
        <w:spacing w:before="6"/>
      </w:pPr>
    </w:p>
    <w:p w14:paraId="15B2547F" w14:textId="77777777" w:rsidR="005D44F9" w:rsidRPr="0082288F" w:rsidRDefault="00C718BA">
      <w:pPr>
        <w:pStyle w:val="Heading2"/>
        <w:numPr>
          <w:ilvl w:val="0"/>
          <w:numId w:val="7"/>
        </w:numPr>
        <w:tabs>
          <w:tab w:val="left" w:pos="980"/>
          <w:tab w:val="left" w:pos="981"/>
        </w:tabs>
        <w:ind w:hanging="721"/>
      </w:pPr>
      <w:bookmarkStart w:id="46" w:name="_bookmark27"/>
      <w:bookmarkEnd w:id="46"/>
      <w:r w:rsidRPr="0082288F">
        <w:t>Possession of</w:t>
      </w:r>
      <w:r w:rsidRPr="0082288F">
        <w:rPr>
          <w:spacing w:val="-4"/>
        </w:rPr>
        <w:t xml:space="preserve"> </w:t>
      </w:r>
      <w:r w:rsidRPr="0082288F">
        <w:t>Site</w:t>
      </w:r>
    </w:p>
    <w:p w14:paraId="756053C4" w14:textId="77777777" w:rsidR="005D44F9" w:rsidRPr="0082288F" w:rsidRDefault="005D44F9">
      <w:pPr>
        <w:pStyle w:val="BodyText"/>
        <w:spacing w:before="5"/>
        <w:rPr>
          <w:b/>
          <w:sz w:val="23"/>
        </w:rPr>
      </w:pPr>
    </w:p>
    <w:p w14:paraId="0B7A78EC" w14:textId="77777777" w:rsidR="005D44F9" w:rsidRPr="0082288F" w:rsidRDefault="00C718BA">
      <w:pPr>
        <w:pStyle w:val="ListParagraph"/>
        <w:numPr>
          <w:ilvl w:val="1"/>
          <w:numId w:val="6"/>
        </w:numPr>
        <w:tabs>
          <w:tab w:val="left" w:pos="1679"/>
        </w:tabs>
        <w:ind w:right="235"/>
        <w:jc w:val="both"/>
        <w:rPr>
          <w:sz w:val="24"/>
        </w:rPr>
      </w:pPr>
      <w:r w:rsidRPr="0082288F">
        <w:rPr>
          <w:sz w:val="24"/>
        </w:rPr>
        <w:t xml:space="preserve">The Procuring Entity shall give possession of all or parts of the Site to the Contractor based on the schedule of delivery indicated in the </w:t>
      </w:r>
      <w:r w:rsidRPr="0082288F">
        <w:rPr>
          <w:b/>
          <w:sz w:val="24"/>
        </w:rPr>
        <w:t xml:space="preserve">SCC, </w:t>
      </w:r>
      <w:r w:rsidRPr="0082288F">
        <w:rPr>
          <w:sz w:val="24"/>
        </w:rPr>
        <w:t>which corresponds to the execution of the Works. If the Contractor suffers delay or incurs</w:t>
      </w:r>
      <w:r w:rsidRPr="0082288F">
        <w:rPr>
          <w:spacing w:val="-4"/>
          <w:sz w:val="24"/>
        </w:rPr>
        <w:t xml:space="preserve"> </w:t>
      </w:r>
      <w:r w:rsidRPr="0082288F">
        <w:rPr>
          <w:sz w:val="24"/>
        </w:rPr>
        <w:t>cost</w:t>
      </w:r>
      <w:r w:rsidRPr="0082288F">
        <w:rPr>
          <w:spacing w:val="-2"/>
          <w:sz w:val="24"/>
        </w:rPr>
        <w:t xml:space="preserve"> </w:t>
      </w:r>
      <w:r w:rsidRPr="0082288F">
        <w:rPr>
          <w:sz w:val="24"/>
        </w:rPr>
        <w:t>from</w:t>
      </w:r>
      <w:r w:rsidRPr="0082288F">
        <w:rPr>
          <w:spacing w:val="-3"/>
          <w:sz w:val="24"/>
        </w:rPr>
        <w:t xml:space="preserve"> </w:t>
      </w:r>
      <w:r w:rsidRPr="0082288F">
        <w:rPr>
          <w:sz w:val="24"/>
        </w:rPr>
        <w:t>failure</w:t>
      </w:r>
      <w:r w:rsidRPr="0082288F">
        <w:rPr>
          <w:spacing w:val="-5"/>
          <w:sz w:val="24"/>
        </w:rPr>
        <w:t xml:space="preserve"> </w:t>
      </w:r>
      <w:r w:rsidRPr="0082288F">
        <w:rPr>
          <w:sz w:val="24"/>
        </w:rPr>
        <w:t>on</w:t>
      </w:r>
      <w:r w:rsidRPr="0082288F">
        <w:rPr>
          <w:spacing w:val="-4"/>
          <w:sz w:val="24"/>
        </w:rPr>
        <w:t xml:space="preserve"> </w:t>
      </w:r>
      <w:r w:rsidRPr="0082288F">
        <w:rPr>
          <w:sz w:val="24"/>
        </w:rPr>
        <w:t>the</w:t>
      </w:r>
      <w:r w:rsidRPr="0082288F">
        <w:rPr>
          <w:spacing w:val="-3"/>
          <w:sz w:val="24"/>
        </w:rPr>
        <w:t xml:space="preserve"> </w:t>
      </w:r>
      <w:r w:rsidRPr="0082288F">
        <w:rPr>
          <w:sz w:val="24"/>
        </w:rPr>
        <w:t>part</w:t>
      </w:r>
      <w:r w:rsidRPr="0082288F">
        <w:rPr>
          <w:spacing w:val="-4"/>
          <w:sz w:val="24"/>
        </w:rPr>
        <w:t xml:space="preserve"> </w:t>
      </w:r>
      <w:r w:rsidRPr="0082288F">
        <w:rPr>
          <w:sz w:val="24"/>
        </w:rPr>
        <w:t>of</w:t>
      </w:r>
      <w:r w:rsidRPr="0082288F">
        <w:rPr>
          <w:spacing w:val="-4"/>
          <w:sz w:val="24"/>
        </w:rPr>
        <w:t xml:space="preserve"> </w:t>
      </w:r>
      <w:r w:rsidRPr="0082288F">
        <w:rPr>
          <w:sz w:val="24"/>
        </w:rPr>
        <w:t>the</w:t>
      </w:r>
      <w:r w:rsidRPr="0082288F">
        <w:rPr>
          <w:spacing w:val="-3"/>
          <w:sz w:val="24"/>
        </w:rPr>
        <w:t xml:space="preserve"> </w:t>
      </w:r>
      <w:r w:rsidRPr="0082288F">
        <w:rPr>
          <w:sz w:val="24"/>
        </w:rPr>
        <w:t>Procuring</w:t>
      </w:r>
      <w:r w:rsidRPr="0082288F">
        <w:rPr>
          <w:spacing w:val="-7"/>
          <w:sz w:val="24"/>
        </w:rPr>
        <w:t xml:space="preserve"> </w:t>
      </w:r>
      <w:r w:rsidRPr="0082288F">
        <w:rPr>
          <w:sz w:val="24"/>
        </w:rPr>
        <w:t>Entity</w:t>
      </w:r>
      <w:r w:rsidRPr="0082288F">
        <w:rPr>
          <w:spacing w:val="-8"/>
          <w:sz w:val="24"/>
        </w:rPr>
        <w:t xml:space="preserve"> </w:t>
      </w:r>
      <w:r w:rsidRPr="0082288F">
        <w:rPr>
          <w:sz w:val="24"/>
        </w:rPr>
        <w:t>to</w:t>
      </w:r>
      <w:r w:rsidRPr="0082288F">
        <w:rPr>
          <w:spacing w:val="-1"/>
          <w:sz w:val="24"/>
        </w:rPr>
        <w:t xml:space="preserve"> </w:t>
      </w:r>
      <w:r w:rsidRPr="0082288F">
        <w:rPr>
          <w:sz w:val="24"/>
        </w:rPr>
        <w:t>give</w:t>
      </w:r>
      <w:r w:rsidRPr="0082288F">
        <w:rPr>
          <w:spacing w:val="-3"/>
          <w:sz w:val="24"/>
        </w:rPr>
        <w:t xml:space="preserve"> </w:t>
      </w:r>
      <w:r w:rsidRPr="0082288F">
        <w:rPr>
          <w:sz w:val="24"/>
        </w:rPr>
        <w:t>possession</w:t>
      </w:r>
      <w:r w:rsidRPr="0082288F">
        <w:rPr>
          <w:spacing w:val="-3"/>
          <w:sz w:val="24"/>
        </w:rPr>
        <w:t xml:space="preserve"> </w:t>
      </w:r>
      <w:r w:rsidRPr="0082288F">
        <w:rPr>
          <w:sz w:val="24"/>
        </w:rPr>
        <w:t>in accordance with the terms of this clause, the Procuring Entity’s Representative shall</w:t>
      </w:r>
      <w:r w:rsidRPr="0082288F">
        <w:rPr>
          <w:spacing w:val="-9"/>
          <w:sz w:val="24"/>
        </w:rPr>
        <w:t xml:space="preserve"> </w:t>
      </w:r>
      <w:r w:rsidRPr="0082288F">
        <w:rPr>
          <w:sz w:val="24"/>
        </w:rPr>
        <w:t>give</w:t>
      </w:r>
      <w:r w:rsidRPr="0082288F">
        <w:rPr>
          <w:spacing w:val="-9"/>
          <w:sz w:val="24"/>
        </w:rPr>
        <w:t xml:space="preserve"> </w:t>
      </w:r>
      <w:r w:rsidRPr="0082288F">
        <w:rPr>
          <w:sz w:val="24"/>
        </w:rPr>
        <w:t>the</w:t>
      </w:r>
      <w:r w:rsidRPr="0082288F">
        <w:rPr>
          <w:spacing w:val="-9"/>
          <w:sz w:val="24"/>
        </w:rPr>
        <w:t xml:space="preserve"> </w:t>
      </w:r>
      <w:r w:rsidRPr="0082288F">
        <w:rPr>
          <w:sz w:val="24"/>
        </w:rPr>
        <w:t>Contractor</w:t>
      </w:r>
      <w:r w:rsidRPr="0082288F">
        <w:rPr>
          <w:spacing w:val="-6"/>
          <w:sz w:val="24"/>
        </w:rPr>
        <w:t xml:space="preserve"> </w:t>
      </w:r>
      <w:r w:rsidRPr="0082288F">
        <w:rPr>
          <w:sz w:val="24"/>
        </w:rPr>
        <w:t>a</w:t>
      </w:r>
      <w:r w:rsidRPr="0082288F">
        <w:rPr>
          <w:spacing w:val="-10"/>
          <w:sz w:val="24"/>
        </w:rPr>
        <w:t xml:space="preserve"> </w:t>
      </w:r>
      <w:r w:rsidRPr="0082288F">
        <w:rPr>
          <w:sz w:val="24"/>
        </w:rPr>
        <w:t>Contract</w:t>
      </w:r>
      <w:r w:rsidRPr="0082288F">
        <w:rPr>
          <w:spacing w:val="-8"/>
          <w:sz w:val="24"/>
        </w:rPr>
        <w:t xml:space="preserve"> </w:t>
      </w:r>
      <w:r w:rsidRPr="0082288F">
        <w:rPr>
          <w:sz w:val="24"/>
        </w:rPr>
        <w:t>Time</w:t>
      </w:r>
      <w:r w:rsidRPr="0082288F">
        <w:rPr>
          <w:spacing w:val="-9"/>
          <w:sz w:val="24"/>
        </w:rPr>
        <w:t xml:space="preserve"> </w:t>
      </w:r>
      <w:r w:rsidRPr="0082288F">
        <w:rPr>
          <w:sz w:val="24"/>
        </w:rPr>
        <w:t>Extension</w:t>
      </w:r>
      <w:r w:rsidRPr="0082288F">
        <w:rPr>
          <w:spacing w:val="-10"/>
          <w:sz w:val="24"/>
        </w:rPr>
        <w:t xml:space="preserve"> </w:t>
      </w:r>
      <w:r w:rsidRPr="0082288F">
        <w:rPr>
          <w:sz w:val="24"/>
        </w:rPr>
        <w:t>and</w:t>
      </w:r>
      <w:r w:rsidRPr="0082288F">
        <w:rPr>
          <w:spacing w:val="-9"/>
          <w:sz w:val="24"/>
        </w:rPr>
        <w:t xml:space="preserve"> </w:t>
      </w:r>
      <w:r w:rsidRPr="0082288F">
        <w:rPr>
          <w:sz w:val="24"/>
        </w:rPr>
        <w:t>certify</w:t>
      </w:r>
      <w:r w:rsidRPr="0082288F">
        <w:rPr>
          <w:spacing w:val="-13"/>
          <w:sz w:val="24"/>
        </w:rPr>
        <w:t xml:space="preserve"> </w:t>
      </w:r>
      <w:r w:rsidRPr="0082288F">
        <w:rPr>
          <w:sz w:val="24"/>
        </w:rPr>
        <w:t>such</w:t>
      </w:r>
      <w:r w:rsidRPr="0082288F">
        <w:rPr>
          <w:spacing w:val="-9"/>
          <w:sz w:val="24"/>
        </w:rPr>
        <w:t xml:space="preserve"> </w:t>
      </w:r>
      <w:r w:rsidRPr="0082288F">
        <w:rPr>
          <w:sz w:val="24"/>
        </w:rPr>
        <w:t>sum</w:t>
      </w:r>
      <w:r w:rsidRPr="0082288F">
        <w:rPr>
          <w:spacing w:val="-8"/>
          <w:sz w:val="24"/>
        </w:rPr>
        <w:t xml:space="preserve"> </w:t>
      </w:r>
      <w:r w:rsidRPr="0082288F">
        <w:rPr>
          <w:sz w:val="24"/>
        </w:rPr>
        <w:t>as</w:t>
      </w:r>
      <w:r w:rsidRPr="0082288F">
        <w:rPr>
          <w:spacing w:val="-8"/>
          <w:sz w:val="24"/>
        </w:rPr>
        <w:t xml:space="preserve"> </w:t>
      </w:r>
      <w:r w:rsidRPr="0082288F">
        <w:rPr>
          <w:sz w:val="24"/>
        </w:rPr>
        <w:t>fair to cover the cost incurred, which sum shall be paid by Procuring</w:t>
      </w:r>
      <w:r w:rsidRPr="0082288F">
        <w:rPr>
          <w:spacing w:val="-9"/>
          <w:sz w:val="24"/>
        </w:rPr>
        <w:t xml:space="preserve"> </w:t>
      </w:r>
      <w:r w:rsidRPr="0082288F">
        <w:rPr>
          <w:sz w:val="24"/>
        </w:rPr>
        <w:t>Entity.</w:t>
      </w:r>
    </w:p>
    <w:p w14:paraId="747DACCE" w14:textId="77777777" w:rsidR="005D44F9" w:rsidRPr="0082288F" w:rsidRDefault="005D44F9">
      <w:pPr>
        <w:pStyle w:val="BodyText"/>
        <w:spacing w:before="1"/>
      </w:pPr>
    </w:p>
    <w:p w14:paraId="145B4816" w14:textId="77777777" w:rsidR="005D44F9" w:rsidRPr="0082288F" w:rsidRDefault="00C718BA">
      <w:pPr>
        <w:pStyle w:val="ListParagraph"/>
        <w:numPr>
          <w:ilvl w:val="1"/>
          <w:numId w:val="6"/>
        </w:numPr>
        <w:tabs>
          <w:tab w:val="left" w:pos="1679"/>
        </w:tabs>
        <w:ind w:right="236"/>
        <w:jc w:val="both"/>
        <w:rPr>
          <w:sz w:val="24"/>
        </w:rPr>
      </w:pPr>
      <w:r w:rsidRPr="0082288F">
        <w:rPr>
          <w:sz w:val="24"/>
        </w:rPr>
        <w:t>If possession of a portion is not given by the above date, the Procuring Entity will be deemed to have delayed the start of the relevant activities. The</w:t>
      </w:r>
      <w:r w:rsidRPr="0082288F">
        <w:rPr>
          <w:spacing w:val="-26"/>
          <w:sz w:val="24"/>
        </w:rPr>
        <w:t xml:space="preserve"> </w:t>
      </w:r>
      <w:r w:rsidRPr="0082288F">
        <w:rPr>
          <w:sz w:val="24"/>
        </w:rPr>
        <w:t xml:space="preserve">resulting adjustments in contract time to address such delay may </w:t>
      </w:r>
      <w:r w:rsidRPr="0082288F">
        <w:rPr>
          <w:spacing w:val="2"/>
          <w:sz w:val="24"/>
        </w:rPr>
        <w:t xml:space="preserve">be </w:t>
      </w:r>
      <w:r w:rsidRPr="0082288F">
        <w:rPr>
          <w:sz w:val="24"/>
        </w:rPr>
        <w:t>addressed through contract extension provided under Annex “E” of the 2016 revised IRR of RA No. 9184.</w:t>
      </w:r>
    </w:p>
    <w:p w14:paraId="0CE9212D" w14:textId="77777777" w:rsidR="005D44F9" w:rsidRPr="0082288F" w:rsidRDefault="005D44F9">
      <w:pPr>
        <w:pStyle w:val="BodyText"/>
        <w:spacing w:before="6"/>
      </w:pPr>
    </w:p>
    <w:p w14:paraId="66AA8320" w14:textId="77777777" w:rsidR="005D44F9" w:rsidRPr="0082288F" w:rsidRDefault="00C718BA">
      <w:pPr>
        <w:pStyle w:val="Heading2"/>
        <w:numPr>
          <w:ilvl w:val="0"/>
          <w:numId w:val="7"/>
        </w:numPr>
        <w:tabs>
          <w:tab w:val="left" w:pos="980"/>
          <w:tab w:val="left" w:pos="981"/>
        </w:tabs>
        <w:ind w:hanging="721"/>
      </w:pPr>
      <w:bookmarkStart w:id="47" w:name="_bookmark28"/>
      <w:bookmarkEnd w:id="47"/>
      <w:r w:rsidRPr="0082288F">
        <w:t>The Contractor’s</w:t>
      </w:r>
      <w:r w:rsidRPr="0082288F">
        <w:rPr>
          <w:spacing w:val="-18"/>
        </w:rPr>
        <w:t xml:space="preserve"> </w:t>
      </w:r>
      <w:r w:rsidRPr="0082288F">
        <w:t>Obligations</w:t>
      </w:r>
    </w:p>
    <w:p w14:paraId="36756347" w14:textId="77777777" w:rsidR="005D44F9" w:rsidRPr="0082288F" w:rsidRDefault="005D44F9">
      <w:pPr>
        <w:pStyle w:val="BodyText"/>
        <w:spacing w:before="5"/>
        <w:rPr>
          <w:b/>
          <w:sz w:val="23"/>
        </w:rPr>
      </w:pPr>
    </w:p>
    <w:p w14:paraId="506E6FE9" w14:textId="77777777" w:rsidR="005D44F9" w:rsidRPr="0082288F" w:rsidRDefault="00C718BA">
      <w:pPr>
        <w:pStyle w:val="BodyText"/>
        <w:ind w:left="980" w:right="240"/>
        <w:jc w:val="both"/>
      </w:pPr>
      <w:r w:rsidRPr="0082288F">
        <w:t>The</w:t>
      </w:r>
      <w:r w:rsidRPr="0082288F">
        <w:rPr>
          <w:spacing w:val="-15"/>
        </w:rPr>
        <w:t xml:space="preserve"> </w:t>
      </w:r>
      <w:r w:rsidRPr="0082288F">
        <w:t>Contractor</w:t>
      </w:r>
      <w:r w:rsidRPr="0082288F">
        <w:rPr>
          <w:spacing w:val="-13"/>
        </w:rPr>
        <w:t xml:space="preserve"> </w:t>
      </w:r>
      <w:r w:rsidRPr="0082288F">
        <w:t>shall</w:t>
      </w:r>
      <w:r w:rsidRPr="0082288F">
        <w:rPr>
          <w:spacing w:val="-12"/>
        </w:rPr>
        <w:t xml:space="preserve"> </w:t>
      </w:r>
      <w:r w:rsidRPr="0082288F">
        <w:t>employ</w:t>
      </w:r>
      <w:r w:rsidRPr="0082288F">
        <w:rPr>
          <w:spacing w:val="-17"/>
        </w:rPr>
        <w:t xml:space="preserve"> </w:t>
      </w:r>
      <w:r w:rsidRPr="0082288F">
        <w:t>the</w:t>
      </w:r>
      <w:r w:rsidRPr="0082288F">
        <w:rPr>
          <w:spacing w:val="-13"/>
        </w:rPr>
        <w:t xml:space="preserve"> </w:t>
      </w:r>
      <w:r w:rsidRPr="0082288F">
        <w:t>key</w:t>
      </w:r>
      <w:r w:rsidRPr="0082288F">
        <w:rPr>
          <w:spacing w:val="-17"/>
        </w:rPr>
        <w:t xml:space="preserve"> </w:t>
      </w:r>
      <w:r w:rsidRPr="0082288F">
        <w:t>personnel</w:t>
      </w:r>
      <w:r w:rsidRPr="0082288F">
        <w:rPr>
          <w:spacing w:val="-12"/>
        </w:rPr>
        <w:t xml:space="preserve"> </w:t>
      </w:r>
      <w:r w:rsidRPr="0082288F">
        <w:t>named</w:t>
      </w:r>
      <w:r w:rsidRPr="0082288F">
        <w:rPr>
          <w:spacing w:val="-13"/>
        </w:rPr>
        <w:t xml:space="preserve"> </w:t>
      </w:r>
      <w:r w:rsidRPr="0082288F">
        <w:t>in</w:t>
      </w:r>
      <w:r w:rsidRPr="0082288F">
        <w:rPr>
          <w:spacing w:val="-12"/>
        </w:rPr>
        <w:t xml:space="preserve"> </w:t>
      </w:r>
      <w:r w:rsidRPr="0082288F">
        <w:t>the</w:t>
      </w:r>
      <w:r w:rsidRPr="0082288F">
        <w:rPr>
          <w:spacing w:val="-13"/>
        </w:rPr>
        <w:t xml:space="preserve"> </w:t>
      </w:r>
      <w:r w:rsidRPr="0082288F">
        <w:t>Schedule</w:t>
      </w:r>
      <w:r w:rsidRPr="0082288F">
        <w:rPr>
          <w:spacing w:val="-13"/>
        </w:rPr>
        <w:t xml:space="preserve"> </w:t>
      </w:r>
      <w:r w:rsidRPr="0082288F">
        <w:t>of</w:t>
      </w:r>
      <w:r w:rsidRPr="0082288F">
        <w:rPr>
          <w:spacing w:val="-14"/>
        </w:rPr>
        <w:t xml:space="preserve"> </w:t>
      </w:r>
      <w:r w:rsidRPr="0082288F">
        <w:t>Key</w:t>
      </w:r>
      <w:r w:rsidRPr="0082288F">
        <w:rPr>
          <w:spacing w:val="-17"/>
        </w:rPr>
        <w:t xml:space="preserve"> </w:t>
      </w:r>
      <w:r w:rsidRPr="0082288F">
        <w:t xml:space="preserve">Personnel indicating their designation, in accordance with </w:t>
      </w:r>
      <w:r w:rsidRPr="0082288F">
        <w:rPr>
          <w:b/>
        </w:rPr>
        <w:t xml:space="preserve">ITB </w:t>
      </w:r>
      <w:r w:rsidRPr="0082288F">
        <w:t xml:space="preserve">Clause 10.3 and specified in the </w:t>
      </w:r>
      <w:r w:rsidRPr="0082288F">
        <w:rPr>
          <w:b/>
        </w:rPr>
        <w:t>BDS</w:t>
      </w:r>
      <w:r w:rsidRPr="0082288F">
        <w:t>, to carry out the supervision of the</w:t>
      </w:r>
      <w:r w:rsidRPr="0082288F">
        <w:rPr>
          <w:spacing w:val="-7"/>
        </w:rPr>
        <w:t xml:space="preserve"> </w:t>
      </w:r>
      <w:r w:rsidRPr="0082288F">
        <w:t>Works.</w:t>
      </w:r>
    </w:p>
    <w:p w14:paraId="37C824AC" w14:textId="77777777" w:rsidR="005D44F9" w:rsidRPr="0082288F" w:rsidRDefault="005D44F9">
      <w:pPr>
        <w:jc w:val="both"/>
        <w:sectPr w:rsidR="005D44F9" w:rsidRPr="0082288F">
          <w:pgSz w:w="11910" w:h="16840"/>
          <w:pgMar w:top="1560" w:right="1200" w:bottom="1440" w:left="1180" w:header="0" w:footer="1161" w:gutter="0"/>
          <w:cols w:space="720"/>
        </w:sectPr>
      </w:pPr>
    </w:p>
    <w:p w14:paraId="1433AAF6" w14:textId="77777777" w:rsidR="005D44F9" w:rsidRPr="0082288F" w:rsidRDefault="00C718BA">
      <w:pPr>
        <w:pStyle w:val="BodyText"/>
        <w:spacing w:before="74"/>
        <w:ind w:left="980" w:right="238"/>
        <w:jc w:val="both"/>
      </w:pPr>
      <w:r w:rsidRPr="0082288F">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82288F" w:rsidRDefault="005D44F9">
      <w:pPr>
        <w:pStyle w:val="BodyText"/>
        <w:spacing w:before="6"/>
      </w:pPr>
    </w:p>
    <w:p w14:paraId="2F19B4B6" w14:textId="77777777" w:rsidR="005D44F9" w:rsidRPr="0082288F" w:rsidRDefault="00C718BA">
      <w:pPr>
        <w:pStyle w:val="Heading2"/>
        <w:numPr>
          <w:ilvl w:val="0"/>
          <w:numId w:val="7"/>
        </w:numPr>
        <w:tabs>
          <w:tab w:val="left" w:pos="980"/>
          <w:tab w:val="left" w:pos="981"/>
        </w:tabs>
        <w:ind w:hanging="721"/>
      </w:pPr>
      <w:bookmarkStart w:id="48" w:name="_bookmark29"/>
      <w:bookmarkEnd w:id="48"/>
      <w:r w:rsidRPr="0082288F">
        <w:t>Performance</w:t>
      </w:r>
      <w:r w:rsidRPr="0082288F">
        <w:rPr>
          <w:spacing w:val="-1"/>
        </w:rPr>
        <w:t xml:space="preserve"> </w:t>
      </w:r>
      <w:r w:rsidRPr="0082288F">
        <w:t>Security</w:t>
      </w:r>
    </w:p>
    <w:p w14:paraId="08366FE1" w14:textId="77777777" w:rsidR="005D44F9" w:rsidRPr="0082288F" w:rsidRDefault="005D44F9">
      <w:pPr>
        <w:pStyle w:val="BodyText"/>
        <w:spacing w:before="5"/>
        <w:rPr>
          <w:b/>
          <w:sz w:val="23"/>
        </w:rPr>
      </w:pPr>
    </w:p>
    <w:p w14:paraId="2B6EC256" w14:textId="77777777" w:rsidR="005D44F9" w:rsidRPr="0082288F" w:rsidRDefault="00C718BA">
      <w:pPr>
        <w:pStyle w:val="ListParagraph"/>
        <w:numPr>
          <w:ilvl w:val="1"/>
          <w:numId w:val="7"/>
        </w:numPr>
        <w:tabs>
          <w:tab w:val="left" w:pos="1679"/>
        </w:tabs>
        <w:spacing w:before="1"/>
        <w:ind w:right="242"/>
        <w:jc w:val="both"/>
        <w:rPr>
          <w:sz w:val="24"/>
        </w:rPr>
      </w:pPr>
      <w:r w:rsidRPr="0082288F">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82288F">
        <w:rPr>
          <w:spacing w:val="-3"/>
          <w:sz w:val="24"/>
        </w:rPr>
        <w:t xml:space="preserve"> </w:t>
      </w:r>
      <w:r w:rsidRPr="0082288F">
        <w:rPr>
          <w:sz w:val="24"/>
        </w:rPr>
        <w:t>IRR.</w:t>
      </w:r>
    </w:p>
    <w:p w14:paraId="53222E8A" w14:textId="77777777" w:rsidR="005D44F9" w:rsidRPr="0082288F" w:rsidRDefault="005D44F9">
      <w:pPr>
        <w:pStyle w:val="BodyText"/>
      </w:pPr>
    </w:p>
    <w:p w14:paraId="6160410B" w14:textId="77777777" w:rsidR="005D44F9" w:rsidRPr="0082288F" w:rsidRDefault="00C718BA">
      <w:pPr>
        <w:pStyle w:val="ListParagraph"/>
        <w:numPr>
          <w:ilvl w:val="1"/>
          <w:numId w:val="7"/>
        </w:numPr>
        <w:tabs>
          <w:tab w:val="left" w:pos="1679"/>
        </w:tabs>
        <w:ind w:right="234"/>
        <w:jc w:val="both"/>
        <w:rPr>
          <w:sz w:val="24"/>
        </w:rPr>
      </w:pPr>
      <w:r w:rsidRPr="0082288F">
        <w:rPr>
          <w:sz w:val="24"/>
        </w:rPr>
        <w:t>The Contractor, by entering into the Contract with the Procuring Entity, acknowledges the right of the Procuring Entity to institute action pursuant to RA</w:t>
      </w:r>
      <w:r w:rsidRPr="0082288F">
        <w:rPr>
          <w:spacing w:val="-7"/>
          <w:sz w:val="24"/>
        </w:rPr>
        <w:t xml:space="preserve"> </w:t>
      </w:r>
      <w:r w:rsidRPr="0082288F">
        <w:rPr>
          <w:sz w:val="24"/>
        </w:rPr>
        <w:t>No.</w:t>
      </w:r>
      <w:r w:rsidRPr="0082288F">
        <w:rPr>
          <w:spacing w:val="-7"/>
          <w:sz w:val="24"/>
        </w:rPr>
        <w:t xml:space="preserve"> </w:t>
      </w:r>
      <w:r w:rsidRPr="0082288F">
        <w:rPr>
          <w:sz w:val="24"/>
        </w:rPr>
        <w:t>3688</w:t>
      </w:r>
      <w:r w:rsidRPr="0082288F">
        <w:rPr>
          <w:spacing w:val="-5"/>
          <w:sz w:val="24"/>
        </w:rPr>
        <w:t xml:space="preserve"> </w:t>
      </w:r>
      <w:r w:rsidRPr="0082288F">
        <w:rPr>
          <w:sz w:val="24"/>
        </w:rPr>
        <w:t>against</w:t>
      </w:r>
      <w:r w:rsidRPr="0082288F">
        <w:rPr>
          <w:spacing w:val="-5"/>
          <w:sz w:val="24"/>
        </w:rPr>
        <w:t xml:space="preserve"> </w:t>
      </w:r>
      <w:r w:rsidRPr="0082288F">
        <w:rPr>
          <w:sz w:val="24"/>
        </w:rPr>
        <w:t>any</w:t>
      </w:r>
      <w:r w:rsidRPr="0082288F">
        <w:rPr>
          <w:spacing w:val="-9"/>
          <w:sz w:val="24"/>
        </w:rPr>
        <w:t xml:space="preserve"> </w:t>
      </w:r>
      <w:r w:rsidRPr="0082288F">
        <w:rPr>
          <w:sz w:val="24"/>
        </w:rPr>
        <w:t>subcontractor</w:t>
      </w:r>
      <w:r w:rsidRPr="0082288F">
        <w:rPr>
          <w:spacing w:val="-5"/>
          <w:sz w:val="24"/>
        </w:rPr>
        <w:t xml:space="preserve"> </w:t>
      </w:r>
      <w:r w:rsidRPr="0082288F">
        <w:rPr>
          <w:sz w:val="24"/>
        </w:rPr>
        <w:t>be</w:t>
      </w:r>
      <w:r w:rsidRPr="0082288F">
        <w:rPr>
          <w:spacing w:val="-7"/>
          <w:sz w:val="24"/>
        </w:rPr>
        <w:t xml:space="preserve"> </w:t>
      </w:r>
      <w:r w:rsidRPr="0082288F">
        <w:rPr>
          <w:sz w:val="24"/>
        </w:rPr>
        <w:t>they</w:t>
      </w:r>
      <w:r w:rsidRPr="0082288F">
        <w:rPr>
          <w:spacing w:val="-10"/>
          <w:sz w:val="24"/>
        </w:rPr>
        <w:t xml:space="preserve"> </w:t>
      </w:r>
      <w:r w:rsidRPr="0082288F">
        <w:rPr>
          <w:sz w:val="24"/>
        </w:rPr>
        <w:t>an</w:t>
      </w:r>
      <w:r w:rsidRPr="0082288F">
        <w:rPr>
          <w:spacing w:val="-4"/>
          <w:sz w:val="24"/>
        </w:rPr>
        <w:t xml:space="preserve"> </w:t>
      </w:r>
      <w:r w:rsidRPr="0082288F">
        <w:rPr>
          <w:sz w:val="24"/>
        </w:rPr>
        <w:t>individual,</w:t>
      </w:r>
      <w:r w:rsidRPr="0082288F">
        <w:rPr>
          <w:spacing w:val="-6"/>
          <w:sz w:val="24"/>
        </w:rPr>
        <w:t xml:space="preserve"> </w:t>
      </w:r>
      <w:r w:rsidRPr="0082288F">
        <w:rPr>
          <w:sz w:val="24"/>
        </w:rPr>
        <w:t>firm,</w:t>
      </w:r>
      <w:r w:rsidRPr="0082288F">
        <w:rPr>
          <w:spacing w:val="-5"/>
          <w:sz w:val="24"/>
        </w:rPr>
        <w:t xml:space="preserve"> </w:t>
      </w:r>
      <w:r w:rsidRPr="0082288F">
        <w:rPr>
          <w:sz w:val="24"/>
        </w:rPr>
        <w:t>partnership, corporation,</w:t>
      </w:r>
      <w:r w:rsidRPr="0082288F">
        <w:rPr>
          <w:spacing w:val="-13"/>
          <w:sz w:val="24"/>
        </w:rPr>
        <w:t xml:space="preserve"> </w:t>
      </w:r>
      <w:r w:rsidRPr="0082288F">
        <w:rPr>
          <w:sz w:val="24"/>
        </w:rPr>
        <w:t>or</w:t>
      </w:r>
      <w:r w:rsidRPr="0082288F">
        <w:rPr>
          <w:spacing w:val="-14"/>
          <w:sz w:val="24"/>
        </w:rPr>
        <w:t xml:space="preserve"> </w:t>
      </w:r>
      <w:r w:rsidRPr="0082288F">
        <w:rPr>
          <w:sz w:val="24"/>
        </w:rPr>
        <w:t>association</w:t>
      </w:r>
      <w:r w:rsidRPr="0082288F">
        <w:rPr>
          <w:spacing w:val="-13"/>
          <w:sz w:val="24"/>
        </w:rPr>
        <w:t xml:space="preserve"> </w:t>
      </w:r>
      <w:r w:rsidRPr="0082288F">
        <w:rPr>
          <w:sz w:val="24"/>
        </w:rPr>
        <w:t>supplying</w:t>
      </w:r>
      <w:r w:rsidRPr="0082288F">
        <w:rPr>
          <w:spacing w:val="-16"/>
          <w:sz w:val="24"/>
        </w:rPr>
        <w:t xml:space="preserve"> </w:t>
      </w:r>
      <w:r w:rsidRPr="0082288F">
        <w:rPr>
          <w:sz w:val="24"/>
        </w:rPr>
        <w:t>the</w:t>
      </w:r>
      <w:r w:rsidRPr="0082288F">
        <w:rPr>
          <w:spacing w:val="-12"/>
          <w:sz w:val="24"/>
        </w:rPr>
        <w:t xml:space="preserve"> </w:t>
      </w:r>
      <w:r w:rsidRPr="0082288F">
        <w:rPr>
          <w:sz w:val="24"/>
        </w:rPr>
        <w:t>Contractor</w:t>
      </w:r>
      <w:r w:rsidRPr="0082288F">
        <w:rPr>
          <w:spacing w:val="-14"/>
          <w:sz w:val="24"/>
        </w:rPr>
        <w:t xml:space="preserve"> </w:t>
      </w:r>
      <w:r w:rsidRPr="0082288F">
        <w:rPr>
          <w:sz w:val="24"/>
        </w:rPr>
        <w:t>with</w:t>
      </w:r>
      <w:r w:rsidRPr="0082288F">
        <w:rPr>
          <w:spacing w:val="-12"/>
          <w:sz w:val="24"/>
        </w:rPr>
        <w:t xml:space="preserve"> </w:t>
      </w:r>
      <w:r w:rsidRPr="0082288F">
        <w:rPr>
          <w:sz w:val="24"/>
        </w:rPr>
        <w:t>labor,</w:t>
      </w:r>
      <w:r w:rsidRPr="0082288F">
        <w:rPr>
          <w:spacing w:val="-11"/>
          <w:sz w:val="24"/>
        </w:rPr>
        <w:t xml:space="preserve"> </w:t>
      </w:r>
      <w:r w:rsidRPr="0082288F">
        <w:rPr>
          <w:sz w:val="24"/>
        </w:rPr>
        <w:t>materials</w:t>
      </w:r>
      <w:r w:rsidRPr="0082288F">
        <w:rPr>
          <w:spacing w:val="-11"/>
          <w:sz w:val="24"/>
        </w:rPr>
        <w:t xml:space="preserve"> </w:t>
      </w:r>
      <w:r w:rsidRPr="0082288F">
        <w:rPr>
          <w:sz w:val="24"/>
        </w:rPr>
        <w:t>and/or equipment for the performance of this</w:t>
      </w:r>
      <w:r w:rsidRPr="0082288F">
        <w:rPr>
          <w:spacing w:val="-3"/>
          <w:sz w:val="24"/>
        </w:rPr>
        <w:t xml:space="preserve"> </w:t>
      </w:r>
      <w:r w:rsidRPr="0082288F">
        <w:rPr>
          <w:sz w:val="24"/>
        </w:rPr>
        <w:t>Contract.</w:t>
      </w:r>
    </w:p>
    <w:p w14:paraId="44AC25D4" w14:textId="77777777" w:rsidR="005D44F9" w:rsidRPr="0082288F" w:rsidRDefault="005D44F9">
      <w:pPr>
        <w:pStyle w:val="BodyText"/>
        <w:spacing w:before="6"/>
      </w:pPr>
    </w:p>
    <w:p w14:paraId="1B33FFE6" w14:textId="77777777" w:rsidR="005D44F9" w:rsidRPr="0082288F" w:rsidRDefault="00C718BA">
      <w:pPr>
        <w:pStyle w:val="Heading2"/>
        <w:numPr>
          <w:ilvl w:val="0"/>
          <w:numId w:val="7"/>
        </w:numPr>
        <w:tabs>
          <w:tab w:val="left" w:pos="980"/>
          <w:tab w:val="left" w:pos="981"/>
        </w:tabs>
        <w:ind w:hanging="721"/>
      </w:pPr>
      <w:bookmarkStart w:id="49" w:name="_bookmark30"/>
      <w:bookmarkEnd w:id="49"/>
      <w:r w:rsidRPr="0082288F">
        <w:t>Site Investigation</w:t>
      </w:r>
      <w:r w:rsidRPr="0082288F">
        <w:rPr>
          <w:spacing w:val="-1"/>
        </w:rPr>
        <w:t xml:space="preserve"> </w:t>
      </w:r>
      <w:r w:rsidRPr="0082288F">
        <w:t>Reports</w:t>
      </w:r>
    </w:p>
    <w:p w14:paraId="34ECD1C7" w14:textId="77777777" w:rsidR="005D44F9" w:rsidRPr="0082288F" w:rsidRDefault="005D44F9">
      <w:pPr>
        <w:pStyle w:val="BodyText"/>
        <w:spacing w:before="5"/>
        <w:rPr>
          <w:b/>
          <w:sz w:val="23"/>
        </w:rPr>
      </w:pPr>
    </w:p>
    <w:p w14:paraId="7C38941C" w14:textId="77777777" w:rsidR="005D44F9" w:rsidRPr="0082288F" w:rsidRDefault="00C718BA">
      <w:pPr>
        <w:pStyle w:val="BodyText"/>
        <w:spacing w:before="1"/>
        <w:ind w:left="980" w:right="240"/>
        <w:jc w:val="both"/>
      </w:pPr>
      <w:r w:rsidRPr="0082288F">
        <w:t xml:space="preserve">The Contractor, in preparing the Bid, shall rely on any Site Investigation Reports referred to in the </w:t>
      </w:r>
      <w:r w:rsidRPr="0082288F">
        <w:rPr>
          <w:b/>
        </w:rPr>
        <w:t xml:space="preserve">SCC </w:t>
      </w:r>
      <w:r w:rsidRPr="0082288F">
        <w:t>supplemented by any information obtained by the Contractor.</w:t>
      </w:r>
    </w:p>
    <w:p w14:paraId="2196E7B1" w14:textId="77777777" w:rsidR="005D44F9" w:rsidRPr="0082288F" w:rsidRDefault="005D44F9">
      <w:pPr>
        <w:pStyle w:val="BodyText"/>
        <w:spacing w:before="5"/>
      </w:pPr>
    </w:p>
    <w:p w14:paraId="35432BF8" w14:textId="77777777" w:rsidR="005D44F9" w:rsidRPr="0082288F" w:rsidRDefault="00C718BA">
      <w:pPr>
        <w:pStyle w:val="Heading2"/>
        <w:numPr>
          <w:ilvl w:val="0"/>
          <w:numId w:val="7"/>
        </w:numPr>
        <w:tabs>
          <w:tab w:val="left" w:pos="980"/>
          <w:tab w:val="left" w:pos="981"/>
        </w:tabs>
        <w:spacing w:before="1"/>
        <w:ind w:hanging="721"/>
      </w:pPr>
      <w:bookmarkStart w:id="50" w:name="_bookmark31"/>
      <w:bookmarkEnd w:id="50"/>
      <w:r w:rsidRPr="0082288F">
        <w:t>Warranty</w:t>
      </w:r>
    </w:p>
    <w:p w14:paraId="6CFAAB8C" w14:textId="77777777" w:rsidR="005D44F9" w:rsidRPr="0082288F" w:rsidRDefault="005D44F9">
      <w:pPr>
        <w:pStyle w:val="BodyText"/>
        <w:spacing w:before="5"/>
        <w:rPr>
          <w:b/>
          <w:sz w:val="23"/>
        </w:rPr>
      </w:pPr>
    </w:p>
    <w:p w14:paraId="67940D9F" w14:textId="77777777" w:rsidR="005D44F9" w:rsidRPr="0082288F" w:rsidRDefault="00C718BA">
      <w:pPr>
        <w:pStyle w:val="ListParagraph"/>
        <w:numPr>
          <w:ilvl w:val="1"/>
          <w:numId w:val="7"/>
        </w:numPr>
        <w:tabs>
          <w:tab w:val="left" w:pos="1679"/>
        </w:tabs>
        <w:ind w:right="236"/>
        <w:jc w:val="both"/>
        <w:rPr>
          <w:sz w:val="24"/>
        </w:rPr>
      </w:pPr>
      <w:r w:rsidRPr="0082288F">
        <w:rPr>
          <w:sz w:val="24"/>
        </w:rPr>
        <w:t>In case the Contractor fails to undertake the repair works under Section 62.2.2 of the 2016 revised IRR, the Procuring Entity shall forfeit its performance security,</w:t>
      </w:r>
      <w:r w:rsidRPr="0082288F">
        <w:rPr>
          <w:spacing w:val="-12"/>
          <w:sz w:val="24"/>
        </w:rPr>
        <w:t xml:space="preserve"> </w:t>
      </w:r>
      <w:r w:rsidRPr="0082288F">
        <w:rPr>
          <w:sz w:val="24"/>
        </w:rPr>
        <w:t>subject</w:t>
      </w:r>
      <w:r w:rsidRPr="0082288F">
        <w:rPr>
          <w:spacing w:val="-12"/>
          <w:sz w:val="24"/>
        </w:rPr>
        <w:t xml:space="preserve"> </w:t>
      </w:r>
      <w:r w:rsidRPr="0082288F">
        <w:rPr>
          <w:sz w:val="24"/>
        </w:rPr>
        <w:t>its</w:t>
      </w:r>
      <w:r w:rsidRPr="0082288F">
        <w:rPr>
          <w:spacing w:val="-11"/>
          <w:sz w:val="24"/>
        </w:rPr>
        <w:t xml:space="preserve"> </w:t>
      </w:r>
      <w:r w:rsidRPr="0082288F">
        <w:rPr>
          <w:sz w:val="24"/>
        </w:rPr>
        <w:t>property(ies)</w:t>
      </w:r>
      <w:r w:rsidRPr="0082288F">
        <w:rPr>
          <w:spacing w:val="-13"/>
          <w:sz w:val="24"/>
        </w:rPr>
        <w:t xml:space="preserve"> </w:t>
      </w:r>
      <w:r w:rsidRPr="0082288F">
        <w:rPr>
          <w:sz w:val="24"/>
        </w:rPr>
        <w:t>to</w:t>
      </w:r>
      <w:r w:rsidRPr="0082288F">
        <w:rPr>
          <w:spacing w:val="-11"/>
          <w:sz w:val="24"/>
        </w:rPr>
        <w:t xml:space="preserve"> </w:t>
      </w:r>
      <w:r w:rsidRPr="0082288F">
        <w:rPr>
          <w:sz w:val="24"/>
        </w:rPr>
        <w:t>attachment</w:t>
      </w:r>
      <w:r w:rsidRPr="0082288F">
        <w:rPr>
          <w:spacing w:val="-12"/>
          <w:sz w:val="24"/>
        </w:rPr>
        <w:t xml:space="preserve"> </w:t>
      </w:r>
      <w:r w:rsidRPr="0082288F">
        <w:rPr>
          <w:sz w:val="24"/>
        </w:rPr>
        <w:t>or</w:t>
      </w:r>
      <w:r w:rsidRPr="0082288F">
        <w:rPr>
          <w:spacing w:val="-10"/>
          <w:sz w:val="24"/>
        </w:rPr>
        <w:t xml:space="preserve"> </w:t>
      </w:r>
      <w:r w:rsidRPr="0082288F">
        <w:rPr>
          <w:sz w:val="24"/>
        </w:rPr>
        <w:t>garnishment</w:t>
      </w:r>
      <w:r w:rsidRPr="0082288F">
        <w:rPr>
          <w:spacing w:val="-11"/>
          <w:sz w:val="24"/>
        </w:rPr>
        <w:t xml:space="preserve"> </w:t>
      </w:r>
      <w:r w:rsidRPr="0082288F">
        <w:rPr>
          <w:sz w:val="24"/>
        </w:rPr>
        <w:t>proceedings,</w:t>
      </w:r>
      <w:r w:rsidRPr="0082288F">
        <w:rPr>
          <w:spacing w:val="-9"/>
          <w:sz w:val="24"/>
        </w:rPr>
        <w:t xml:space="preserve"> </w:t>
      </w:r>
      <w:r w:rsidRPr="0082288F">
        <w:rPr>
          <w:sz w:val="24"/>
        </w:rPr>
        <w:t>and perpetually disqualify it from participating in any public bidding. All payables of the GOP in his favor shall be offset to recover the</w:t>
      </w:r>
      <w:r w:rsidRPr="0082288F">
        <w:rPr>
          <w:spacing w:val="-7"/>
          <w:sz w:val="24"/>
        </w:rPr>
        <w:t xml:space="preserve"> </w:t>
      </w:r>
      <w:r w:rsidRPr="0082288F">
        <w:rPr>
          <w:sz w:val="24"/>
        </w:rPr>
        <w:t>costs.</w:t>
      </w:r>
    </w:p>
    <w:p w14:paraId="35DB7F07" w14:textId="77777777" w:rsidR="005D44F9" w:rsidRPr="0082288F" w:rsidRDefault="005D44F9">
      <w:pPr>
        <w:pStyle w:val="BodyText"/>
      </w:pPr>
    </w:p>
    <w:p w14:paraId="40A50975" w14:textId="77777777" w:rsidR="005D44F9" w:rsidRPr="0082288F" w:rsidRDefault="00C718BA">
      <w:pPr>
        <w:pStyle w:val="ListParagraph"/>
        <w:numPr>
          <w:ilvl w:val="1"/>
          <w:numId w:val="7"/>
        </w:numPr>
        <w:tabs>
          <w:tab w:val="left" w:pos="1679"/>
        </w:tabs>
        <w:ind w:right="236"/>
        <w:jc w:val="both"/>
        <w:rPr>
          <w:sz w:val="24"/>
        </w:rPr>
      </w:pPr>
      <w:r w:rsidRPr="0082288F">
        <w:rPr>
          <w:sz w:val="24"/>
        </w:rPr>
        <w:t>The warranty against Structural Defects/Failures, except that occasioned-on force</w:t>
      </w:r>
      <w:r w:rsidRPr="0082288F">
        <w:rPr>
          <w:spacing w:val="-7"/>
          <w:sz w:val="24"/>
        </w:rPr>
        <w:t xml:space="preserve"> </w:t>
      </w:r>
      <w:r w:rsidRPr="0082288F">
        <w:rPr>
          <w:sz w:val="24"/>
        </w:rPr>
        <w:t>majeure,</w:t>
      </w:r>
      <w:r w:rsidRPr="0082288F">
        <w:rPr>
          <w:spacing w:val="-6"/>
          <w:sz w:val="24"/>
        </w:rPr>
        <w:t xml:space="preserve"> </w:t>
      </w:r>
      <w:r w:rsidRPr="0082288F">
        <w:rPr>
          <w:sz w:val="24"/>
        </w:rPr>
        <w:t>shall</w:t>
      </w:r>
      <w:r w:rsidRPr="0082288F">
        <w:rPr>
          <w:spacing w:val="-5"/>
          <w:sz w:val="24"/>
        </w:rPr>
        <w:t xml:space="preserve"> </w:t>
      </w:r>
      <w:r w:rsidRPr="0082288F">
        <w:rPr>
          <w:sz w:val="24"/>
        </w:rPr>
        <w:t>cover</w:t>
      </w:r>
      <w:r w:rsidRPr="0082288F">
        <w:rPr>
          <w:spacing w:val="-7"/>
          <w:sz w:val="24"/>
        </w:rPr>
        <w:t xml:space="preserve"> </w:t>
      </w:r>
      <w:r w:rsidRPr="0082288F">
        <w:rPr>
          <w:sz w:val="24"/>
        </w:rPr>
        <w:t>the</w:t>
      </w:r>
      <w:r w:rsidRPr="0082288F">
        <w:rPr>
          <w:spacing w:val="-7"/>
          <w:sz w:val="24"/>
        </w:rPr>
        <w:t xml:space="preserve"> </w:t>
      </w:r>
      <w:r w:rsidRPr="0082288F">
        <w:rPr>
          <w:sz w:val="24"/>
        </w:rPr>
        <w:t>period</w:t>
      </w:r>
      <w:r w:rsidRPr="0082288F">
        <w:rPr>
          <w:spacing w:val="-6"/>
          <w:sz w:val="24"/>
        </w:rPr>
        <w:t xml:space="preserve"> </w:t>
      </w:r>
      <w:r w:rsidRPr="0082288F">
        <w:rPr>
          <w:sz w:val="24"/>
        </w:rPr>
        <w:t>from</w:t>
      </w:r>
      <w:r w:rsidRPr="0082288F">
        <w:rPr>
          <w:spacing w:val="-6"/>
          <w:sz w:val="24"/>
        </w:rPr>
        <w:t xml:space="preserve"> </w:t>
      </w:r>
      <w:r w:rsidRPr="0082288F">
        <w:rPr>
          <w:sz w:val="24"/>
        </w:rPr>
        <w:t>the</w:t>
      </w:r>
      <w:r w:rsidRPr="0082288F">
        <w:rPr>
          <w:spacing w:val="-6"/>
          <w:sz w:val="24"/>
        </w:rPr>
        <w:t xml:space="preserve"> </w:t>
      </w:r>
      <w:r w:rsidRPr="0082288F">
        <w:rPr>
          <w:sz w:val="24"/>
        </w:rPr>
        <w:t>date</w:t>
      </w:r>
      <w:r w:rsidRPr="0082288F">
        <w:rPr>
          <w:spacing w:val="-5"/>
          <w:sz w:val="24"/>
        </w:rPr>
        <w:t xml:space="preserve"> </w:t>
      </w:r>
      <w:r w:rsidRPr="0082288F">
        <w:rPr>
          <w:sz w:val="24"/>
        </w:rPr>
        <w:t>of</w:t>
      </w:r>
      <w:r w:rsidRPr="0082288F">
        <w:rPr>
          <w:spacing w:val="-7"/>
          <w:sz w:val="24"/>
        </w:rPr>
        <w:t xml:space="preserve"> </w:t>
      </w:r>
      <w:r w:rsidRPr="0082288F">
        <w:rPr>
          <w:sz w:val="24"/>
        </w:rPr>
        <w:t>issuance</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6"/>
          <w:sz w:val="24"/>
        </w:rPr>
        <w:t xml:space="preserve"> </w:t>
      </w:r>
      <w:r w:rsidRPr="0082288F">
        <w:rPr>
          <w:sz w:val="24"/>
        </w:rPr>
        <w:t>Certificate of Final Acceptance by the Procuring Entity. Specific duration of the warranty is found in the</w:t>
      </w:r>
      <w:r w:rsidRPr="0082288F">
        <w:rPr>
          <w:spacing w:val="-2"/>
          <w:sz w:val="24"/>
        </w:rPr>
        <w:t xml:space="preserve"> </w:t>
      </w:r>
      <w:r w:rsidRPr="0082288F">
        <w:rPr>
          <w:b/>
          <w:sz w:val="24"/>
        </w:rPr>
        <w:t>SCC</w:t>
      </w:r>
      <w:r w:rsidRPr="0082288F">
        <w:rPr>
          <w:sz w:val="24"/>
        </w:rPr>
        <w:t>.</w:t>
      </w:r>
    </w:p>
    <w:p w14:paraId="1668A626" w14:textId="77777777" w:rsidR="005D44F9" w:rsidRPr="0082288F" w:rsidRDefault="005D44F9">
      <w:pPr>
        <w:pStyle w:val="BodyText"/>
        <w:spacing w:before="7"/>
      </w:pPr>
    </w:p>
    <w:p w14:paraId="47BAAEB6" w14:textId="77777777" w:rsidR="005D44F9" w:rsidRPr="0082288F" w:rsidRDefault="00C718BA">
      <w:pPr>
        <w:pStyle w:val="Heading2"/>
        <w:numPr>
          <w:ilvl w:val="0"/>
          <w:numId w:val="7"/>
        </w:numPr>
        <w:tabs>
          <w:tab w:val="left" w:pos="980"/>
          <w:tab w:val="left" w:pos="981"/>
        </w:tabs>
        <w:ind w:hanging="721"/>
      </w:pPr>
      <w:bookmarkStart w:id="51" w:name="_bookmark32"/>
      <w:bookmarkEnd w:id="51"/>
      <w:r w:rsidRPr="0082288F">
        <w:t>Liability of the</w:t>
      </w:r>
      <w:r w:rsidRPr="0082288F">
        <w:rPr>
          <w:spacing w:val="-5"/>
        </w:rPr>
        <w:t xml:space="preserve"> </w:t>
      </w:r>
      <w:r w:rsidRPr="0082288F">
        <w:t>Contractor</w:t>
      </w:r>
    </w:p>
    <w:p w14:paraId="5FCD4AB7" w14:textId="77777777" w:rsidR="005D44F9" w:rsidRPr="0082288F" w:rsidRDefault="005D44F9">
      <w:pPr>
        <w:pStyle w:val="BodyText"/>
        <w:spacing w:before="5"/>
        <w:rPr>
          <w:b/>
          <w:sz w:val="23"/>
        </w:rPr>
      </w:pPr>
    </w:p>
    <w:p w14:paraId="61B83D13" w14:textId="77777777" w:rsidR="005D44F9" w:rsidRPr="0082288F" w:rsidRDefault="00C718BA">
      <w:pPr>
        <w:pStyle w:val="BodyText"/>
        <w:ind w:left="980" w:right="233"/>
        <w:jc w:val="both"/>
      </w:pPr>
      <w:r w:rsidRPr="0082288F">
        <w:t xml:space="preserve">Subject to additional provisions, if any, set forth in the </w:t>
      </w:r>
      <w:r w:rsidRPr="0082288F">
        <w:rPr>
          <w:b/>
        </w:rPr>
        <w:t>SCC</w:t>
      </w:r>
      <w:r w:rsidRPr="0082288F">
        <w:t>, the Contractor’s liability under this Contract shall be as provided by the laws of the Republic of the</w:t>
      </w:r>
      <w:r w:rsidRPr="0082288F">
        <w:rPr>
          <w:spacing w:val="-17"/>
        </w:rPr>
        <w:t xml:space="preserve"> </w:t>
      </w:r>
      <w:r w:rsidRPr="0082288F">
        <w:t>Philippines.</w:t>
      </w:r>
    </w:p>
    <w:p w14:paraId="740BDFA3" w14:textId="77777777" w:rsidR="005D44F9" w:rsidRPr="0082288F" w:rsidRDefault="00C718BA">
      <w:pPr>
        <w:pStyle w:val="BodyText"/>
        <w:spacing w:before="120"/>
        <w:ind w:left="980" w:right="246"/>
        <w:jc w:val="both"/>
      </w:pPr>
      <w:r w:rsidRPr="0082288F">
        <w:t>If the Contractor is a joint venture, all partners to the joint venture shall be jointly and severally liable to the Procuring Entity.</w:t>
      </w:r>
    </w:p>
    <w:p w14:paraId="068F52F9" w14:textId="77777777" w:rsidR="005D44F9" w:rsidRPr="0082288F" w:rsidRDefault="005D44F9">
      <w:pPr>
        <w:pStyle w:val="BodyText"/>
        <w:spacing w:before="5"/>
        <w:rPr>
          <w:sz w:val="21"/>
        </w:rPr>
      </w:pPr>
    </w:p>
    <w:p w14:paraId="436EDD85" w14:textId="77777777" w:rsidR="005D44F9" w:rsidRPr="0082288F" w:rsidRDefault="00C718BA">
      <w:pPr>
        <w:pStyle w:val="Heading2"/>
        <w:numPr>
          <w:ilvl w:val="0"/>
          <w:numId w:val="7"/>
        </w:numPr>
        <w:tabs>
          <w:tab w:val="left" w:pos="980"/>
          <w:tab w:val="left" w:pos="981"/>
        </w:tabs>
        <w:ind w:hanging="721"/>
      </w:pPr>
      <w:bookmarkStart w:id="52" w:name="_bookmark33"/>
      <w:bookmarkEnd w:id="52"/>
      <w:r w:rsidRPr="0082288F">
        <w:t>Termination for Other</w:t>
      </w:r>
      <w:r w:rsidRPr="0082288F">
        <w:rPr>
          <w:spacing w:val="-12"/>
        </w:rPr>
        <w:t xml:space="preserve"> </w:t>
      </w:r>
      <w:r w:rsidRPr="0082288F">
        <w:t>Causes</w:t>
      </w:r>
    </w:p>
    <w:p w14:paraId="0F350099" w14:textId="77777777" w:rsidR="005D44F9" w:rsidRPr="0082288F" w:rsidRDefault="00C718BA">
      <w:pPr>
        <w:pStyle w:val="BodyText"/>
        <w:spacing w:before="270"/>
        <w:ind w:left="980" w:right="236"/>
        <w:jc w:val="both"/>
      </w:pPr>
      <w:r w:rsidRPr="0082288F">
        <w:t xml:space="preserve">Contract termination shall be initiated in case it is determined </w:t>
      </w:r>
      <w:r w:rsidRPr="0082288F">
        <w:rPr>
          <w:i/>
        </w:rPr>
        <w:t xml:space="preserve">prima facie </w:t>
      </w:r>
      <w:r w:rsidRPr="0082288F">
        <w:t>by the Procuring</w:t>
      </w:r>
      <w:r w:rsidRPr="0082288F">
        <w:rPr>
          <w:spacing w:val="-7"/>
        </w:rPr>
        <w:t xml:space="preserve"> </w:t>
      </w:r>
      <w:r w:rsidRPr="0082288F">
        <w:t>Entity</w:t>
      </w:r>
      <w:r w:rsidRPr="0082288F">
        <w:rPr>
          <w:spacing w:val="-11"/>
        </w:rPr>
        <w:t xml:space="preserve"> </w:t>
      </w:r>
      <w:r w:rsidRPr="0082288F">
        <w:t>that</w:t>
      </w:r>
      <w:r w:rsidRPr="0082288F">
        <w:rPr>
          <w:spacing w:val="-6"/>
        </w:rPr>
        <w:t xml:space="preserve"> </w:t>
      </w:r>
      <w:r w:rsidRPr="0082288F">
        <w:t>the</w:t>
      </w:r>
      <w:r w:rsidRPr="0082288F">
        <w:rPr>
          <w:spacing w:val="-1"/>
        </w:rPr>
        <w:t xml:space="preserve"> </w:t>
      </w:r>
      <w:r w:rsidRPr="0082288F">
        <w:t>Contractor</w:t>
      </w:r>
      <w:r w:rsidRPr="0082288F">
        <w:rPr>
          <w:spacing w:val="-6"/>
        </w:rPr>
        <w:t xml:space="preserve"> </w:t>
      </w:r>
      <w:r w:rsidRPr="0082288F">
        <w:t>has</w:t>
      </w:r>
      <w:r w:rsidRPr="0082288F">
        <w:rPr>
          <w:spacing w:val="-4"/>
        </w:rPr>
        <w:t xml:space="preserve"> </w:t>
      </w:r>
      <w:r w:rsidRPr="0082288F">
        <w:t>engaged,</w:t>
      </w:r>
      <w:r w:rsidRPr="0082288F">
        <w:rPr>
          <w:spacing w:val="-3"/>
        </w:rPr>
        <w:t xml:space="preserve"> </w:t>
      </w:r>
      <w:r w:rsidRPr="0082288F">
        <w:t>before,</w:t>
      </w:r>
      <w:r w:rsidRPr="0082288F">
        <w:rPr>
          <w:spacing w:val="-4"/>
        </w:rPr>
        <w:t xml:space="preserve"> </w:t>
      </w:r>
      <w:r w:rsidRPr="0082288F">
        <w:t>or</w:t>
      </w:r>
      <w:r w:rsidRPr="0082288F">
        <w:rPr>
          <w:spacing w:val="-5"/>
        </w:rPr>
        <w:t xml:space="preserve"> </w:t>
      </w:r>
      <w:r w:rsidRPr="0082288F">
        <w:t>during</w:t>
      </w:r>
      <w:r w:rsidRPr="0082288F">
        <w:rPr>
          <w:spacing w:val="-9"/>
        </w:rPr>
        <w:t xml:space="preserve"> </w:t>
      </w:r>
      <w:r w:rsidRPr="0082288F">
        <w:t>the</w:t>
      </w:r>
      <w:r w:rsidRPr="0082288F">
        <w:rPr>
          <w:spacing w:val="-4"/>
        </w:rPr>
        <w:t xml:space="preserve"> </w:t>
      </w:r>
      <w:r w:rsidRPr="0082288F">
        <w:t>implementation of the contract, in unlawful deeds and behaviors relative to contract acquisition and implementation,</w:t>
      </w:r>
      <w:r w:rsidRPr="0082288F">
        <w:rPr>
          <w:spacing w:val="-6"/>
        </w:rPr>
        <w:t xml:space="preserve"> </w:t>
      </w:r>
      <w:r w:rsidRPr="0082288F">
        <w:t>such</w:t>
      </w:r>
      <w:r w:rsidRPr="0082288F">
        <w:rPr>
          <w:spacing w:val="-6"/>
        </w:rPr>
        <w:t xml:space="preserve"> </w:t>
      </w:r>
      <w:r w:rsidRPr="0082288F">
        <w:t>as, but</w:t>
      </w:r>
      <w:r w:rsidRPr="0082288F">
        <w:rPr>
          <w:spacing w:val="-6"/>
        </w:rPr>
        <w:t xml:space="preserve"> </w:t>
      </w:r>
      <w:r w:rsidRPr="0082288F">
        <w:t>not</w:t>
      </w:r>
      <w:r w:rsidRPr="0082288F">
        <w:rPr>
          <w:spacing w:val="-5"/>
        </w:rPr>
        <w:t xml:space="preserve"> </w:t>
      </w:r>
      <w:r w:rsidRPr="0082288F">
        <w:t>limited</w:t>
      </w:r>
      <w:r w:rsidRPr="0082288F">
        <w:rPr>
          <w:spacing w:val="-7"/>
        </w:rPr>
        <w:t xml:space="preserve"> </w:t>
      </w:r>
      <w:r w:rsidRPr="0082288F">
        <w:t>to</w:t>
      </w:r>
      <w:r w:rsidRPr="0082288F">
        <w:rPr>
          <w:spacing w:val="-5"/>
        </w:rPr>
        <w:t xml:space="preserve"> </w:t>
      </w:r>
      <w:r w:rsidRPr="0082288F">
        <w:t>corrupt,</w:t>
      </w:r>
      <w:r w:rsidRPr="0082288F">
        <w:rPr>
          <w:spacing w:val="-6"/>
        </w:rPr>
        <w:t xml:space="preserve"> </w:t>
      </w:r>
      <w:r w:rsidRPr="0082288F">
        <w:t>fraudulent,</w:t>
      </w:r>
      <w:r w:rsidRPr="0082288F">
        <w:rPr>
          <w:spacing w:val="-5"/>
        </w:rPr>
        <w:t xml:space="preserve"> </w:t>
      </w:r>
      <w:r w:rsidRPr="0082288F">
        <w:t>collusive,</w:t>
      </w:r>
      <w:r w:rsidRPr="0082288F">
        <w:rPr>
          <w:spacing w:val="-4"/>
        </w:rPr>
        <w:t xml:space="preserve"> </w:t>
      </w:r>
      <w:r w:rsidRPr="0082288F">
        <w:t>coercive,</w:t>
      </w:r>
      <w:r w:rsidRPr="0082288F">
        <w:rPr>
          <w:spacing w:val="-4"/>
        </w:rPr>
        <w:t xml:space="preserve"> </w:t>
      </w:r>
      <w:r w:rsidRPr="0082288F">
        <w:t xml:space="preserve">and obstructive practices as stated in </w:t>
      </w:r>
      <w:r w:rsidRPr="0082288F">
        <w:rPr>
          <w:b/>
        </w:rPr>
        <w:t xml:space="preserve">ITB </w:t>
      </w:r>
      <w:r w:rsidRPr="0082288F">
        <w:t>Clause</w:t>
      </w:r>
      <w:r w:rsidRPr="0082288F">
        <w:rPr>
          <w:spacing w:val="-2"/>
        </w:rPr>
        <w:t xml:space="preserve"> </w:t>
      </w:r>
      <w:r w:rsidRPr="0082288F">
        <w:t>4.</w:t>
      </w:r>
    </w:p>
    <w:p w14:paraId="7F64B9C8" w14:textId="77777777" w:rsidR="005D44F9" w:rsidRPr="0082288F" w:rsidRDefault="005D44F9">
      <w:pPr>
        <w:jc w:val="both"/>
        <w:sectPr w:rsidR="005D44F9" w:rsidRPr="0082288F">
          <w:pgSz w:w="11910" w:h="16840"/>
          <w:pgMar w:top="1260" w:right="1200" w:bottom="1440" w:left="1180" w:header="0" w:footer="1161" w:gutter="0"/>
          <w:cols w:space="720"/>
        </w:sectPr>
      </w:pPr>
    </w:p>
    <w:p w14:paraId="56382371" w14:textId="77777777" w:rsidR="005D44F9" w:rsidRPr="0082288F" w:rsidRDefault="00C718BA">
      <w:pPr>
        <w:pStyle w:val="Heading2"/>
        <w:numPr>
          <w:ilvl w:val="0"/>
          <w:numId w:val="7"/>
        </w:numPr>
        <w:tabs>
          <w:tab w:val="left" w:pos="980"/>
          <w:tab w:val="left" w:pos="981"/>
        </w:tabs>
        <w:spacing w:before="76"/>
        <w:ind w:hanging="721"/>
      </w:pPr>
      <w:bookmarkStart w:id="53" w:name="_bookmark34"/>
      <w:bookmarkEnd w:id="53"/>
      <w:r w:rsidRPr="0082288F">
        <w:lastRenderedPageBreak/>
        <w:t>Dayworks</w:t>
      </w:r>
    </w:p>
    <w:p w14:paraId="42B49492" w14:textId="77777777" w:rsidR="005D44F9" w:rsidRPr="0082288F" w:rsidRDefault="005D44F9">
      <w:pPr>
        <w:pStyle w:val="BodyText"/>
        <w:spacing w:before="5"/>
        <w:rPr>
          <w:b/>
          <w:sz w:val="23"/>
        </w:rPr>
      </w:pPr>
    </w:p>
    <w:p w14:paraId="24B47BCF" w14:textId="77777777" w:rsidR="005D44F9" w:rsidRPr="0082288F" w:rsidRDefault="00C718BA">
      <w:pPr>
        <w:pStyle w:val="BodyText"/>
        <w:spacing w:before="1"/>
        <w:ind w:left="980" w:right="239"/>
        <w:jc w:val="both"/>
      </w:pPr>
      <w:r w:rsidRPr="0082288F">
        <w:t xml:space="preserve">Subject to the guidelines on Variation Order in Annex “E” of the 2016 revised IRR of RA No. 9184, and if applicable as indicated in the </w:t>
      </w:r>
      <w:r w:rsidRPr="0082288F">
        <w:rPr>
          <w:b/>
        </w:rPr>
        <w:t>SCC</w:t>
      </w:r>
      <w:r w:rsidRPr="0082288F">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82288F" w:rsidRDefault="005D44F9">
      <w:pPr>
        <w:pStyle w:val="BodyText"/>
        <w:spacing w:before="5"/>
      </w:pPr>
    </w:p>
    <w:p w14:paraId="4ED05304" w14:textId="77777777" w:rsidR="005D44F9" w:rsidRPr="0082288F" w:rsidRDefault="00C718BA">
      <w:pPr>
        <w:pStyle w:val="Heading2"/>
        <w:numPr>
          <w:ilvl w:val="0"/>
          <w:numId w:val="7"/>
        </w:numPr>
        <w:tabs>
          <w:tab w:val="left" w:pos="980"/>
          <w:tab w:val="left" w:pos="981"/>
        </w:tabs>
        <w:spacing w:before="1"/>
        <w:ind w:hanging="721"/>
      </w:pPr>
      <w:bookmarkStart w:id="54" w:name="_bookmark35"/>
      <w:bookmarkEnd w:id="54"/>
      <w:r w:rsidRPr="0082288F">
        <w:t>Program of</w:t>
      </w:r>
      <w:r w:rsidRPr="0082288F">
        <w:rPr>
          <w:spacing w:val="-4"/>
        </w:rPr>
        <w:t xml:space="preserve"> </w:t>
      </w:r>
      <w:r w:rsidRPr="0082288F">
        <w:t>Work</w:t>
      </w:r>
    </w:p>
    <w:p w14:paraId="290DA5AF" w14:textId="77777777" w:rsidR="005D44F9" w:rsidRPr="0082288F" w:rsidRDefault="00C718BA">
      <w:pPr>
        <w:pStyle w:val="ListParagraph"/>
        <w:numPr>
          <w:ilvl w:val="1"/>
          <w:numId w:val="7"/>
        </w:numPr>
        <w:tabs>
          <w:tab w:val="left" w:pos="1679"/>
        </w:tabs>
        <w:spacing w:before="269"/>
        <w:ind w:right="237"/>
        <w:jc w:val="both"/>
        <w:rPr>
          <w:b/>
          <w:sz w:val="24"/>
        </w:rPr>
      </w:pPr>
      <w:r w:rsidRPr="0082288F">
        <w:rPr>
          <w:sz w:val="24"/>
        </w:rPr>
        <w:t>The Contractor shall submit to the Procuring Entity’s Representative for approval</w:t>
      </w:r>
      <w:r w:rsidRPr="0082288F">
        <w:rPr>
          <w:spacing w:val="-13"/>
          <w:sz w:val="24"/>
        </w:rPr>
        <w:t xml:space="preserve"> </w:t>
      </w:r>
      <w:r w:rsidRPr="0082288F">
        <w:rPr>
          <w:sz w:val="24"/>
        </w:rPr>
        <w:t>the</w:t>
      </w:r>
      <w:r w:rsidRPr="0082288F">
        <w:rPr>
          <w:spacing w:val="-14"/>
          <w:sz w:val="24"/>
        </w:rPr>
        <w:t xml:space="preserve"> </w:t>
      </w:r>
      <w:r w:rsidRPr="0082288F">
        <w:rPr>
          <w:sz w:val="24"/>
        </w:rPr>
        <w:t>said</w:t>
      </w:r>
      <w:r w:rsidRPr="0082288F">
        <w:rPr>
          <w:spacing w:val="-13"/>
          <w:sz w:val="24"/>
        </w:rPr>
        <w:t xml:space="preserve"> </w:t>
      </w:r>
      <w:r w:rsidRPr="0082288F">
        <w:rPr>
          <w:sz w:val="24"/>
        </w:rPr>
        <w:t>Program</w:t>
      </w:r>
      <w:r w:rsidRPr="0082288F">
        <w:rPr>
          <w:spacing w:val="-13"/>
          <w:sz w:val="24"/>
        </w:rPr>
        <w:t xml:space="preserve"> </w:t>
      </w:r>
      <w:r w:rsidRPr="0082288F">
        <w:rPr>
          <w:sz w:val="24"/>
        </w:rPr>
        <w:t>of</w:t>
      </w:r>
      <w:r w:rsidRPr="0082288F">
        <w:rPr>
          <w:spacing w:val="-14"/>
          <w:sz w:val="24"/>
        </w:rPr>
        <w:t xml:space="preserve"> </w:t>
      </w:r>
      <w:r w:rsidRPr="0082288F">
        <w:rPr>
          <w:sz w:val="24"/>
        </w:rPr>
        <w:t>Work</w:t>
      </w:r>
      <w:r w:rsidRPr="0082288F">
        <w:rPr>
          <w:spacing w:val="-14"/>
          <w:sz w:val="24"/>
        </w:rPr>
        <w:t xml:space="preserve"> </w:t>
      </w:r>
      <w:r w:rsidRPr="0082288F">
        <w:rPr>
          <w:sz w:val="24"/>
        </w:rPr>
        <w:t>showing</w:t>
      </w:r>
      <w:r w:rsidRPr="0082288F">
        <w:rPr>
          <w:spacing w:val="-16"/>
          <w:sz w:val="24"/>
        </w:rPr>
        <w:t xml:space="preserve"> </w:t>
      </w:r>
      <w:r w:rsidRPr="0082288F">
        <w:rPr>
          <w:sz w:val="24"/>
        </w:rPr>
        <w:t>the</w:t>
      </w:r>
      <w:r w:rsidRPr="0082288F">
        <w:rPr>
          <w:spacing w:val="-12"/>
          <w:sz w:val="24"/>
        </w:rPr>
        <w:t xml:space="preserve"> </w:t>
      </w:r>
      <w:r w:rsidRPr="0082288F">
        <w:rPr>
          <w:sz w:val="24"/>
        </w:rPr>
        <w:t>general</w:t>
      </w:r>
      <w:r w:rsidRPr="0082288F">
        <w:rPr>
          <w:spacing w:val="-12"/>
          <w:sz w:val="24"/>
        </w:rPr>
        <w:t xml:space="preserve"> </w:t>
      </w:r>
      <w:r w:rsidRPr="0082288F">
        <w:rPr>
          <w:sz w:val="24"/>
        </w:rPr>
        <w:t>methods,</w:t>
      </w:r>
      <w:r w:rsidRPr="0082288F">
        <w:rPr>
          <w:spacing w:val="-11"/>
          <w:sz w:val="24"/>
        </w:rPr>
        <w:t xml:space="preserve"> </w:t>
      </w:r>
      <w:r w:rsidRPr="0082288F">
        <w:rPr>
          <w:sz w:val="24"/>
        </w:rPr>
        <w:t>arrangements, order, and timing for all the activities in the Works. The submissions of the Program of Work are indicated in the</w:t>
      </w:r>
      <w:r w:rsidRPr="0082288F">
        <w:rPr>
          <w:spacing w:val="-3"/>
          <w:sz w:val="24"/>
        </w:rPr>
        <w:t xml:space="preserve"> </w:t>
      </w:r>
      <w:r w:rsidRPr="0082288F">
        <w:rPr>
          <w:b/>
          <w:sz w:val="24"/>
        </w:rPr>
        <w:t>SCC.</w:t>
      </w:r>
    </w:p>
    <w:p w14:paraId="0B99ED44" w14:textId="77777777" w:rsidR="005D44F9" w:rsidRPr="0082288F" w:rsidRDefault="005D44F9">
      <w:pPr>
        <w:pStyle w:val="BodyText"/>
        <w:spacing w:before="1"/>
        <w:rPr>
          <w:b/>
        </w:rPr>
      </w:pPr>
    </w:p>
    <w:p w14:paraId="2B2FF025" w14:textId="77777777" w:rsidR="005D44F9" w:rsidRPr="0082288F" w:rsidRDefault="00C718BA">
      <w:pPr>
        <w:pStyle w:val="ListParagraph"/>
        <w:numPr>
          <w:ilvl w:val="1"/>
          <w:numId w:val="7"/>
        </w:numPr>
        <w:tabs>
          <w:tab w:val="left" w:pos="1679"/>
        </w:tabs>
        <w:ind w:right="237"/>
        <w:jc w:val="both"/>
        <w:rPr>
          <w:sz w:val="24"/>
        </w:rPr>
      </w:pPr>
      <w:r w:rsidRPr="0082288F">
        <w:rPr>
          <w:sz w:val="24"/>
        </w:rPr>
        <w:t xml:space="preserve">The Contractor shall submit to the Procuring Entity’s Representative for approval an updated Program of Work at intervals no longer than the period stated in the </w:t>
      </w:r>
      <w:r w:rsidRPr="0082288F">
        <w:rPr>
          <w:b/>
          <w:sz w:val="24"/>
        </w:rPr>
        <w:t xml:space="preserve">SCC. </w:t>
      </w:r>
      <w:r w:rsidRPr="0082288F">
        <w:rPr>
          <w:spacing w:val="-3"/>
          <w:sz w:val="24"/>
        </w:rPr>
        <w:t xml:space="preserve">If </w:t>
      </w:r>
      <w:r w:rsidRPr="0082288F">
        <w:rPr>
          <w:sz w:val="24"/>
        </w:rPr>
        <w:t xml:space="preserve">the Contractor does not submit an updated Program of Work within this period, the Procuring Entity’s Representative may withhold the amount stated in the </w:t>
      </w:r>
      <w:r w:rsidRPr="0082288F">
        <w:rPr>
          <w:b/>
          <w:sz w:val="24"/>
        </w:rPr>
        <w:t xml:space="preserve">SCC </w:t>
      </w:r>
      <w:r w:rsidRPr="0082288F">
        <w:rPr>
          <w:sz w:val="24"/>
        </w:rPr>
        <w:t>from the next payment certificate and continue</w:t>
      </w:r>
      <w:r w:rsidRPr="0082288F">
        <w:rPr>
          <w:spacing w:val="-35"/>
          <w:sz w:val="24"/>
        </w:rPr>
        <w:t xml:space="preserve"> </w:t>
      </w:r>
      <w:r w:rsidRPr="0082288F">
        <w:rPr>
          <w:sz w:val="24"/>
        </w:rPr>
        <w:t>to withhold</w:t>
      </w:r>
      <w:r w:rsidRPr="0082288F">
        <w:rPr>
          <w:spacing w:val="-9"/>
          <w:sz w:val="24"/>
        </w:rPr>
        <w:t xml:space="preserve"> </w:t>
      </w:r>
      <w:r w:rsidRPr="0082288F">
        <w:rPr>
          <w:sz w:val="24"/>
        </w:rPr>
        <w:t>this</w:t>
      </w:r>
      <w:r w:rsidRPr="0082288F">
        <w:rPr>
          <w:spacing w:val="-8"/>
          <w:sz w:val="24"/>
        </w:rPr>
        <w:t xml:space="preserve"> </w:t>
      </w:r>
      <w:r w:rsidRPr="0082288F">
        <w:rPr>
          <w:sz w:val="24"/>
        </w:rPr>
        <w:t>amount</w:t>
      </w:r>
      <w:r w:rsidRPr="0082288F">
        <w:rPr>
          <w:spacing w:val="-7"/>
          <w:sz w:val="24"/>
        </w:rPr>
        <w:t xml:space="preserve"> </w:t>
      </w:r>
      <w:r w:rsidRPr="0082288F">
        <w:rPr>
          <w:sz w:val="24"/>
        </w:rPr>
        <w:t>until</w:t>
      </w:r>
      <w:r w:rsidRPr="0082288F">
        <w:rPr>
          <w:spacing w:val="-8"/>
          <w:sz w:val="24"/>
        </w:rPr>
        <w:t xml:space="preserve"> </w:t>
      </w:r>
      <w:r w:rsidRPr="0082288F">
        <w:rPr>
          <w:sz w:val="24"/>
        </w:rPr>
        <w:t>the</w:t>
      </w:r>
      <w:r w:rsidRPr="0082288F">
        <w:rPr>
          <w:spacing w:val="-8"/>
          <w:sz w:val="24"/>
        </w:rPr>
        <w:t xml:space="preserve"> </w:t>
      </w:r>
      <w:r w:rsidRPr="0082288F">
        <w:rPr>
          <w:sz w:val="24"/>
        </w:rPr>
        <w:t>next</w:t>
      </w:r>
      <w:r w:rsidRPr="0082288F">
        <w:rPr>
          <w:spacing w:val="-8"/>
          <w:sz w:val="24"/>
        </w:rPr>
        <w:t xml:space="preserve"> </w:t>
      </w:r>
      <w:r w:rsidRPr="0082288F">
        <w:rPr>
          <w:sz w:val="24"/>
        </w:rPr>
        <w:t>payment</w:t>
      </w:r>
      <w:r w:rsidRPr="0082288F">
        <w:rPr>
          <w:spacing w:val="-5"/>
          <w:sz w:val="24"/>
        </w:rPr>
        <w:t xml:space="preserve"> </w:t>
      </w:r>
      <w:r w:rsidRPr="0082288F">
        <w:rPr>
          <w:sz w:val="24"/>
        </w:rPr>
        <w:t>after</w:t>
      </w:r>
      <w:r w:rsidRPr="0082288F">
        <w:rPr>
          <w:spacing w:val="-9"/>
          <w:sz w:val="24"/>
        </w:rPr>
        <w:t xml:space="preserve"> </w:t>
      </w:r>
      <w:r w:rsidRPr="0082288F">
        <w:rPr>
          <w:sz w:val="24"/>
        </w:rPr>
        <w:t>the</w:t>
      </w:r>
      <w:r w:rsidRPr="0082288F">
        <w:rPr>
          <w:spacing w:val="-9"/>
          <w:sz w:val="24"/>
        </w:rPr>
        <w:t xml:space="preserve"> </w:t>
      </w:r>
      <w:r w:rsidRPr="0082288F">
        <w:rPr>
          <w:sz w:val="24"/>
        </w:rPr>
        <w:t>date</w:t>
      </w:r>
      <w:r w:rsidRPr="0082288F">
        <w:rPr>
          <w:spacing w:val="-9"/>
          <w:sz w:val="24"/>
        </w:rPr>
        <w:t xml:space="preserve"> </w:t>
      </w:r>
      <w:r w:rsidRPr="0082288F">
        <w:rPr>
          <w:sz w:val="24"/>
        </w:rPr>
        <w:t>on</w:t>
      </w:r>
      <w:r w:rsidRPr="0082288F">
        <w:rPr>
          <w:spacing w:val="-6"/>
          <w:sz w:val="24"/>
        </w:rPr>
        <w:t xml:space="preserve"> </w:t>
      </w:r>
      <w:r w:rsidRPr="0082288F">
        <w:rPr>
          <w:sz w:val="24"/>
        </w:rPr>
        <w:t>which</w:t>
      </w:r>
      <w:r w:rsidRPr="0082288F">
        <w:rPr>
          <w:spacing w:val="-9"/>
          <w:sz w:val="24"/>
        </w:rPr>
        <w:t xml:space="preserve"> </w:t>
      </w:r>
      <w:r w:rsidRPr="0082288F">
        <w:rPr>
          <w:sz w:val="24"/>
        </w:rPr>
        <w:t>the</w:t>
      </w:r>
      <w:r w:rsidRPr="0082288F">
        <w:rPr>
          <w:spacing w:val="-6"/>
          <w:sz w:val="24"/>
        </w:rPr>
        <w:t xml:space="preserve"> </w:t>
      </w:r>
      <w:r w:rsidRPr="0082288F">
        <w:rPr>
          <w:sz w:val="24"/>
        </w:rPr>
        <w:t>overdue Program of Work has been</w:t>
      </w:r>
      <w:r w:rsidRPr="0082288F">
        <w:rPr>
          <w:spacing w:val="-1"/>
          <w:sz w:val="24"/>
        </w:rPr>
        <w:t xml:space="preserve"> </w:t>
      </w:r>
      <w:r w:rsidRPr="0082288F">
        <w:rPr>
          <w:sz w:val="24"/>
        </w:rPr>
        <w:t>submitted.</w:t>
      </w:r>
    </w:p>
    <w:p w14:paraId="691C75E2" w14:textId="77777777" w:rsidR="005D44F9" w:rsidRPr="0082288F" w:rsidRDefault="005D44F9">
      <w:pPr>
        <w:pStyle w:val="BodyText"/>
        <w:spacing w:before="6"/>
      </w:pPr>
    </w:p>
    <w:p w14:paraId="03E35305" w14:textId="77777777" w:rsidR="005D44F9" w:rsidRPr="0082288F" w:rsidRDefault="00C718BA">
      <w:pPr>
        <w:pStyle w:val="Heading2"/>
        <w:numPr>
          <w:ilvl w:val="0"/>
          <w:numId w:val="7"/>
        </w:numPr>
        <w:tabs>
          <w:tab w:val="left" w:pos="980"/>
          <w:tab w:val="left" w:pos="981"/>
        </w:tabs>
        <w:spacing w:before="1"/>
        <w:ind w:hanging="721"/>
      </w:pPr>
      <w:bookmarkStart w:id="55" w:name="_bookmark36"/>
      <w:bookmarkEnd w:id="55"/>
      <w:r w:rsidRPr="0082288F">
        <w:t>Instructions, Inspections and</w:t>
      </w:r>
      <w:r w:rsidRPr="0082288F">
        <w:rPr>
          <w:spacing w:val="-6"/>
        </w:rPr>
        <w:t xml:space="preserve"> </w:t>
      </w:r>
      <w:r w:rsidRPr="0082288F">
        <w:t>Audits</w:t>
      </w:r>
    </w:p>
    <w:p w14:paraId="42F49A38" w14:textId="77777777" w:rsidR="005D44F9" w:rsidRPr="0082288F" w:rsidRDefault="00C718BA">
      <w:pPr>
        <w:pStyle w:val="BodyText"/>
        <w:spacing w:before="269"/>
        <w:ind w:left="980" w:right="240"/>
        <w:jc w:val="both"/>
      </w:pPr>
      <w:r w:rsidRPr="0082288F">
        <w:t>The</w:t>
      </w:r>
      <w:r w:rsidRPr="0082288F">
        <w:rPr>
          <w:spacing w:val="-11"/>
        </w:rPr>
        <w:t xml:space="preserve"> </w:t>
      </w:r>
      <w:r w:rsidRPr="0082288F">
        <w:t>Contractor</w:t>
      </w:r>
      <w:r w:rsidRPr="0082288F">
        <w:rPr>
          <w:spacing w:val="-9"/>
        </w:rPr>
        <w:t xml:space="preserve"> </w:t>
      </w:r>
      <w:r w:rsidRPr="0082288F">
        <w:t>shall</w:t>
      </w:r>
      <w:r w:rsidRPr="0082288F">
        <w:rPr>
          <w:spacing w:val="-8"/>
        </w:rPr>
        <w:t xml:space="preserve"> </w:t>
      </w:r>
      <w:r w:rsidRPr="0082288F">
        <w:t>permit</w:t>
      </w:r>
      <w:r w:rsidRPr="0082288F">
        <w:rPr>
          <w:spacing w:val="-8"/>
        </w:rPr>
        <w:t xml:space="preserve"> </w:t>
      </w:r>
      <w:r w:rsidRPr="0082288F">
        <w:t>the</w:t>
      </w:r>
      <w:r w:rsidRPr="0082288F">
        <w:rPr>
          <w:spacing w:val="-9"/>
        </w:rPr>
        <w:t xml:space="preserve"> </w:t>
      </w:r>
      <w:r w:rsidRPr="0082288F">
        <w:t>GOP</w:t>
      </w:r>
      <w:r w:rsidRPr="0082288F">
        <w:rPr>
          <w:spacing w:val="-10"/>
        </w:rPr>
        <w:t xml:space="preserve"> </w:t>
      </w:r>
      <w:r w:rsidRPr="0082288F">
        <w:t>or</w:t>
      </w:r>
      <w:r w:rsidRPr="0082288F">
        <w:rPr>
          <w:spacing w:val="-9"/>
        </w:rPr>
        <w:t xml:space="preserve"> </w:t>
      </w:r>
      <w:r w:rsidRPr="0082288F">
        <w:t>the</w:t>
      </w:r>
      <w:r w:rsidRPr="0082288F">
        <w:rPr>
          <w:spacing w:val="-11"/>
        </w:rPr>
        <w:t xml:space="preserve"> </w:t>
      </w:r>
      <w:r w:rsidRPr="0082288F">
        <w:t>Procuring</w:t>
      </w:r>
      <w:r w:rsidRPr="0082288F">
        <w:rPr>
          <w:spacing w:val="-11"/>
        </w:rPr>
        <w:t xml:space="preserve"> </w:t>
      </w:r>
      <w:r w:rsidRPr="0082288F">
        <w:t>Entity</w:t>
      </w:r>
      <w:r w:rsidRPr="0082288F">
        <w:rPr>
          <w:spacing w:val="-13"/>
        </w:rPr>
        <w:t xml:space="preserve"> </w:t>
      </w:r>
      <w:r w:rsidRPr="0082288F">
        <w:t>to</w:t>
      </w:r>
      <w:r w:rsidRPr="0082288F">
        <w:rPr>
          <w:spacing w:val="-8"/>
        </w:rPr>
        <w:t xml:space="preserve"> </w:t>
      </w:r>
      <w:r w:rsidRPr="0082288F">
        <w:t>inspect</w:t>
      </w:r>
      <w:r w:rsidRPr="0082288F">
        <w:rPr>
          <w:spacing w:val="-8"/>
        </w:rPr>
        <w:t xml:space="preserve"> </w:t>
      </w:r>
      <w:r w:rsidRPr="0082288F">
        <w:t>the</w:t>
      </w:r>
      <w:r w:rsidRPr="0082288F">
        <w:rPr>
          <w:spacing w:val="-11"/>
        </w:rPr>
        <w:t xml:space="preserve"> </w:t>
      </w:r>
      <w:r w:rsidRPr="0082288F">
        <w:t>Contractor’s accounts and records relating to the performance of the Contractor and to have them audited by auditors of the GOP or the Procuring Entity, as may be</w:t>
      </w:r>
      <w:r w:rsidRPr="0082288F">
        <w:rPr>
          <w:spacing w:val="-14"/>
        </w:rPr>
        <w:t xml:space="preserve"> </w:t>
      </w:r>
      <w:r w:rsidRPr="0082288F">
        <w:t>required.</w:t>
      </w:r>
    </w:p>
    <w:p w14:paraId="3CCD210C" w14:textId="77777777" w:rsidR="005D44F9" w:rsidRPr="0082288F" w:rsidRDefault="005D44F9">
      <w:pPr>
        <w:pStyle w:val="BodyText"/>
        <w:spacing w:before="6"/>
      </w:pPr>
    </w:p>
    <w:p w14:paraId="2479A6DF" w14:textId="77777777" w:rsidR="005D44F9" w:rsidRPr="0082288F" w:rsidRDefault="00C718BA">
      <w:pPr>
        <w:pStyle w:val="Heading2"/>
        <w:numPr>
          <w:ilvl w:val="0"/>
          <w:numId w:val="7"/>
        </w:numPr>
        <w:tabs>
          <w:tab w:val="left" w:pos="980"/>
          <w:tab w:val="left" w:pos="981"/>
        </w:tabs>
        <w:ind w:hanging="721"/>
      </w:pPr>
      <w:bookmarkStart w:id="56" w:name="_bookmark37"/>
      <w:bookmarkEnd w:id="56"/>
      <w:r w:rsidRPr="0082288F">
        <w:t>Advance</w:t>
      </w:r>
      <w:r w:rsidRPr="0082288F">
        <w:rPr>
          <w:spacing w:val="-1"/>
        </w:rPr>
        <w:t xml:space="preserve"> </w:t>
      </w:r>
      <w:r w:rsidRPr="0082288F">
        <w:t>Payment</w:t>
      </w:r>
    </w:p>
    <w:p w14:paraId="6A0386DC" w14:textId="77777777" w:rsidR="005D44F9" w:rsidRPr="0082288F" w:rsidRDefault="005D44F9">
      <w:pPr>
        <w:pStyle w:val="BodyText"/>
        <w:spacing w:before="5"/>
        <w:rPr>
          <w:b/>
          <w:sz w:val="23"/>
        </w:rPr>
      </w:pPr>
    </w:p>
    <w:p w14:paraId="24599B90" w14:textId="77777777" w:rsidR="005D44F9" w:rsidRPr="0082288F" w:rsidRDefault="00C718BA">
      <w:pPr>
        <w:pStyle w:val="BodyText"/>
        <w:spacing w:before="1"/>
        <w:ind w:left="980" w:right="238"/>
        <w:jc w:val="both"/>
      </w:pPr>
      <w:r w:rsidRPr="0082288F">
        <w:t>The Procuring Entity shall, upon a written request of the Contractor which shall be submitted as a Contract document, make an advance payment to the Contractor in an amount not exceeding fifteen percent (15%) of the total contract price, to be made in lump</w:t>
      </w:r>
      <w:r w:rsidRPr="0082288F">
        <w:rPr>
          <w:spacing w:val="-13"/>
        </w:rPr>
        <w:t xml:space="preserve"> </w:t>
      </w:r>
      <w:r w:rsidRPr="0082288F">
        <w:t>sum,</w:t>
      </w:r>
      <w:r w:rsidRPr="0082288F">
        <w:rPr>
          <w:spacing w:val="-12"/>
        </w:rPr>
        <w:t xml:space="preserve"> </w:t>
      </w:r>
      <w:r w:rsidRPr="0082288F">
        <w:t>or</w:t>
      </w:r>
      <w:r w:rsidRPr="0082288F">
        <w:rPr>
          <w:spacing w:val="-13"/>
        </w:rPr>
        <w:t xml:space="preserve"> </w:t>
      </w:r>
      <w:r w:rsidRPr="0082288F">
        <w:t>at</w:t>
      </w:r>
      <w:r w:rsidRPr="0082288F">
        <w:rPr>
          <w:spacing w:val="-10"/>
        </w:rPr>
        <w:t xml:space="preserve"> </w:t>
      </w:r>
      <w:r w:rsidRPr="0082288F">
        <w:t>the</w:t>
      </w:r>
      <w:r w:rsidRPr="0082288F">
        <w:rPr>
          <w:spacing w:val="-13"/>
        </w:rPr>
        <w:t xml:space="preserve"> </w:t>
      </w:r>
      <w:r w:rsidRPr="0082288F">
        <w:t>most</w:t>
      </w:r>
      <w:r w:rsidRPr="0082288F">
        <w:rPr>
          <w:spacing w:val="-12"/>
        </w:rPr>
        <w:t xml:space="preserve"> </w:t>
      </w:r>
      <w:r w:rsidRPr="0082288F">
        <w:t>two</w:t>
      </w:r>
      <w:r w:rsidRPr="0082288F">
        <w:rPr>
          <w:spacing w:val="-13"/>
        </w:rPr>
        <w:t xml:space="preserve"> </w:t>
      </w:r>
      <w:r w:rsidRPr="0082288F">
        <w:t>installments</w:t>
      </w:r>
      <w:r w:rsidRPr="0082288F">
        <w:rPr>
          <w:spacing w:val="-12"/>
        </w:rPr>
        <w:t xml:space="preserve"> </w:t>
      </w:r>
      <w:r w:rsidRPr="0082288F">
        <w:t>according</w:t>
      </w:r>
      <w:r w:rsidRPr="0082288F">
        <w:rPr>
          <w:spacing w:val="-15"/>
        </w:rPr>
        <w:t xml:space="preserve"> </w:t>
      </w:r>
      <w:r w:rsidRPr="0082288F">
        <w:t>to</w:t>
      </w:r>
      <w:r w:rsidRPr="0082288F">
        <w:rPr>
          <w:spacing w:val="-10"/>
        </w:rPr>
        <w:t xml:space="preserve"> </w:t>
      </w:r>
      <w:r w:rsidRPr="0082288F">
        <w:t>a</w:t>
      </w:r>
      <w:r w:rsidRPr="0082288F">
        <w:rPr>
          <w:spacing w:val="-11"/>
        </w:rPr>
        <w:t xml:space="preserve"> </w:t>
      </w:r>
      <w:r w:rsidRPr="0082288F">
        <w:t>schedule</w:t>
      </w:r>
      <w:r w:rsidRPr="0082288F">
        <w:rPr>
          <w:spacing w:val="-13"/>
        </w:rPr>
        <w:t xml:space="preserve"> </w:t>
      </w:r>
      <w:r w:rsidRPr="0082288F">
        <w:t>specified</w:t>
      </w:r>
      <w:r w:rsidRPr="0082288F">
        <w:rPr>
          <w:spacing w:val="-12"/>
        </w:rPr>
        <w:t xml:space="preserve"> </w:t>
      </w:r>
      <w:r w:rsidRPr="0082288F">
        <w:t>in</w:t>
      </w:r>
      <w:r w:rsidRPr="0082288F">
        <w:rPr>
          <w:spacing w:val="-12"/>
        </w:rPr>
        <w:t xml:space="preserve"> </w:t>
      </w:r>
      <w:r w:rsidRPr="0082288F">
        <w:t>the</w:t>
      </w:r>
      <w:r w:rsidRPr="0082288F">
        <w:rPr>
          <w:spacing w:val="-8"/>
        </w:rPr>
        <w:t xml:space="preserve"> </w:t>
      </w:r>
      <w:r w:rsidRPr="0082288F">
        <w:rPr>
          <w:b/>
        </w:rPr>
        <w:t>SCC</w:t>
      </w:r>
      <w:r w:rsidRPr="0082288F">
        <w:t>, subject to the requirements in Annex “E” of the 2016 revised IRR of RA No.</w:t>
      </w:r>
      <w:r w:rsidRPr="0082288F">
        <w:rPr>
          <w:spacing w:val="-17"/>
        </w:rPr>
        <w:t xml:space="preserve"> </w:t>
      </w:r>
      <w:r w:rsidRPr="0082288F">
        <w:t>9184.</w:t>
      </w:r>
    </w:p>
    <w:p w14:paraId="1CB19D89" w14:textId="77777777" w:rsidR="005D44F9" w:rsidRPr="0082288F" w:rsidRDefault="005D44F9">
      <w:pPr>
        <w:pStyle w:val="BodyText"/>
        <w:spacing w:before="6"/>
      </w:pPr>
    </w:p>
    <w:p w14:paraId="64F5496A" w14:textId="77777777" w:rsidR="005D44F9" w:rsidRPr="0082288F" w:rsidRDefault="00C718BA">
      <w:pPr>
        <w:pStyle w:val="Heading2"/>
        <w:numPr>
          <w:ilvl w:val="0"/>
          <w:numId w:val="7"/>
        </w:numPr>
        <w:tabs>
          <w:tab w:val="left" w:pos="980"/>
          <w:tab w:val="left" w:pos="981"/>
        </w:tabs>
        <w:ind w:hanging="721"/>
      </w:pPr>
      <w:bookmarkStart w:id="57" w:name="_bookmark38"/>
      <w:bookmarkEnd w:id="57"/>
      <w:r w:rsidRPr="0082288F">
        <w:t>Progress Payments</w:t>
      </w:r>
    </w:p>
    <w:p w14:paraId="310E4DA3" w14:textId="77777777" w:rsidR="005D44F9" w:rsidRPr="0082288F" w:rsidRDefault="005D44F9">
      <w:pPr>
        <w:pStyle w:val="BodyText"/>
        <w:spacing w:before="5"/>
        <w:rPr>
          <w:b/>
          <w:sz w:val="23"/>
        </w:rPr>
      </w:pPr>
    </w:p>
    <w:p w14:paraId="0CC52FCC" w14:textId="77777777" w:rsidR="005D44F9" w:rsidRPr="0082288F" w:rsidRDefault="00C718BA">
      <w:pPr>
        <w:pStyle w:val="BodyText"/>
        <w:ind w:left="980" w:right="239"/>
        <w:jc w:val="both"/>
      </w:pPr>
      <w:r w:rsidRPr="0082288F">
        <w:t xml:space="preserve">The Contractor may submit a request for payment for Work accomplished. Such requests for payment shall be verified and certified by the Procuring Entity’s Representative/Project Engineer. Except as otherwise stipulated in the </w:t>
      </w:r>
      <w:r w:rsidRPr="0082288F">
        <w:rPr>
          <w:b/>
        </w:rPr>
        <w:t>SCC</w:t>
      </w:r>
      <w:r w:rsidRPr="0082288F">
        <w:t>, materials and</w:t>
      </w:r>
      <w:r w:rsidRPr="0082288F">
        <w:rPr>
          <w:spacing w:val="-16"/>
        </w:rPr>
        <w:t xml:space="preserve"> </w:t>
      </w:r>
      <w:r w:rsidRPr="0082288F">
        <w:t>equipment</w:t>
      </w:r>
      <w:r w:rsidRPr="0082288F">
        <w:rPr>
          <w:spacing w:val="-13"/>
        </w:rPr>
        <w:t xml:space="preserve"> </w:t>
      </w:r>
      <w:r w:rsidRPr="0082288F">
        <w:t>delivered</w:t>
      </w:r>
      <w:r w:rsidRPr="0082288F">
        <w:rPr>
          <w:spacing w:val="-11"/>
        </w:rPr>
        <w:t xml:space="preserve"> </w:t>
      </w:r>
      <w:r w:rsidRPr="0082288F">
        <w:t>on</w:t>
      </w:r>
      <w:r w:rsidRPr="0082288F">
        <w:rPr>
          <w:spacing w:val="-15"/>
        </w:rPr>
        <w:t xml:space="preserve"> </w:t>
      </w:r>
      <w:r w:rsidRPr="0082288F">
        <w:t>the</w:t>
      </w:r>
      <w:r w:rsidRPr="0082288F">
        <w:rPr>
          <w:spacing w:val="-15"/>
        </w:rPr>
        <w:t xml:space="preserve"> </w:t>
      </w:r>
      <w:r w:rsidRPr="0082288F">
        <w:t>site</w:t>
      </w:r>
      <w:r w:rsidRPr="0082288F">
        <w:rPr>
          <w:spacing w:val="-16"/>
        </w:rPr>
        <w:t xml:space="preserve"> </w:t>
      </w:r>
      <w:r w:rsidRPr="0082288F">
        <w:t>but</w:t>
      </w:r>
      <w:r w:rsidRPr="0082288F">
        <w:rPr>
          <w:spacing w:val="-15"/>
        </w:rPr>
        <w:t xml:space="preserve"> </w:t>
      </w:r>
      <w:r w:rsidRPr="0082288F">
        <w:t>not</w:t>
      </w:r>
      <w:r w:rsidRPr="0082288F">
        <w:rPr>
          <w:spacing w:val="-12"/>
        </w:rPr>
        <w:t xml:space="preserve"> </w:t>
      </w:r>
      <w:r w:rsidRPr="0082288F">
        <w:t>completely</w:t>
      </w:r>
      <w:r w:rsidRPr="0082288F">
        <w:rPr>
          <w:spacing w:val="-20"/>
        </w:rPr>
        <w:t xml:space="preserve"> </w:t>
      </w:r>
      <w:r w:rsidRPr="0082288F">
        <w:t>put</w:t>
      </w:r>
      <w:r w:rsidRPr="0082288F">
        <w:rPr>
          <w:spacing w:val="-13"/>
        </w:rPr>
        <w:t xml:space="preserve"> </w:t>
      </w:r>
      <w:r w:rsidRPr="0082288F">
        <w:t>in</w:t>
      </w:r>
      <w:r w:rsidRPr="0082288F">
        <w:rPr>
          <w:spacing w:val="-14"/>
        </w:rPr>
        <w:t xml:space="preserve"> </w:t>
      </w:r>
      <w:r w:rsidRPr="0082288F">
        <w:t>place</w:t>
      </w:r>
      <w:r w:rsidRPr="0082288F">
        <w:rPr>
          <w:spacing w:val="-16"/>
        </w:rPr>
        <w:t xml:space="preserve"> </w:t>
      </w:r>
      <w:r w:rsidRPr="0082288F">
        <w:t>shall</w:t>
      </w:r>
      <w:r w:rsidRPr="0082288F">
        <w:rPr>
          <w:spacing w:val="-15"/>
        </w:rPr>
        <w:t xml:space="preserve"> </w:t>
      </w:r>
      <w:r w:rsidRPr="0082288F">
        <w:t>not</w:t>
      </w:r>
      <w:r w:rsidRPr="0082288F">
        <w:rPr>
          <w:spacing w:val="-10"/>
        </w:rPr>
        <w:t xml:space="preserve"> </w:t>
      </w:r>
      <w:r w:rsidRPr="0082288F">
        <w:t>be</w:t>
      </w:r>
      <w:r w:rsidRPr="0082288F">
        <w:rPr>
          <w:spacing w:val="-16"/>
        </w:rPr>
        <w:t xml:space="preserve"> </w:t>
      </w:r>
      <w:r w:rsidRPr="0082288F">
        <w:t>included for</w:t>
      </w:r>
      <w:r w:rsidRPr="0082288F">
        <w:rPr>
          <w:spacing w:val="-3"/>
        </w:rPr>
        <w:t xml:space="preserve"> </w:t>
      </w:r>
      <w:r w:rsidRPr="0082288F">
        <w:t>payment.</w:t>
      </w:r>
    </w:p>
    <w:p w14:paraId="63F3584F" w14:textId="77777777" w:rsidR="005D44F9" w:rsidRPr="0082288F" w:rsidRDefault="005D44F9">
      <w:pPr>
        <w:jc w:val="both"/>
      </w:pPr>
    </w:p>
    <w:p w14:paraId="03C766D3" w14:textId="10F36195" w:rsidR="00F01CBD" w:rsidRPr="0082288F" w:rsidRDefault="00F01CBD">
      <w:pPr>
        <w:jc w:val="both"/>
        <w:sectPr w:rsidR="00F01CBD" w:rsidRPr="0082288F">
          <w:pgSz w:w="11910" w:h="16840"/>
          <w:pgMar w:top="1540" w:right="1200" w:bottom="1440" w:left="1180" w:header="0" w:footer="1161" w:gutter="0"/>
          <w:cols w:space="720"/>
        </w:sectPr>
      </w:pPr>
    </w:p>
    <w:p w14:paraId="13C06B98" w14:textId="77777777" w:rsidR="005D44F9" w:rsidRPr="0082288F" w:rsidRDefault="00C718BA">
      <w:pPr>
        <w:pStyle w:val="Heading2"/>
        <w:numPr>
          <w:ilvl w:val="0"/>
          <w:numId w:val="7"/>
        </w:numPr>
        <w:tabs>
          <w:tab w:val="left" w:pos="980"/>
          <w:tab w:val="left" w:pos="981"/>
        </w:tabs>
        <w:spacing w:before="60"/>
        <w:ind w:hanging="721"/>
      </w:pPr>
      <w:bookmarkStart w:id="58" w:name="_bookmark39"/>
      <w:bookmarkEnd w:id="58"/>
      <w:r w:rsidRPr="0082288F">
        <w:lastRenderedPageBreak/>
        <w:t>Operating and Maintenance</w:t>
      </w:r>
      <w:r w:rsidRPr="0082288F">
        <w:rPr>
          <w:spacing w:val="-1"/>
        </w:rPr>
        <w:t xml:space="preserve"> </w:t>
      </w:r>
      <w:r w:rsidRPr="0082288F">
        <w:t>Manuals</w:t>
      </w:r>
    </w:p>
    <w:p w14:paraId="57EC6FDF" w14:textId="77777777" w:rsidR="005D44F9" w:rsidRPr="0082288F" w:rsidRDefault="005D44F9">
      <w:pPr>
        <w:pStyle w:val="BodyText"/>
        <w:spacing w:before="5"/>
        <w:rPr>
          <w:b/>
          <w:sz w:val="23"/>
        </w:rPr>
      </w:pPr>
    </w:p>
    <w:p w14:paraId="248CAD0F" w14:textId="77777777" w:rsidR="005D44F9" w:rsidRPr="0082288F" w:rsidRDefault="00C718BA">
      <w:pPr>
        <w:pStyle w:val="ListParagraph"/>
        <w:numPr>
          <w:ilvl w:val="1"/>
          <w:numId w:val="7"/>
        </w:numPr>
        <w:tabs>
          <w:tab w:val="left" w:pos="1679"/>
        </w:tabs>
        <w:spacing w:before="1"/>
        <w:ind w:right="240"/>
        <w:jc w:val="both"/>
        <w:rPr>
          <w:b/>
          <w:sz w:val="24"/>
        </w:rPr>
      </w:pPr>
      <w:r w:rsidRPr="0082288F">
        <w:rPr>
          <w:sz w:val="24"/>
        </w:rPr>
        <w:t>If required, the Contractor will provide “as built” Drawings and/or operating and maintenance manuals as specified in the</w:t>
      </w:r>
      <w:r w:rsidRPr="0082288F">
        <w:rPr>
          <w:spacing w:val="-1"/>
          <w:sz w:val="24"/>
        </w:rPr>
        <w:t xml:space="preserve"> </w:t>
      </w:r>
      <w:r w:rsidRPr="0082288F">
        <w:rPr>
          <w:b/>
          <w:sz w:val="24"/>
        </w:rPr>
        <w:t>SCC.</w:t>
      </w:r>
    </w:p>
    <w:p w14:paraId="43D7D345" w14:textId="77777777" w:rsidR="005D44F9" w:rsidRPr="0082288F" w:rsidRDefault="005D44F9">
      <w:pPr>
        <w:pStyle w:val="BodyText"/>
        <w:spacing w:before="11"/>
        <w:rPr>
          <w:b/>
          <w:sz w:val="23"/>
        </w:rPr>
      </w:pPr>
    </w:p>
    <w:p w14:paraId="49D0C818" w14:textId="77777777" w:rsidR="005D44F9" w:rsidRPr="0082288F" w:rsidRDefault="00C718BA">
      <w:pPr>
        <w:pStyle w:val="ListParagraph"/>
        <w:numPr>
          <w:ilvl w:val="1"/>
          <w:numId w:val="7"/>
        </w:numPr>
        <w:tabs>
          <w:tab w:val="left" w:pos="1679"/>
        </w:tabs>
        <w:ind w:right="239"/>
        <w:jc w:val="both"/>
        <w:rPr>
          <w:sz w:val="24"/>
        </w:rPr>
      </w:pPr>
      <w:r w:rsidRPr="0082288F">
        <w:rPr>
          <w:sz w:val="24"/>
        </w:rPr>
        <w:t>If the Contractor does not provide the Drawings and/or manuals by the dates stated above, or they do not receive the Procuring Entity’s Representative’s approval,</w:t>
      </w:r>
      <w:r w:rsidRPr="0082288F">
        <w:rPr>
          <w:spacing w:val="-13"/>
          <w:sz w:val="24"/>
        </w:rPr>
        <w:t xml:space="preserve"> </w:t>
      </w:r>
      <w:r w:rsidRPr="0082288F">
        <w:rPr>
          <w:sz w:val="24"/>
        </w:rPr>
        <w:t>the</w:t>
      </w:r>
      <w:r w:rsidRPr="0082288F">
        <w:rPr>
          <w:spacing w:val="-12"/>
          <w:sz w:val="24"/>
        </w:rPr>
        <w:t xml:space="preserve"> </w:t>
      </w:r>
      <w:r w:rsidRPr="0082288F">
        <w:rPr>
          <w:sz w:val="24"/>
        </w:rPr>
        <w:t>Procuring</w:t>
      </w:r>
      <w:r w:rsidRPr="0082288F">
        <w:rPr>
          <w:spacing w:val="-14"/>
          <w:sz w:val="24"/>
        </w:rPr>
        <w:t xml:space="preserve"> </w:t>
      </w:r>
      <w:r w:rsidRPr="0082288F">
        <w:rPr>
          <w:sz w:val="24"/>
        </w:rPr>
        <w:t>Entity’s</w:t>
      </w:r>
      <w:r w:rsidRPr="0082288F">
        <w:rPr>
          <w:spacing w:val="-14"/>
          <w:sz w:val="24"/>
        </w:rPr>
        <w:t xml:space="preserve"> </w:t>
      </w:r>
      <w:r w:rsidRPr="0082288F">
        <w:rPr>
          <w:sz w:val="24"/>
        </w:rPr>
        <w:t>Representative</w:t>
      </w:r>
      <w:r w:rsidRPr="0082288F">
        <w:rPr>
          <w:spacing w:val="-13"/>
          <w:sz w:val="24"/>
        </w:rPr>
        <w:t xml:space="preserve"> </w:t>
      </w:r>
      <w:r w:rsidRPr="0082288F">
        <w:rPr>
          <w:sz w:val="24"/>
        </w:rPr>
        <w:t>may</w:t>
      </w:r>
      <w:r w:rsidRPr="0082288F">
        <w:rPr>
          <w:spacing w:val="-15"/>
          <w:sz w:val="24"/>
        </w:rPr>
        <w:t xml:space="preserve"> </w:t>
      </w:r>
      <w:r w:rsidRPr="0082288F">
        <w:rPr>
          <w:sz w:val="24"/>
        </w:rPr>
        <w:t>withhold</w:t>
      </w:r>
      <w:r w:rsidRPr="0082288F">
        <w:rPr>
          <w:spacing w:val="-13"/>
          <w:sz w:val="24"/>
        </w:rPr>
        <w:t xml:space="preserve"> </w:t>
      </w:r>
      <w:r w:rsidRPr="0082288F">
        <w:rPr>
          <w:sz w:val="24"/>
        </w:rPr>
        <w:t>the</w:t>
      </w:r>
      <w:r w:rsidRPr="0082288F">
        <w:rPr>
          <w:spacing w:val="-12"/>
          <w:sz w:val="24"/>
        </w:rPr>
        <w:t xml:space="preserve"> </w:t>
      </w:r>
      <w:r w:rsidRPr="0082288F">
        <w:rPr>
          <w:sz w:val="24"/>
        </w:rPr>
        <w:t>amount</w:t>
      </w:r>
      <w:r w:rsidRPr="0082288F">
        <w:rPr>
          <w:spacing w:val="-11"/>
          <w:sz w:val="24"/>
        </w:rPr>
        <w:t xml:space="preserve"> </w:t>
      </w:r>
      <w:r w:rsidRPr="0082288F">
        <w:rPr>
          <w:sz w:val="24"/>
        </w:rPr>
        <w:t xml:space="preserve">stated in the </w:t>
      </w:r>
      <w:r w:rsidRPr="0082288F">
        <w:rPr>
          <w:b/>
          <w:sz w:val="24"/>
        </w:rPr>
        <w:t xml:space="preserve">SCC </w:t>
      </w:r>
      <w:r w:rsidRPr="0082288F">
        <w:rPr>
          <w:sz w:val="24"/>
        </w:rPr>
        <w:t>from payments due to the</w:t>
      </w:r>
      <w:r w:rsidRPr="0082288F">
        <w:rPr>
          <w:spacing w:val="-4"/>
          <w:sz w:val="24"/>
        </w:rPr>
        <w:t xml:space="preserve"> </w:t>
      </w:r>
      <w:r w:rsidRPr="0082288F">
        <w:rPr>
          <w:sz w:val="24"/>
        </w:rPr>
        <w:t>Contractor.</w:t>
      </w:r>
    </w:p>
    <w:p w14:paraId="69992C3D" w14:textId="77777777" w:rsidR="005D44F9" w:rsidRPr="0082288F" w:rsidRDefault="005D44F9">
      <w:pPr>
        <w:jc w:val="both"/>
        <w:rPr>
          <w:sz w:val="24"/>
        </w:rPr>
        <w:sectPr w:rsidR="005D44F9" w:rsidRPr="0082288F">
          <w:pgSz w:w="11910" w:h="16840"/>
          <w:pgMar w:top="1280" w:right="1200" w:bottom="1440" w:left="1180" w:header="0" w:footer="1161" w:gutter="0"/>
          <w:cols w:space="720"/>
        </w:sectPr>
      </w:pPr>
    </w:p>
    <w:p w14:paraId="3443131A" w14:textId="77777777" w:rsidR="005D44F9" w:rsidRPr="0082288F" w:rsidRDefault="00C718BA">
      <w:pPr>
        <w:pStyle w:val="Heading1"/>
        <w:ind w:left="688"/>
      </w:pPr>
      <w:bookmarkStart w:id="59" w:name="_bookmark40"/>
      <w:bookmarkEnd w:id="59"/>
      <w:r w:rsidRPr="0082288F">
        <w:lastRenderedPageBreak/>
        <w:t>Section V. Special Conditions of Contract</w:t>
      </w:r>
    </w:p>
    <w:p w14:paraId="0C40985A" w14:textId="77777777" w:rsidR="005D44F9" w:rsidRPr="0082288F" w:rsidRDefault="00C718BA">
      <w:pPr>
        <w:spacing w:before="414"/>
        <w:ind w:left="694" w:right="674"/>
        <w:jc w:val="center"/>
        <w:rPr>
          <w:b/>
          <w:sz w:val="48"/>
        </w:rPr>
      </w:pPr>
      <w:r w:rsidRPr="0082288F">
        <w:rPr>
          <w:b/>
          <w:sz w:val="48"/>
        </w:rPr>
        <w:t>Special Conditions of Contract</w:t>
      </w:r>
    </w:p>
    <w:p w14:paraId="2521683F" w14:textId="77777777" w:rsidR="005D44F9" w:rsidRPr="0082288F"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8"/>
      </w:tblGrid>
      <w:tr w:rsidR="005D44F9" w:rsidRPr="0082288F" w14:paraId="18C6F4AA" w14:textId="77777777">
        <w:trPr>
          <w:trHeight w:val="275"/>
        </w:trPr>
        <w:tc>
          <w:tcPr>
            <w:tcW w:w="1774" w:type="dxa"/>
            <w:tcBorders>
              <w:bottom w:val="single" w:sz="6" w:space="0" w:color="000000"/>
              <w:right w:val="single" w:sz="6" w:space="0" w:color="000000"/>
            </w:tcBorders>
          </w:tcPr>
          <w:p w14:paraId="0DA91188" w14:textId="77777777" w:rsidR="005D44F9" w:rsidRPr="0082288F" w:rsidRDefault="00C718BA">
            <w:pPr>
              <w:pStyle w:val="TableParagraph"/>
              <w:spacing w:line="255" w:lineRule="exact"/>
              <w:ind w:left="220" w:right="213"/>
              <w:jc w:val="center"/>
              <w:rPr>
                <w:b/>
                <w:sz w:val="24"/>
              </w:rPr>
            </w:pPr>
            <w:r w:rsidRPr="0082288F">
              <w:rPr>
                <w:b/>
                <w:sz w:val="24"/>
              </w:rPr>
              <w:t>GCC Clause</w:t>
            </w:r>
          </w:p>
        </w:tc>
        <w:tc>
          <w:tcPr>
            <w:tcW w:w="7228" w:type="dxa"/>
            <w:tcBorders>
              <w:left w:val="single" w:sz="6" w:space="0" w:color="000000"/>
              <w:bottom w:val="single" w:sz="6" w:space="0" w:color="000000"/>
            </w:tcBorders>
          </w:tcPr>
          <w:p w14:paraId="2A123D50" w14:textId="77777777" w:rsidR="005D44F9" w:rsidRPr="0082288F" w:rsidRDefault="005D44F9">
            <w:pPr>
              <w:pStyle w:val="TableParagraph"/>
              <w:rPr>
                <w:sz w:val="20"/>
              </w:rPr>
            </w:pPr>
          </w:p>
        </w:tc>
      </w:tr>
      <w:tr w:rsidR="005D44F9" w:rsidRPr="0082288F" w14:paraId="21E2F9F1" w14:textId="77777777">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82288F" w:rsidRDefault="00C718BA">
            <w:pPr>
              <w:pStyle w:val="TableParagraph"/>
              <w:spacing w:line="270" w:lineRule="exact"/>
              <w:ind w:left="9"/>
              <w:jc w:val="center"/>
              <w:rPr>
                <w:sz w:val="24"/>
              </w:rPr>
            </w:pPr>
            <w:r w:rsidRPr="0082288F">
              <w:rPr>
                <w:sz w:val="24"/>
              </w:rPr>
              <w:t>2</w:t>
            </w:r>
          </w:p>
        </w:tc>
        <w:tc>
          <w:tcPr>
            <w:tcW w:w="7228" w:type="dxa"/>
            <w:tcBorders>
              <w:top w:val="single" w:sz="6" w:space="0" w:color="000000"/>
              <w:left w:val="single" w:sz="6" w:space="0" w:color="000000"/>
              <w:bottom w:val="single" w:sz="6" w:space="0" w:color="000000"/>
            </w:tcBorders>
          </w:tcPr>
          <w:p w14:paraId="0817F8A6" w14:textId="77777777" w:rsidR="005D44F9" w:rsidRPr="0082288F" w:rsidRDefault="00C718BA">
            <w:pPr>
              <w:pStyle w:val="TableParagraph"/>
              <w:spacing w:line="270" w:lineRule="exact"/>
              <w:ind w:left="112"/>
              <w:rPr>
                <w:i/>
                <w:sz w:val="24"/>
              </w:rPr>
            </w:pPr>
            <w:r w:rsidRPr="0082288F">
              <w:rPr>
                <w:i/>
                <w:sz w:val="24"/>
              </w:rPr>
              <w:t>[If</w:t>
            </w:r>
            <w:r w:rsidRPr="0082288F">
              <w:rPr>
                <w:i/>
                <w:spacing w:val="-9"/>
                <w:sz w:val="24"/>
              </w:rPr>
              <w:t xml:space="preserve"> </w:t>
            </w:r>
            <w:r w:rsidRPr="0082288F">
              <w:rPr>
                <w:i/>
                <w:sz w:val="24"/>
              </w:rPr>
              <w:t>different</w:t>
            </w:r>
            <w:r w:rsidRPr="0082288F">
              <w:rPr>
                <w:i/>
                <w:spacing w:val="-8"/>
                <w:sz w:val="24"/>
              </w:rPr>
              <w:t xml:space="preserve"> </w:t>
            </w:r>
            <w:r w:rsidRPr="0082288F">
              <w:rPr>
                <w:i/>
                <w:sz w:val="24"/>
              </w:rPr>
              <w:t>dates</w:t>
            </w:r>
            <w:r w:rsidRPr="0082288F">
              <w:rPr>
                <w:i/>
                <w:spacing w:val="-9"/>
                <w:sz w:val="24"/>
              </w:rPr>
              <w:t xml:space="preserve"> </w:t>
            </w:r>
            <w:r w:rsidRPr="0082288F">
              <w:rPr>
                <w:i/>
                <w:sz w:val="24"/>
              </w:rPr>
              <w:t>are</w:t>
            </w:r>
            <w:r w:rsidRPr="0082288F">
              <w:rPr>
                <w:i/>
                <w:spacing w:val="-8"/>
                <w:sz w:val="24"/>
              </w:rPr>
              <w:t xml:space="preserve"> </w:t>
            </w:r>
            <w:r w:rsidRPr="0082288F">
              <w:rPr>
                <w:i/>
                <w:sz w:val="24"/>
              </w:rPr>
              <w:t>specified</w:t>
            </w:r>
            <w:r w:rsidRPr="0082288F">
              <w:rPr>
                <w:i/>
                <w:spacing w:val="-9"/>
                <w:sz w:val="24"/>
              </w:rPr>
              <w:t xml:space="preserve"> </w:t>
            </w:r>
            <w:r w:rsidRPr="0082288F">
              <w:rPr>
                <w:i/>
                <w:sz w:val="24"/>
              </w:rPr>
              <w:t>for</w:t>
            </w:r>
            <w:r w:rsidRPr="0082288F">
              <w:rPr>
                <w:i/>
                <w:spacing w:val="-8"/>
                <w:sz w:val="24"/>
              </w:rPr>
              <w:t xml:space="preserve"> </w:t>
            </w:r>
            <w:r w:rsidRPr="0082288F">
              <w:rPr>
                <w:i/>
                <w:sz w:val="24"/>
              </w:rPr>
              <w:t>completion</w:t>
            </w:r>
            <w:r w:rsidRPr="0082288F">
              <w:rPr>
                <w:i/>
                <w:spacing w:val="-8"/>
                <w:sz w:val="24"/>
              </w:rPr>
              <w:t xml:space="preserve"> </w:t>
            </w:r>
            <w:r w:rsidRPr="0082288F">
              <w:rPr>
                <w:i/>
                <w:sz w:val="24"/>
              </w:rPr>
              <w:t>of</w:t>
            </w:r>
            <w:r w:rsidRPr="0082288F">
              <w:rPr>
                <w:i/>
                <w:spacing w:val="-8"/>
                <w:sz w:val="24"/>
              </w:rPr>
              <w:t xml:space="preserve"> </w:t>
            </w:r>
            <w:r w:rsidRPr="0082288F">
              <w:rPr>
                <w:i/>
                <w:sz w:val="24"/>
              </w:rPr>
              <w:t>the</w:t>
            </w:r>
            <w:r w:rsidRPr="0082288F">
              <w:rPr>
                <w:i/>
                <w:spacing w:val="-7"/>
                <w:sz w:val="24"/>
              </w:rPr>
              <w:t xml:space="preserve"> </w:t>
            </w:r>
            <w:r w:rsidRPr="0082288F">
              <w:rPr>
                <w:i/>
                <w:sz w:val="24"/>
              </w:rPr>
              <w:t>Works</w:t>
            </w:r>
            <w:r w:rsidRPr="0082288F">
              <w:rPr>
                <w:i/>
                <w:spacing w:val="-8"/>
                <w:sz w:val="24"/>
              </w:rPr>
              <w:t xml:space="preserve"> </w:t>
            </w:r>
            <w:r w:rsidRPr="0082288F">
              <w:rPr>
                <w:i/>
                <w:sz w:val="24"/>
              </w:rPr>
              <w:t>by</w:t>
            </w:r>
            <w:r w:rsidRPr="0082288F">
              <w:rPr>
                <w:i/>
                <w:spacing w:val="-9"/>
                <w:sz w:val="24"/>
              </w:rPr>
              <w:t xml:space="preserve"> </w:t>
            </w:r>
            <w:r w:rsidRPr="0082288F">
              <w:rPr>
                <w:i/>
                <w:sz w:val="24"/>
              </w:rPr>
              <w:t>section,</w:t>
            </w:r>
            <w:r w:rsidRPr="0082288F">
              <w:rPr>
                <w:i/>
                <w:spacing w:val="-9"/>
                <w:sz w:val="24"/>
              </w:rPr>
              <w:t xml:space="preserve"> </w:t>
            </w:r>
            <w:r w:rsidRPr="0082288F">
              <w:rPr>
                <w:i/>
                <w:sz w:val="24"/>
              </w:rPr>
              <w:t>i.e.</w:t>
            </w:r>
          </w:p>
          <w:p w14:paraId="1AAAB4B3" w14:textId="77777777" w:rsidR="005D44F9" w:rsidRPr="0082288F" w:rsidRDefault="00C718BA">
            <w:pPr>
              <w:pStyle w:val="TableParagraph"/>
              <w:spacing w:line="264" w:lineRule="exact"/>
              <w:ind w:left="112"/>
              <w:rPr>
                <w:i/>
                <w:sz w:val="24"/>
              </w:rPr>
            </w:pPr>
            <w:r w:rsidRPr="0082288F">
              <w:rPr>
                <w:i/>
                <w:sz w:val="24"/>
              </w:rPr>
              <w:t>“sectional completion,” these dates should be listed here.]</w:t>
            </w:r>
          </w:p>
        </w:tc>
      </w:tr>
      <w:tr w:rsidR="005D44F9" w:rsidRPr="0082288F" w14:paraId="14FCF708" w14:textId="77777777">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82288F" w:rsidRDefault="00C718BA">
            <w:pPr>
              <w:pStyle w:val="TableParagraph"/>
              <w:spacing w:line="268" w:lineRule="exact"/>
              <w:ind w:left="220" w:right="209"/>
              <w:jc w:val="center"/>
              <w:rPr>
                <w:sz w:val="24"/>
              </w:rPr>
            </w:pPr>
            <w:r w:rsidRPr="0082288F">
              <w:rPr>
                <w:sz w:val="24"/>
              </w:rPr>
              <w:t>4.1</w:t>
            </w:r>
          </w:p>
        </w:tc>
        <w:tc>
          <w:tcPr>
            <w:tcW w:w="7228" w:type="dxa"/>
            <w:tcBorders>
              <w:top w:val="single" w:sz="6" w:space="0" w:color="000000"/>
              <w:left w:val="single" w:sz="6" w:space="0" w:color="000000"/>
              <w:bottom w:val="single" w:sz="6" w:space="0" w:color="000000"/>
            </w:tcBorders>
          </w:tcPr>
          <w:p w14:paraId="30081EA3" w14:textId="77777777" w:rsidR="005D44F9" w:rsidRPr="0082288F" w:rsidRDefault="00C718BA">
            <w:pPr>
              <w:pStyle w:val="TableParagraph"/>
              <w:spacing w:line="268" w:lineRule="exact"/>
              <w:ind w:left="128"/>
              <w:rPr>
                <w:sz w:val="24"/>
              </w:rPr>
            </w:pPr>
            <w:r w:rsidRPr="0082288F">
              <w:rPr>
                <w:sz w:val="24"/>
              </w:rPr>
              <w:t xml:space="preserve">The </w:t>
            </w:r>
            <w:r w:rsidRPr="0082288F">
              <w:rPr>
                <w:b/>
                <w:sz w:val="24"/>
              </w:rPr>
              <w:t xml:space="preserve">Procuring Entity </w:t>
            </w:r>
            <w:r w:rsidRPr="0082288F">
              <w:rPr>
                <w:sz w:val="24"/>
              </w:rPr>
              <w:t>shall give possession of all parts of the Site to the</w:t>
            </w:r>
          </w:p>
          <w:p w14:paraId="428C21E4" w14:textId="77777777" w:rsidR="005D44F9" w:rsidRPr="0082288F" w:rsidRDefault="00C718BA">
            <w:pPr>
              <w:pStyle w:val="TableParagraph"/>
              <w:spacing w:line="264" w:lineRule="exact"/>
              <w:ind w:left="128"/>
              <w:rPr>
                <w:sz w:val="24"/>
              </w:rPr>
            </w:pPr>
            <w:r w:rsidRPr="0082288F">
              <w:rPr>
                <w:sz w:val="24"/>
              </w:rPr>
              <w:t>Contractor upon receipt of the Notice to Commence.</w:t>
            </w:r>
          </w:p>
        </w:tc>
      </w:tr>
      <w:tr w:rsidR="005D44F9" w:rsidRPr="0082288F" w14:paraId="78085F25" w14:textId="77777777">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82288F" w:rsidRDefault="00C718BA">
            <w:pPr>
              <w:pStyle w:val="TableParagraph"/>
              <w:spacing w:line="256" w:lineRule="exact"/>
              <w:ind w:left="9"/>
              <w:jc w:val="center"/>
              <w:rPr>
                <w:sz w:val="24"/>
              </w:rPr>
            </w:pPr>
            <w:r w:rsidRPr="0082288F">
              <w:rPr>
                <w:sz w:val="24"/>
              </w:rPr>
              <w:t>6</w:t>
            </w:r>
          </w:p>
        </w:tc>
        <w:tc>
          <w:tcPr>
            <w:tcW w:w="7228" w:type="dxa"/>
            <w:tcBorders>
              <w:top w:val="single" w:sz="6" w:space="0" w:color="000000"/>
              <w:left w:val="single" w:sz="6" w:space="0" w:color="000000"/>
              <w:bottom w:val="single" w:sz="6" w:space="0" w:color="000000"/>
            </w:tcBorders>
          </w:tcPr>
          <w:p w14:paraId="053C5EAA" w14:textId="77777777" w:rsidR="005D44F9" w:rsidRPr="0082288F" w:rsidRDefault="00C718BA">
            <w:pPr>
              <w:pStyle w:val="TableParagraph"/>
              <w:spacing w:line="256" w:lineRule="exact"/>
              <w:ind w:left="112"/>
              <w:rPr>
                <w:b/>
                <w:sz w:val="24"/>
              </w:rPr>
            </w:pPr>
            <w:r w:rsidRPr="0082288F">
              <w:rPr>
                <w:sz w:val="24"/>
              </w:rPr>
              <w:t xml:space="preserve">The site investigation reports are: </w:t>
            </w:r>
            <w:r w:rsidRPr="0082288F">
              <w:rPr>
                <w:b/>
                <w:sz w:val="24"/>
              </w:rPr>
              <w:t>None</w:t>
            </w:r>
          </w:p>
        </w:tc>
      </w:tr>
      <w:tr w:rsidR="005D44F9" w:rsidRPr="0082288F" w14:paraId="263A6BF6" w14:textId="77777777">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012752" w:rsidRDefault="00C718BA">
            <w:pPr>
              <w:pStyle w:val="TableParagraph"/>
              <w:spacing w:line="268" w:lineRule="exact"/>
              <w:ind w:left="220" w:right="209"/>
              <w:jc w:val="center"/>
              <w:rPr>
                <w:sz w:val="24"/>
              </w:rPr>
            </w:pPr>
            <w:r w:rsidRPr="00012752">
              <w:rPr>
                <w:sz w:val="24"/>
              </w:rPr>
              <w:t>7.2</w:t>
            </w:r>
          </w:p>
        </w:tc>
        <w:tc>
          <w:tcPr>
            <w:tcW w:w="7228" w:type="dxa"/>
            <w:tcBorders>
              <w:top w:val="single" w:sz="6" w:space="0" w:color="000000"/>
              <w:left w:val="single" w:sz="6" w:space="0" w:color="000000"/>
              <w:bottom w:val="single" w:sz="6" w:space="0" w:color="000000"/>
            </w:tcBorders>
          </w:tcPr>
          <w:p w14:paraId="7D50F7AC" w14:textId="3F7CCE08" w:rsidR="005D44F9" w:rsidRPr="00012752" w:rsidRDefault="00C718BA">
            <w:pPr>
              <w:pStyle w:val="TableParagraph"/>
              <w:spacing w:line="268" w:lineRule="exact"/>
              <w:ind w:left="112"/>
              <w:rPr>
                <w:sz w:val="24"/>
              </w:rPr>
            </w:pPr>
            <w:r w:rsidRPr="00012752">
              <w:rPr>
                <w:b/>
                <w:sz w:val="24"/>
              </w:rPr>
              <w:t>Fi</w:t>
            </w:r>
            <w:r w:rsidR="00C4405A" w:rsidRPr="00012752">
              <w:rPr>
                <w:b/>
                <w:sz w:val="24"/>
              </w:rPr>
              <w:t>fteen</w:t>
            </w:r>
            <w:r w:rsidRPr="00012752">
              <w:rPr>
                <w:b/>
                <w:sz w:val="24"/>
              </w:rPr>
              <w:t xml:space="preserve"> (</w:t>
            </w:r>
            <w:r w:rsidR="00C4405A" w:rsidRPr="00012752">
              <w:rPr>
                <w:b/>
                <w:sz w:val="24"/>
              </w:rPr>
              <w:t>1</w:t>
            </w:r>
            <w:r w:rsidRPr="00012752">
              <w:rPr>
                <w:b/>
                <w:sz w:val="24"/>
              </w:rPr>
              <w:t>5) years</w:t>
            </w:r>
            <w:r w:rsidRPr="00012752">
              <w:rPr>
                <w:sz w:val="24"/>
              </w:rPr>
              <w:t>.</w:t>
            </w:r>
          </w:p>
        </w:tc>
      </w:tr>
      <w:tr w:rsidR="005D44F9" w:rsidRPr="0082288F" w14:paraId="6F5E5694" w14:textId="77777777">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82288F" w:rsidRDefault="00C718BA">
            <w:pPr>
              <w:pStyle w:val="TableParagraph"/>
              <w:spacing w:line="270" w:lineRule="exact"/>
              <w:ind w:left="220" w:right="211"/>
              <w:jc w:val="center"/>
              <w:rPr>
                <w:sz w:val="24"/>
              </w:rPr>
            </w:pPr>
            <w:r w:rsidRPr="0082288F">
              <w:rPr>
                <w:sz w:val="24"/>
              </w:rPr>
              <w:t>10</w:t>
            </w:r>
          </w:p>
        </w:tc>
        <w:tc>
          <w:tcPr>
            <w:tcW w:w="7228" w:type="dxa"/>
            <w:tcBorders>
              <w:top w:val="single" w:sz="6" w:space="0" w:color="000000"/>
              <w:left w:val="single" w:sz="6" w:space="0" w:color="000000"/>
              <w:bottom w:val="single" w:sz="6" w:space="0" w:color="000000"/>
            </w:tcBorders>
          </w:tcPr>
          <w:p w14:paraId="52123BA4" w14:textId="77777777" w:rsidR="005D44F9" w:rsidRPr="0082288F" w:rsidRDefault="005D44F9">
            <w:pPr>
              <w:pStyle w:val="TableParagraph"/>
              <w:spacing w:before="5"/>
              <w:rPr>
                <w:b/>
                <w:sz w:val="23"/>
              </w:rPr>
            </w:pPr>
          </w:p>
          <w:p w14:paraId="2086D321" w14:textId="77777777" w:rsidR="005D44F9" w:rsidRPr="0082288F" w:rsidRDefault="00C718BA">
            <w:pPr>
              <w:pStyle w:val="TableParagraph"/>
              <w:spacing w:line="264" w:lineRule="exact"/>
              <w:ind w:left="388"/>
              <w:rPr>
                <w:sz w:val="24"/>
              </w:rPr>
            </w:pPr>
            <w:r w:rsidRPr="0082288F">
              <w:rPr>
                <w:sz w:val="24"/>
              </w:rPr>
              <w:t xml:space="preserve">a. </w:t>
            </w:r>
            <w:r w:rsidRPr="0082288F">
              <w:rPr>
                <w:b/>
                <w:sz w:val="24"/>
              </w:rPr>
              <w:t>No dayworks are applicable to the contract</w:t>
            </w:r>
            <w:r w:rsidRPr="0082288F">
              <w:rPr>
                <w:sz w:val="24"/>
              </w:rPr>
              <w:t>.</w:t>
            </w:r>
          </w:p>
        </w:tc>
      </w:tr>
      <w:tr w:rsidR="005D44F9" w:rsidRPr="0082288F" w14:paraId="0617DD2C" w14:textId="77777777">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82288F" w:rsidRDefault="00C718BA">
            <w:pPr>
              <w:pStyle w:val="TableParagraph"/>
              <w:spacing w:line="268" w:lineRule="exact"/>
              <w:ind w:left="220" w:right="209"/>
              <w:jc w:val="center"/>
              <w:rPr>
                <w:sz w:val="24"/>
              </w:rPr>
            </w:pPr>
            <w:r w:rsidRPr="0082288F">
              <w:rPr>
                <w:sz w:val="24"/>
              </w:rPr>
              <w:t>11.1</w:t>
            </w:r>
          </w:p>
        </w:tc>
        <w:tc>
          <w:tcPr>
            <w:tcW w:w="7228" w:type="dxa"/>
            <w:tcBorders>
              <w:top w:val="single" w:sz="6" w:space="0" w:color="000000"/>
              <w:left w:val="single" w:sz="6" w:space="0" w:color="000000"/>
              <w:bottom w:val="single" w:sz="6" w:space="0" w:color="000000"/>
            </w:tcBorders>
          </w:tcPr>
          <w:p w14:paraId="6C3D489F" w14:textId="77777777" w:rsidR="005D44F9" w:rsidRPr="0082288F" w:rsidRDefault="00C718BA">
            <w:pPr>
              <w:pStyle w:val="TableParagraph"/>
              <w:ind w:left="112"/>
              <w:rPr>
                <w:b/>
                <w:sz w:val="24"/>
              </w:rPr>
            </w:pPr>
            <w:r w:rsidRPr="0082288F">
              <w:rPr>
                <w:sz w:val="24"/>
              </w:rPr>
              <w:t xml:space="preserve">The Contractor shall submit the Program of Work to the Procuring Entity’s Representative </w:t>
            </w:r>
            <w:r w:rsidRPr="0082288F">
              <w:rPr>
                <w:b/>
                <w:sz w:val="24"/>
              </w:rPr>
              <w:t>during the bidding.</w:t>
            </w:r>
          </w:p>
        </w:tc>
      </w:tr>
      <w:tr w:rsidR="005D44F9" w:rsidRPr="0082288F" w14:paraId="3E6F9FB2" w14:textId="77777777">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82288F" w:rsidRDefault="00C718BA">
            <w:pPr>
              <w:pStyle w:val="TableParagraph"/>
              <w:spacing w:line="268" w:lineRule="exact"/>
              <w:ind w:left="220" w:right="209"/>
              <w:jc w:val="center"/>
              <w:rPr>
                <w:sz w:val="24"/>
              </w:rPr>
            </w:pPr>
            <w:r w:rsidRPr="0082288F">
              <w:rPr>
                <w:sz w:val="24"/>
              </w:rPr>
              <w:t>11.2</w:t>
            </w:r>
          </w:p>
        </w:tc>
        <w:tc>
          <w:tcPr>
            <w:tcW w:w="7228" w:type="dxa"/>
            <w:tcBorders>
              <w:top w:val="single" w:sz="6" w:space="0" w:color="000000"/>
              <w:left w:val="single" w:sz="6" w:space="0" w:color="000000"/>
              <w:bottom w:val="single" w:sz="6" w:space="0" w:color="000000"/>
            </w:tcBorders>
          </w:tcPr>
          <w:p w14:paraId="18EBBBBF" w14:textId="77777777" w:rsidR="005D44F9" w:rsidRPr="0082288F" w:rsidRDefault="00C718BA">
            <w:pPr>
              <w:pStyle w:val="TableParagraph"/>
              <w:spacing w:line="268" w:lineRule="exact"/>
              <w:ind w:left="112"/>
              <w:rPr>
                <w:sz w:val="24"/>
              </w:rPr>
            </w:pPr>
            <w:r w:rsidRPr="0082288F">
              <w:rPr>
                <w:sz w:val="24"/>
              </w:rPr>
              <w:t>The amount to be withheld for late submission of an updated Program of</w:t>
            </w:r>
          </w:p>
          <w:p w14:paraId="268E5C17" w14:textId="77777777" w:rsidR="005D44F9" w:rsidRPr="0082288F" w:rsidRDefault="00C718BA">
            <w:pPr>
              <w:pStyle w:val="TableParagraph"/>
              <w:spacing w:line="264" w:lineRule="exact"/>
              <w:ind w:left="112"/>
              <w:rPr>
                <w:sz w:val="24"/>
              </w:rPr>
            </w:pPr>
            <w:r w:rsidRPr="0082288F">
              <w:rPr>
                <w:sz w:val="24"/>
              </w:rPr>
              <w:t xml:space="preserve">Work is: </w:t>
            </w:r>
            <w:r w:rsidRPr="0082288F">
              <w:rPr>
                <w:b/>
                <w:sz w:val="24"/>
              </w:rPr>
              <w:t>N.A</w:t>
            </w:r>
            <w:r w:rsidRPr="0082288F">
              <w:rPr>
                <w:sz w:val="24"/>
              </w:rPr>
              <w:t>.</w:t>
            </w:r>
          </w:p>
        </w:tc>
      </w:tr>
      <w:tr w:rsidR="005D44F9" w:rsidRPr="0082288F" w14:paraId="48FE7246" w14:textId="77777777">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82288F" w:rsidRDefault="00C718BA">
            <w:pPr>
              <w:pStyle w:val="TableParagraph"/>
              <w:spacing w:line="255" w:lineRule="exact"/>
              <w:ind w:left="220" w:right="211"/>
              <w:jc w:val="center"/>
              <w:rPr>
                <w:sz w:val="24"/>
              </w:rPr>
            </w:pPr>
            <w:r w:rsidRPr="0082288F">
              <w:rPr>
                <w:sz w:val="24"/>
              </w:rPr>
              <w:t>13</w:t>
            </w:r>
          </w:p>
        </w:tc>
        <w:tc>
          <w:tcPr>
            <w:tcW w:w="7228" w:type="dxa"/>
            <w:tcBorders>
              <w:top w:val="single" w:sz="6" w:space="0" w:color="000000"/>
              <w:left w:val="single" w:sz="6" w:space="0" w:color="000000"/>
              <w:bottom w:val="single" w:sz="6" w:space="0" w:color="000000"/>
            </w:tcBorders>
          </w:tcPr>
          <w:p w14:paraId="61E5D3E2" w14:textId="77777777" w:rsidR="005D44F9" w:rsidRPr="0082288F" w:rsidRDefault="00C718BA">
            <w:pPr>
              <w:pStyle w:val="TableParagraph"/>
              <w:spacing w:line="255" w:lineRule="exact"/>
              <w:ind w:left="112"/>
              <w:rPr>
                <w:i/>
                <w:sz w:val="24"/>
              </w:rPr>
            </w:pPr>
            <w:r w:rsidRPr="0082288F">
              <w:rPr>
                <w:sz w:val="24"/>
              </w:rPr>
              <w:t xml:space="preserve">The amount of the advance payment is </w:t>
            </w:r>
            <w:r w:rsidRPr="0082288F">
              <w:rPr>
                <w:b/>
                <w:sz w:val="24"/>
              </w:rPr>
              <w:t>15% of the contract price</w:t>
            </w:r>
            <w:r w:rsidRPr="0082288F">
              <w:rPr>
                <w:i/>
                <w:sz w:val="24"/>
              </w:rPr>
              <w:t>.</w:t>
            </w:r>
          </w:p>
        </w:tc>
      </w:tr>
      <w:tr w:rsidR="005D44F9" w:rsidRPr="0082288F" w14:paraId="5CDD329F" w14:textId="77777777">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82288F" w:rsidRDefault="00C718BA">
            <w:pPr>
              <w:pStyle w:val="TableParagraph"/>
              <w:spacing w:line="270" w:lineRule="exact"/>
              <w:ind w:left="220" w:right="211"/>
              <w:jc w:val="center"/>
              <w:rPr>
                <w:sz w:val="24"/>
              </w:rPr>
            </w:pPr>
            <w:r w:rsidRPr="0082288F">
              <w:rPr>
                <w:sz w:val="24"/>
              </w:rPr>
              <w:t>14</w:t>
            </w:r>
          </w:p>
        </w:tc>
        <w:tc>
          <w:tcPr>
            <w:tcW w:w="7228" w:type="dxa"/>
            <w:tcBorders>
              <w:top w:val="single" w:sz="6" w:space="0" w:color="000000"/>
              <w:left w:val="single" w:sz="6" w:space="0" w:color="000000"/>
              <w:bottom w:val="single" w:sz="6" w:space="0" w:color="000000"/>
            </w:tcBorders>
          </w:tcPr>
          <w:p w14:paraId="1F6ABCE4" w14:textId="77777777" w:rsidR="005D44F9" w:rsidRPr="0082288F" w:rsidRDefault="00C718BA">
            <w:pPr>
              <w:pStyle w:val="TableParagraph"/>
              <w:spacing w:before="5" w:line="272" w:lineRule="exact"/>
              <w:ind w:left="112" w:right="17"/>
              <w:rPr>
                <w:sz w:val="24"/>
              </w:rPr>
            </w:pPr>
            <w:r w:rsidRPr="0082288F">
              <w:rPr>
                <w:b/>
                <w:sz w:val="24"/>
              </w:rPr>
              <w:t>Materials and equipment delivered on the site but not completely put in place shall not be included for payment</w:t>
            </w:r>
            <w:r w:rsidRPr="0082288F">
              <w:rPr>
                <w:sz w:val="24"/>
              </w:rPr>
              <w:t>.</w:t>
            </w:r>
          </w:p>
        </w:tc>
      </w:tr>
      <w:tr w:rsidR="005D44F9" w:rsidRPr="0082288F" w14:paraId="348B49B4" w14:textId="77777777">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82288F" w:rsidRDefault="00C718BA">
            <w:pPr>
              <w:pStyle w:val="TableParagraph"/>
              <w:spacing w:line="268" w:lineRule="exact"/>
              <w:ind w:left="220" w:right="209"/>
              <w:jc w:val="center"/>
              <w:rPr>
                <w:sz w:val="24"/>
              </w:rPr>
            </w:pPr>
            <w:r w:rsidRPr="0082288F">
              <w:rPr>
                <w:sz w:val="24"/>
              </w:rPr>
              <w:t>15.1</w:t>
            </w:r>
          </w:p>
        </w:tc>
        <w:tc>
          <w:tcPr>
            <w:tcW w:w="7228" w:type="dxa"/>
            <w:tcBorders>
              <w:top w:val="single" w:sz="6" w:space="0" w:color="000000"/>
              <w:left w:val="single" w:sz="6" w:space="0" w:color="000000"/>
              <w:bottom w:val="single" w:sz="6" w:space="0" w:color="000000"/>
            </w:tcBorders>
          </w:tcPr>
          <w:p w14:paraId="6E7043FA" w14:textId="77777777" w:rsidR="005D44F9" w:rsidRPr="0082288F" w:rsidRDefault="00C718BA">
            <w:pPr>
              <w:pStyle w:val="TableParagraph"/>
              <w:spacing w:line="268" w:lineRule="exact"/>
              <w:ind w:left="112"/>
              <w:rPr>
                <w:sz w:val="24"/>
              </w:rPr>
            </w:pPr>
            <w:r w:rsidRPr="0082288F">
              <w:rPr>
                <w:sz w:val="24"/>
              </w:rPr>
              <w:t>The date by which operating and maintenance manuals are required is:</w:t>
            </w:r>
          </w:p>
          <w:p w14:paraId="63ECC5A1" w14:textId="77777777" w:rsidR="005D44F9" w:rsidRPr="0082288F" w:rsidRDefault="00C718BA">
            <w:pPr>
              <w:pStyle w:val="TableParagraph"/>
              <w:ind w:left="112"/>
              <w:rPr>
                <w:sz w:val="24"/>
              </w:rPr>
            </w:pPr>
            <w:r w:rsidRPr="0082288F">
              <w:rPr>
                <w:b/>
                <w:sz w:val="24"/>
              </w:rPr>
              <w:t>N.A</w:t>
            </w:r>
            <w:r w:rsidRPr="0082288F">
              <w:rPr>
                <w:sz w:val="24"/>
              </w:rPr>
              <w:t>.</w:t>
            </w:r>
          </w:p>
          <w:p w14:paraId="0D669C6A" w14:textId="77777777" w:rsidR="005D44F9" w:rsidRPr="0082288F" w:rsidRDefault="00C718BA">
            <w:pPr>
              <w:pStyle w:val="TableParagraph"/>
              <w:spacing w:line="264" w:lineRule="exact"/>
              <w:ind w:left="112"/>
              <w:rPr>
                <w:sz w:val="24"/>
              </w:rPr>
            </w:pPr>
            <w:r w:rsidRPr="0082288F">
              <w:rPr>
                <w:sz w:val="24"/>
              </w:rPr>
              <w:t xml:space="preserve">The date by which “as built” drawings are required is </w:t>
            </w:r>
            <w:r w:rsidRPr="0082288F">
              <w:rPr>
                <w:i/>
                <w:sz w:val="24"/>
              </w:rPr>
              <w:t>[date]</w:t>
            </w:r>
            <w:r w:rsidRPr="0082288F">
              <w:rPr>
                <w:sz w:val="24"/>
              </w:rPr>
              <w:t>.</w:t>
            </w:r>
          </w:p>
        </w:tc>
      </w:tr>
      <w:tr w:rsidR="005D44F9" w:rsidRPr="0082288F" w14:paraId="15C83884" w14:textId="77777777">
        <w:trPr>
          <w:trHeight w:val="827"/>
        </w:trPr>
        <w:tc>
          <w:tcPr>
            <w:tcW w:w="1774" w:type="dxa"/>
            <w:tcBorders>
              <w:top w:val="single" w:sz="6" w:space="0" w:color="000000"/>
              <w:right w:val="single" w:sz="6" w:space="0" w:color="000000"/>
            </w:tcBorders>
          </w:tcPr>
          <w:p w14:paraId="5E9744E6" w14:textId="77777777" w:rsidR="005D44F9" w:rsidRPr="0082288F" w:rsidRDefault="00C718BA">
            <w:pPr>
              <w:pStyle w:val="TableParagraph"/>
              <w:spacing w:line="268" w:lineRule="exact"/>
              <w:ind w:left="220" w:right="209"/>
              <w:jc w:val="center"/>
              <w:rPr>
                <w:sz w:val="24"/>
              </w:rPr>
            </w:pPr>
            <w:r w:rsidRPr="0082288F">
              <w:rPr>
                <w:sz w:val="24"/>
              </w:rPr>
              <w:t>15.2</w:t>
            </w:r>
          </w:p>
        </w:tc>
        <w:tc>
          <w:tcPr>
            <w:tcW w:w="7228" w:type="dxa"/>
            <w:tcBorders>
              <w:top w:val="single" w:sz="6" w:space="0" w:color="000000"/>
              <w:left w:val="single" w:sz="6" w:space="0" w:color="000000"/>
            </w:tcBorders>
          </w:tcPr>
          <w:p w14:paraId="6C3B0278" w14:textId="77777777" w:rsidR="005D44F9" w:rsidRPr="0082288F" w:rsidRDefault="00C718BA">
            <w:pPr>
              <w:pStyle w:val="TableParagraph"/>
              <w:ind w:left="112"/>
              <w:rPr>
                <w:sz w:val="24"/>
              </w:rPr>
            </w:pPr>
            <w:r w:rsidRPr="0082288F">
              <w:rPr>
                <w:sz w:val="24"/>
              </w:rPr>
              <w:t>The amount to be withheld for failing to produce “as built” drawings and/or operating and maintenance manuals by the date required is</w:t>
            </w:r>
          </w:p>
          <w:p w14:paraId="2EDAAA69" w14:textId="77777777" w:rsidR="005D44F9" w:rsidRPr="0082288F" w:rsidRDefault="00C718BA">
            <w:pPr>
              <w:pStyle w:val="TableParagraph"/>
              <w:spacing w:line="264" w:lineRule="exact"/>
              <w:ind w:left="112"/>
              <w:rPr>
                <w:b/>
                <w:sz w:val="24"/>
              </w:rPr>
            </w:pPr>
            <w:r w:rsidRPr="0082288F">
              <w:rPr>
                <w:i/>
                <w:sz w:val="24"/>
              </w:rPr>
              <w:t>[amount in local currency]</w:t>
            </w:r>
            <w:r w:rsidRPr="0082288F">
              <w:rPr>
                <w:sz w:val="24"/>
              </w:rPr>
              <w:t xml:space="preserve">. </w:t>
            </w:r>
            <w:r w:rsidRPr="0082288F">
              <w:rPr>
                <w:b/>
                <w:sz w:val="24"/>
              </w:rPr>
              <w:t>N.A.</w:t>
            </w:r>
          </w:p>
        </w:tc>
      </w:tr>
    </w:tbl>
    <w:p w14:paraId="3D2CE689" w14:textId="77777777" w:rsidR="005D44F9" w:rsidRPr="0082288F" w:rsidRDefault="005D44F9">
      <w:pPr>
        <w:spacing w:line="264" w:lineRule="exact"/>
        <w:rPr>
          <w:sz w:val="24"/>
        </w:rPr>
        <w:sectPr w:rsidR="005D44F9" w:rsidRPr="0082288F">
          <w:pgSz w:w="11910" w:h="16840"/>
          <w:pgMar w:top="1280" w:right="1200" w:bottom="1440" w:left="1180" w:header="0" w:footer="1161" w:gutter="0"/>
          <w:cols w:space="720"/>
        </w:sectPr>
      </w:pPr>
    </w:p>
    <w:p w14:paraId="7E94F3A7" w14:textId="77777777" w:rsidR="005D44F9" w:rsidRPr="0082288F" w:rsidRDefault="00C718BA">
      <w:pPr>
        <w:pStyle w:val="Heading1"/>
        <w:ind w:left="693"/>
      </w:pPr>
      <w:bookmarkStart w:id="60" w:name="_bookmark41"/>
      <w:bookmarkEnd w:id="60"/>
      <w:r w:rsidRPr="0082288F">
        <w:lastRenderedPageBreak/>
        <w:t>Section VI. Specifications</w:t>
      </w:r>
    </w:p>
    <w:p w14:paraId="4A2D8C50" w14:textId="77777777" w:rsidR="005D44F9" w:rsidRPr="0082288F" w:rsidRDefault="005D44F9"/>
    <w:p w14:paraId="33543E5C" w14:textId="51FA2AD6" w:rsidR="00ED682C" w:rsidRPr="000058E1" w:rsidRDefault="00ED682C" w:rsidP="00ED682C">
      <w:pPr>
        <w:jc w:val="center"/>
        <w:rPr>
          <w:i/>
          <w:iCs/>
          <w:sz w:val="24"/>
          <w:szCs w:val="24"/>
        </w:rPr>
        <w:sectPr w:rsidR="00ED682C" w:rsidRPr="000058E1">
          <w:pgSz w:w="11910" w:h="16840"/>
          <w:pgMar w:top="1280" w:right="1200" w:bottom="1440" w:left="1180" w:header="0" w:footer="1161" w:gutter="0"/>
          <w:cols w:space="720"/>
        </w:sectPr>
      </w:pPr>
      <w:r w:rsidRPr="000058E1">
        <w:rPr>
          <w:i/>
          <w:iCs/>
          <w:sz w:val="24"/>
          <w:szCs w:val="24"/>
        </w:rPr>
        <w:t>[Please see attached file]</w:t>
      </w:r>
    </w:p>
    <w:p w14:paraId="41E93074" w14:textId="77777777" w:rsidR="005D44F9" w:rsidRPr="0082288F" w:rsidRDefault="00C718BA">
      <w:pPr>
        <w:pStyle w:val="Heading1"/>
      </w:pPr>
      <w:bookmarkStart w:id="61" w:name="_bookmark42"/>
      <w:bookmarkEnd w:id="61"/>
      <w:r w:rsidRPr="0082288F">
        <w:lastRenderedPageBreak/>
        <w:t>Section VII. Drawings</w:t>
      </w:r>
    </w:p>
    <w:p w14:paraId="29F4B499" w14:textId="77777777" w:rsidR="005D44F9" w:rsidRPr="0082288F" w:rsidRDefault="00C718BA">
      <w:pPr>
        <w:spacing w:before="271"/>
        <w:ind w:left="695" w:right="674"/>
        <w:jc w:val="center"/>
        <w:rPr>
          <w:i/>
          <w:sz w:val="24"/>
        </w:rPr>
      </w:pPr>
      <w:r w:rsidRPr="0082288F">
        <w:rPr>
          <w:i/>
          <w:sz w:val="24"/>
        </w:rPr>
        <w:t>[Insert here a list of Drawings. The actual Drawings, including site plans, should be attached to this section, or annexed in a separate folder.]</w:t>
      </w:r>
    </w:p>
    <w:p w14:paraId="2BC11EFC" w14:textId="77777777" w:rsidR="005D44F9" w:rsidRPr="0082288F" w:rsidRDefault="005D44F9">
      <w:pPr>
        <w:jc w:val="center"/>
        <w:rPr>
          <w:sz w:val="24"/>
        </w:rPr>
        <w:sectPr w:rsidR="005D44F9" w:rsidRPr="0082288F">
          <w:pgSz w:w="11910" w:h="16840"/>
          <w:pgMar w:top="1280" w:right="1200" w:bottom="1360" w:left="1180" w:header="0" w:footer="1161" w:gutter="0"/>
          <w:cols w:space="720"/>
        </w:sectPr>
      </w:pPr>
    </w:p>
    <w:p w14:paraId="2ACE7560" w14:textId="77777777" w:rsidR="005D44F9" w:rsidRPr="0082288F" w:rsidRDefault="00C718BA">
      <w:pPr>
        <w:pStyle w:val="Heading1"/>
      </w:pPr>
      <w:bookmarkStart w:id="62" w:name="_bookmark43"/>
      <w:bookmarkEnd w:id="62"/>
      <w:r w:rsidRPr="0082288F">
        <w:lastRenderedPageBreak/>
        <w:t>Section VIII. Bill of Quantities</w:t>
      </w:r>
    </w:p>
    <w:p w14:paraId="4D79B6D2" w14:textId="77777777" w:rsidR="005D44F9" w:rsidRPr="0082288F" w:rsidRDefault="005D44F9">
      <w:pPr>
        <w:pStyle w:val="BodyText"/>
        <w:spacing w:before="7"/>
        <w:rPr>
          <w:b/>
          <w:i/>
          <w:sz w:val="10"/>
        </w:rPr>
      </w:pPr>
    </w:p>
    <w:p w14:paraId="6DF45F11" w14:textId="02AF2870" w:rsidR="005275EA" w:rsidRPr="000058E1" w:rsidRDefault="00ED682C" w:rsidP="00ED682C">
      <w:pPr>
        <w:pStyle w:val="BodyText"/>
        <w:tabs>
          <w:tab w:val="left" w:pos="7473"/>
        </w:tabs>
        <w:spacing w:before="248"/>
        <w:ind w:left="260"/>
        <w:jc w:val="center"/>
        <w:rPr>
          <w:i/>
          <w:iCs/>
        </w:rPr>
      </w:pPr>
      <w:r w:rsidRPr="000058E1">
        <w:rPr>
          <w:i/>
          <w:iCs/>
        </w:rPr>
        <w:t>[Please see attached file]</w:t>
      </w:r>
    </w:p>
    <w:p w14:paraId="5E5CD00E" w14:textId="77777777" w:rsidR="005275EA" w:rsidRPr="0082288F" w:rsidRDefault="005275EA">
      <w:pPr>
        <w:pStyle w:val="BodyText"/>
        <w:tabs>
          <w:tab w:val="left" w:pos="7473"/>
        </w:tabs>
        <w:spacing w:before="248"/>
        <w:ind w:left="260"/>
      </w:pPr>
    </w:p>
    <w:p w14:paraId="7355B723" w14:textId="77777777" w:rsidR="005275EA" w:rsidRPr="0082288F" w:rsidRDefault="005275EA">
      <w:pPr>
        <w:pStyle w:val="BodyText"/>
        <w:tabs>
          <w:tab w:val="left" w:pos="7473"/>
        </w:tabs>
        <w:spacing w:before="248"/>
        <w:ind w:left="260"/>
      </w:pPr>
    </w:p>
    <w:p w14:paraId="061016AD" w14:textId="77777777" w:rsidR="005275EA" w:rsidRPr="0082288F" w:rsidRDefault="005275EA">
      <w:pPr>
        <w:pStyle w:val="BodyText"/>
        <w:tabs>
          <w:tab w:val="left" w:pos="7473"/>
        </w:tabs>
        <w:spacing w:before="248"/>
        <w:ind w:left="260"/>
      </w:pPr>
    </w:p>
    <w:p w14:paraId="3FFA50BF" w14:textId="77777777" w:rsidR="005275EA" w:rsidRPr="0082288F" w:rsidRDefault="005275EA">
      <w:pPr>
        <w:pStyle w:val="BodyText"/>
        <w:tabs>
          <w:tab w:val="left" w:pos="7473"/>
        </w:tabs>
        <w:spacing w:before="248"/>
        <w:ind w:left="260"/>
      </w:pPr>
    </w:p>
    <w:p w14:paraId="0CB9B2AE" w14:textId="77777777" w:rsidR="005D44F9" w:rsidRPr="0082288F" w:rsidRDefault="005D44F9">
      <w:pPr>
        <w:jc w:val="center"/>
        <w:sectPr w:rsidR="005D44F9" w:rsidRPr="0082288F">
          <w:pgSz w:w="11910" w:h="16840"/>
          <w:pgMar w:top="1280" w:right="1200" w:bottom="1440" w:left="1180" w:header="0" w:footer="1161" w:gutter="0"/>
          <w:cols w:space="720"/>
        </w:sectPr>
      </w:pPr>
    </w:p>
    <w:p w14:paraId="5A52C1F5" w14:textId="443926A7" w:rsidR="006F3333" w:rsidRPr="00C80256" w:rsidRDefault="006F3333" w:rsidP="006F3333">
      <w:pPr>
        <w:pStyle w:val="Heading1"/>
        <w:spacing w:before="53"/>
        <w:ind w:left="3668" w:right="432" w:hanging="3431"/>
        <w:jc w:val="left"/>
      </w:pPr>
      <w:bookmarkStart w:id="63" w:name="_bookmark44"/>
      <w:bookmarkEnd w:id="63"/>
      <w:r w:rsidRPr="00C80256">
        <w:lastRenderedPageBreak/>
        <w:t>Section IX. Checklist of Technical and Financial Documents</w:t>
      </w:r>
    </w:p>
    <w:p w14:paraId="33E7BA82" w14:textId="77777777" w:rsidR="006F3333" w:rsidRPr="00C80256" w:rsidRDefault="006F3333" w:rsidP="006F3333">
      <w:pPr>
        <w:pStyle w:val="BodyText"/>
        <w:spacing w:before="4"/>
        <w:rPr>
          <w:b/>
          <w:i/>
          <w:sz w:val="26"/>
        </w:rPr>
      </w:pPr>
    </w:p>
    <w:p w14:paraId="5BEAD348" w14:textId="77777777" w:rsidR="006F3333" w:rsidRPr="00C80256" w:rsidRDefault="006F3333" w:rsidP="006F3333">
      <w:pPr>
        <w:rPr>
          <w:sz w:val="26"/>
        </w:rPr>
        <w:sectPr w:rsidR="006F3333" w:rsidRPr="00C80256" w:rsidSect="006F3333">
          <w:footerReference w:type="default" r:id="rId15"/>
          <w:type w:val="continuous"/>
          <w:pgSz w:w="12240" w:h="18720"/>
          <w:pgMar w:top="1300" w:right="1380" w:bottom="1360" w:left="1260" w:header="0" w:footer="1167" w:gutter="0"/>
          <w:pgNumType w:start="22"/>
          <w:cols w:space="720"/>
        </w:sectPr>
      </w:pPr>
    </w:p>
    <w:p w14:paraId="5AB86AFD" w14:textId="77777777" w:rsidR="006F3333" w:rsidRPr="00C80256" w:rsidRDefault="006F3333" w:rsidP="006F3333">
      <w:pPr>
        <w:pStyle w:val="BodyText"/>
        <w:rPr>
          <w:b/>
          <w:i/>
          <w:sz w:val="26"/>
        </w:rPr>
      </w:pPr>
    </w:p>
    <w:p w14:paraId="6FED5315" w14:textId="77777777" w:rsidR="006F3333" w:rsidRPr="00C80256" w:rsidRDefault="006F3333" w:rsidP="006F3333">
      <w:pPr>
        <w:pStyle w:val="BodyText"/>
        <w:spacing w:before="1"/>
        <w:rPr>
          <w:b/>
          <w:i/>
          <w:sz w:val="28"/>
        </w:rPr>
      </w:pPr>
    </w:p>
    <w:p w14:paraId="7E995166" w14:textId="77777777" w:rsidR="006F3333" w:rsidRPr="00C80256" w:rsidRDefault="006F3333" w:rsidP="006F3333">
      <w:pPr>
        <w:pStyle w:val="Heading5"/>
        <w:numPr>
          <w:ilvl w:val="0"/>
          <w:numId w:val="5"/>
        </w:numPr>
        <w:tabs>
          <w:tab w:val="left" w:pos="493"/>
        </w:tabs>
        <w:ind w:hanging="313"/>
      </w:pPr>
      <w:bookmarkStart w:id="64" w:name="_Hlk116864416"/>
      <w:r w:rsidRPr="00C80256">
        <w:rPr>
          <w:u w:val="thick"/>
        </w:rPr>
        <w:t>Eligibility</w:t>
      </w:r>
      <w:r w:rsidRPr="00C80256">
        <w:rPr>
          <w:spacing w:val="-3"/>
          <w:u w:val="thick"/>
        </w:rPr>
        <w:t xml:space="preserve"> </w:t>
      </w:r>
      <w:r w:rsidRPr="00C80256">
        <w:rPr>
          <w:u w:val="thick"/>
        </w:rPr>
        <w:t>Documents</w:t>
      </w:r>
    </w:p>
    <w:p w14:paraId="5AD4B129" w14:textId="77777777" w:rsidR="006F3333" w:rsidRPr="00C80256" w:rsidRDefault="006F3333" w:rsidP="006F3333">
      <w:pPr>
        <w:pStyle w:val="BodyText"/>
        <w:rPr>
          <w:b/>
          <w:sz w:val="26"/>
        </w:rPr>
      </w:pPr>
    </w:p>
    <w:p w14:paraId="2C9D5C85" w14:textId="77777777" w:rsidR="006F3333" w:rsidRPr="00C80256" w:rsidRDefault="006F3333" w:rsidP="006F3333">
      <w:pPr>
        <w:pStyle w:val="BodyText"/>
        <w:rPr>
          <w:b/>
          <w:sz w:val="26"/>
        </w:rPr>
      </w:pPr>
    </w:p>
    <w:p w14:paraId="2BF32000" w14:textId="77777777" w:rsidR="006F3333" w:rsidRPr="00C80256" w:rsidRDefault="006F3333" w:rsidP="006F3333">
      <w:pPr>
        <w:pStyle w:val="Heading5"/>
        <w:spacing w:before="158"/>
        <w:ind w:left="180"/>
      </w:pPr>
      <w:r w:rsidRPr="00C80256">
        <w:t>Legal Documents</w:t>
      </w:r>
    </w:p>
    <w:p w14:paraId="291F76FE" w14:textId="77777777" w:rsidR="006F3333" w:rsidRPr="00C80256" w:rsidRDefault="006F3333" w:rsidP="006F3333">
      <w:pPr>
        <w:pStyle w:val="Heading5"/>
        <w:spacing w:before="100"/>
        <w:ind w:left="162" w:right="3514"/>
        <w:jc w:val="center"/>
        <w:rPr>
          <w:rFonts w:ascii="Bodoni MT"/>
        </w:rPr>
      </w:pPr>
      <w:r w:rsidRPr="00C80256">
        <w:rPr>
          <w:b w:val="0"/>
        </w:rPr>
        <w:br w:type="column"/>
      </w:r>
      <w:r w:rsidRPr="00C80256">
        <w:rPr>
          <w:rFonts w:ascii="Bodoni MT"/>
        </w:rPr>
        <w:t>TECHNICAL COMPONENT</w:t>
      </w:r>
    </w:p>
    <w:p w14:paraId="3724C3B1" w14:textId="77777777" w:rsidR="006F3333" w:rsidRPr="00C80256" w:rsidRDefault="006F3333" w:rsidP="006F3333">
      <w:pPr>
        <w:pStyle w:val="BodyText"/>
        <w:rPr>
          <w:rFonts w:ascii="Bodoni MT"/>
          <w:b/>
          <w:sz w:val="28"/>
        </w:rPr>
      </w:pPr>
    </w:p>
    <w:p w14:paraId="187439D7" w14:textId="77777777" w:rsidR="006F3333" w:rsidRPr="00C80256" w:rsidRDefault="006F3333" w:rsidP="006F3333">
      <w:pPr>
        <w:pStyle w:val="BodyText"/>
        <w:spacing w:before="6"/>
        <w:rPr>
          <w:rFonts w:ascii="Bodoni MT"/>
          <w:b/>
          <w:sz w:val="34"/>
        </w:rPr>
      </w:pPr>
    </w:p>
    <w:bookmarkEnd w:id="64"/>
    <w:p w14:paraId="3DDBAD18" w14:textId="77777777" w:rsidR="006F3333" w:rsidRPr="00683B73" w:rsidRDefault="006F3333" w:rsidP="006F3333">
      <w:pPr>
        <w:pStyle w:val="Heading5"/>
        <w:ind w:left="160" w:right="3514"/>
        <w:jc w:val="center"/>
      </w:pPr>
      <w:r w:rsidRPr="00683B73">
        <w:t>Class “A” Documents</w:t>
      </w:r>
    </w:p>
    <w:p w14:paraId="2F8C5034" w14:textId="77777777" w:rsidR="006F3333" w:rsidRPr="00683B73" w:rsidRDefault="006F3333" w:rsidP="006F3333">
      <w:pPr>
        <w:jc w:val="center"/>
        <w:sectPr w:rsidR="006F3333" w:rsidRPr="00683B73">
          <w:type w:val="continuous"/>
          <w:pgSz w:w="12240" w:h="18720"/>
          <w:pgMar w:top="0" w:right="1380" w:bottom="0" w:left="1260" w:header="720" w:footer="720" w:gutter="0"/>
          <w:cols w:num="2" w:space="720" w:equalWidth="0">
            <w:col w:w="2753" w:space="391"/>
            <w:col w:w="6456"/>
          </w:cols>
        </w:sectPr>
      </w:pPr>
    </w:p>
    <w:p w14:paraId="34EDB69B" w14:textId="77777777" w:rsidR="006F3333" w:rsidRPr="00683B73" w:rsidRDefault="006F3333" w:rsidP="006F3333">
      <w:pPr>
        <w:pStyle w:val="BodyText"/>
        <w:spacing w:before="4"/>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6F3333" w:rsidRPr="00683B73" w14:paraId="264AD9F7" w14:textId="77777777" w:rsidTr="00BE0FBC">
        <w:trPr>
          <w:trHeight w:val="738"/>
        </w:trPr>
        <w:tc>
          <w:tcPr>
            <w:tcW w:w="9063" w:type="dxa"/>
          </w:tcPr>
          <w:p w14:paraId="4033D051" w14:textId="77777777" w:rsidR="006F3333" w:rsidRDefault="006F3333" w:rsidP="005030A2">
            <w:pPr>
              <w:pStyle w:val="TableParagraph"/>
              <w:ind w:left="525" w:hanging="307"/>
              <w:jc w:val="both"/>
              <w:rPr>
                <w:color w:val="000000"/>
                <w:sz w:val="24"/>
                <w:szCs w:val="24"/>
              </w:rPr>
            </w:pPr>
            <w:r w:rsidRPr="00683B73">
              <w:rPr>
                <w:sz w:val="24"/>
              </w:rPr>
              <w:t xml:space="preserve">1. </w:t>
            </w:r>
            <w:r w:rsidRPr="00683B73">
              <w:rPr>
                <w:color w:val="000000"/>
                <w:sz w:val="24"/>
                <w:szCs w:val="24"/>
              </w:rPr>
              <w:t>Valid PhilGEPS Registration Certificate (Platinum Membership) (all pages) in accordance with Section 8.5.2 of the IRR;</w:t>
            </w:r>
          </w:p>
          <w:p w14:paraId="1E831860" w14:textId="079D7F93" w:rsidR="005030A2" w:rsidRPr="00683B73" w:rsidRDefault="005030A2" w:rsidP="005030A2">
            <w:pPr>
              <w:pStyle w:val="TableParagraph"/>
              <w:ind w:left="525" w:hanging="307"/>
              <w:jc w:val="both"/>
              <w:rPr>
                <w:color w:val="000000"/>
                <w:sz w:val="24"/>
                <w:szCs w:val="24"/>
              </w:rPr>
            </w:pPr>
          </w:p>
        </w:tc>
      </w:tr>
    </w:tbl>
    <w:p w14:paraId="2098B053" w14:textId="77777777" w:rsidR="006F3333" w:rsidRPr="00683B73" w:rsidRDefault="006F3333" w:rsidP="006F3333">
      <w:pPr>
        <w:pStyle w:val="Heading5"/>
        <w:tabs>
          <w:tab w:val="right" w:pos="9600"/>
        </w:tabs>
        <w:spacing w:before="90"/>
        <w:ind w:hanging="96"/>
      </w:pPr>
      <w:r w:rsidRPr="00683B73">
        <w:t>Technical Documents</w:t>
      </w:r>
      <w:r w:rsidRPr="00683B73">
        <w:tab/>
      </w:r>
    </w:p>
    <w:p w14:paraId="1CB12098" w14:textId="77777777" w:rsidR="006F3333" w:rsidRPr="00683B73" w:rsidRDefault="006F3333" w:rsidP="006F3333">
      <w:pPr>
        <w:pStyle w:val="BodyText"/>
        <w:spacing w:before="5"/>
        <w:rPr>
          <w:b/>
          <w:sz w:val="20"/>
        </w:rPr>
      </w:pPr>
    </w:p>
    <w:p w14:paraId="523C22C9" w14:textId="77777777" w:rsidR="006F3333" w:rsidRPr="00683B73" w:rsidRDefault="006F3333" w:rsidP="006F3333">
      <w:pPr>
        <w:pStyle w:val="ListParagraph"/>
        <w:numPr>
          <w:ilvl w:val="1"/>
          <w:numId w:val="5"/>
        </w:numPr>
        <w:tabs>
          <w:tab w:val="left" w:pos="894"/>
        </w:tabs>
        <w:ind w:right="499"/>
        <w:jc w:val="both"/>
        <w:rPr>
          <w:b/>
          <w:sz w:val="24"/>
        </w:rPr>
      </w:pPr>
      <w:bookmarkStart w:id="65" w:name="_Hlk118572767"/>
      <w:r w:rsidRPr="00683B73">
        <w:rPr>
          <w:sz w:val="24"/>
        </w:rPr>
        <w:t>Statement of the prospective bidder of all its ongoing government and private contracts, including contracts awarded but not yet started, if any, whether similar or not similar in nature and complexity to the contract to be bid;</w:t>
      </w:r>
      <w:r w:rsidRPr="00683B73">
        <w:rPr>
          <w:spacing w:val="-7"/>
          <w:sz w:val="24"/>
        </w:rPr>
        <w:t xml:space="preserve"> </w:t>
      </w:r>
      <w:r w:rsidRPr="00683B73">
        <w:rPr>
          <w:b/>
          <w:sz w:val="24"/>
        </w:rPr>
        <w:t>and</w:t>
      </w:r>
    </w:p>
    <w:p w14:paraId="680F625E" w14:textId="77777777" w:rsidR="006F3333" w:rsidRPr="00683B73" w:rsidRDefault="006F3333" w:rsidP="006F3333">
      <w:pPr>
        <w:pStyle w:val="BodyText"/>
        <w:rPr>
          <w:b/>
        </w:rPr>
      </w:pPr>
    </w:p>
    <w:p w14:paraId="313D98D3" w14:textId="77777777" w:rsidR="006F3333" w:rsidRPr="00683B73" w:rsidRDefault="006F3333" w:rsidP="006F3333">
      <w:pPr>
        <w:pStyle w:val="ListParagraph"/>
        <w:numPr>
          <w:ilvl w:val="1"/>
          <w:numId w:val="5"/>
        </w:numPr>
        <w:tabs>
          <w:tab w:val="left" w:pos="894"/>
        </w:tabs>
        <w:ind w:right="499"/>
        <w:jc w:val="both"/>
        <w:rPr>
          <w:b/>
          <w:sz w:val="24"/>
        </w:rPr>
      </w:pPr>
      <w:r w:rsidRPr="00683B73">
        <w:rPr>
          <w:sz w:val="24"/>
        </w:rPr>
        <w:t>Statement of the bidder’s Single Largest Completed Contract (SLCC) similar to the contract to be bid, except under conditions provided under the rules;</w:t>
      </w:r>
      <w:r w:rsidRPr="00683B73">
        <w:rPr>
          <w:spacing w:val="-1"/>
          <w:sz w:val="24"/>
        </w:rPr>
        <w:t xml:space="preserve"> </w:t>
      </w:r>
      <w:r w:rsidRPr="00683B73">
        <w:rPr>
          <w:b/>
          <w:sz w:val="24"/>
        </w:rPr>
        <w:t>and</w:t>
      </w:r>
    </w:p>
    <w:p w14:paraId="231CA6FA" w14:textId="77777777" w:rsidR="006F3333" w:rsidRPr="00683B73" w:rsidRDefault="006F3333" w:rsidP="006F3333">
      <w:pPr>
        <w:pStyle w:val="ListParagraph"/>
        <w:rPr>
          <w:b/>
          <w:sz w:val="24"/>
        </w:rPr>
      </w:pPr>
    </w:p>
    <w:p w14:paraId="1D3E93DF" w14:textId="77777777" w:rsidR="006F3333" w:rsidRPr="00683B73" w:rsidRDefault="006F3333" w:rsidP="006F3333">
      <w:pPr>
        <w:pStyle w:val="TableParagraph"/>
        <w:numPr>
          <w:ilvl w:val="1"/>
          <w:numId w:val="5"/>
        </w:numPr>
        <w:spacing w:line="274" w:lineRule="exact"/>
        <w:ind w:left="900" w:hanging="630"/>
        <w:rPr>
          <w:sz w:val="24"/>
        </w:rPr>
      </w:pPr>
      <w:r w:rsidRPr="00683B73">
        <w:rPr>
          <w:sz w:val="24"/>
        </w:rPr>
        <w:t>Special PCAB License in case of Joint Ventures;</w:t>
      </w:r>
    </w:p>
    <w:p w14:paraId="04BB9DB1" w14:textId="77777777" w:rsidR="006F3333" w:rsidRPr="00683B73" w:rsidRDefault="006F3333" w:rsidP="006F3333">
      <w:pPr>
        <w:pStyle w:val="ListParagraph"/>
        <w:tabs>
          <w:tab w:val="left" w:pos="894"/>
        </w:tabs>
        <w:ind w:left="893" w:right="499" w:firstLine="0"/>
        <w:jc w:val="both"/>
        <w:rPr>
          <w:b/>
          <w:sz w:val="24"/>
        </w:rPr>
      </w:pPr>
      <w:r w:rsidRPr="00683B73">
        <w:rPr>
          <w:sz w:val="24"/>
        </w:rPr>
        <w:t>and Registration for the type and cost of the contract to be bid.</w:t>
      </w:r>
    </w:p>
    <w:p w14:paraId="2C9D5450" w14:textId="77777777" w:rsidR="006F3333" w:rsidRPr="00683B73" w:rsidRDefault="006F3333" w:rsidP="006F3333">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6F3333" w:rsidRPr="00683B73" w14:paraId="45FAC0A8" w14:textId="77777777" w:rsidTr="00BE0FBC">
        <w:trPr>
          <w:trHeight w:val="1380"/>
        </w:trPr>
        <w:tc>
          <w:tcPr>
            <w:tcW w:w="9366" w:type="dxa"/>
          </w:tcPr>
          <w:p w14:paraId="2AB83FB4" w14:textId="77777777" w:rsidR="006F3333" w:rsidRPr="00683B73" w:rsidRDefault="006F3333" w:rsidP="00BE0FBC">
            <w:pPr>
              <w:pStyle w:val="TableParagraph"/>
              <w:tabs>
                <w:tab w:val="left" w:pos="766"/>
              </w:tabs>
              <w:spacing w:before="133"/>
              <w:ind w:left="766" w:right="198" w:hanging="631"/>
              <w:rPr>
                <w:sz w:val="24"/>
              </w:rPr>
            </w:pPr>
            <w:r w:rsidRPr="00683B73">
              <w:rPr>
                <w:sz w:val="24"/>
              </w:rPr>
              <w:t>4.</w:t>
            </w:r>
            <w:r w:rsidRPr="00683B73">
              <w:rPr>
                <w:sz w:val="24"/>
              </w:rPr>
              <w:tab/>
              <w:t>Original</w:t>
            </w:r>
            <w:r w:rsidRPr="00683B73">
              <w:rPr>
                <w:spacing w:val="-10"/>
                <w:sz w:val="24"/>
              </w:rPr>
              <w:t xml:space="preserve"> </w:t>
            </w:r>
            <w:r w:rsidRPr="00683B73">
              <w:rPr>
                <w:sz w:val="24"/>
              </w:rPr>
              <w:t>copy</w:t>
            </w:r>
            <w:r w:rsidRPr="00683B73">
              <w:rPr>
                <w:spacing w:val="-15"/>
                <w:sz w:val="24"/>
              </w:rPr>
              <w:t xml:space="preserve"> </w:t>
            </w:r>
            <w:r w:rsidRPr="00683B73">
              <w:rPr>
                <w:sz w:val="24"/>
              </w:rPr>
              <w:t>of</w:t>
            </w:r>
            <w:r w:rsidRPr="00683B73">
              <w:rPr>
                <w:spacing w:val="-9"/>
                <w:sz w:val="24"/>
              </w:rPr>
              <w:t xml:space="preserve"> </w:t>
            </w:r>
            <w:r w:rsidRPr="00683B73">
              <w:rPr>
                <w:sz w:val="24"/>
              </w:rPr>
              <w:t>Bid</w:t>
            </w:r>
            <w:r w:rsidRPr="00683B73">
              <w:rPr>
                <w:spacing w:val="-11"/>
                <w:sz w:val="24"/>
              </w:rPr>
              <w:t xml:space="preserve"> </w:t>
            </w:r>
            <w:r w:rsidRPr="00683B73">
              <w:rPr>
                <w:sz w:val="24"/>
              </w:rPr>
              <w:t>Security.</w:t>
            </w:r>
            <w:r w:rsidRPr="00683B73">
              <w:rPr>
                <w:spacing w:val="-9"/>
                <w:sz w:val="24"/>
              </w:rPr>
              <w:t xml:space="preserve"> </w:t>
            </w:r>
            <w:r w:rsidRPr="00683B73">
              <w:rPr>
                <w:sz w:val="24"/>
              </w:rPr>
              <w:t>If</w:t>
            </w:r>
            <w:r w:rsidRPr="00683B73">
              <w:rPr>
                <w:spacing w:val="-12"/>
                <w:sz w:val="24"/>
              </w:rPr>
              <w:t xml:space="preserve"> </w:t>
            </w:r>
            <w:r w:rsidRPr="00683B73">
              <w:rPr>
                <w:sz w:val="24"/>
              </w:rPr>
              <w:t>in</w:t>
            </w:r>
            <w:r w:rsidRPr="00683B73">
              <w:rPr>
                <w:spacing w:val="-11"/>
                <w:sz w:val="24"/>
              </w:rPr>
              <w:t xml:space="preserve"> </w:t>
            </w:r>
            <w:r w:rsidRPr="00683B73">
              <w:rPr>
                <w:sz w:val="24"/>
              </w:rPr>
              <w:t>the</w:t>
            </w:r>
            <w:r w:rsidRPr="00683B73">
              <w:rPr>
                <w:spacing w:val="-9"/>
                <w:sz w:val="24"/>
              </w:rPr>
              <w:t xml:space="preserve"> </w:t>
            </w:r>
            <w:r w:rsidRPr="00683B73">
              <w:rPr>
                <w:sz w:val="24"/>
              </w:rPr>
              <w:t>form</w:t>
            </w:r>
            <w:r w:rsidRPr="00683B73">
              <w:rPr>
                <w:spacing w:val="-11"/>
                <w:sz w:val="24"/>
              </w:rPr>
              <w:t xml:space="preserve"> </w:t>
            </w:r>
            <w:r w:rsidRPr="00683B73">
              <w:rPr>
                <w:sz w:val="24"/>
              </w:rPr>
              <w:t>of</w:t>
            </w:r>
            <w:r w:rsidRPr="00683B73">
              <w:rPr>
                <w:spacing w:val="-12"/>
                <w:sz w:val="24"/>
              </w:rPr>
              <w:t xml:space="preserve"> </w:t>
            </w:r>
            <w:r w:rsidRPr="00683B73">
              <w:rPr>
                <w:sz w:val="24"/>
              </w:rPr>
              <w:t>a</w:t>
            </w:r>
            <w:r w:rsidRPr="00683B73">
              <w:rPr>
                <w:spacing w:val="-12"/>
                <w:sz w:val="24"/>
              </w:rPr>
              <w:t xml:space="preserve"> </w:t>
            </w:r>
            <w:r w:rsidRPr="00683B73">
              <w:rPr>
                <w:sz w:val="24"/>
              </w:rPr>
              <w:t>Surety</w:t>
            </w:r>
            <w:r w:rsidRPr="00683B73">
              <w:rPr>
                <w:spacing w:val="-13"/>
                <w:sz w:val="24"/>
              </w:rPr>
              <w:t xml:space="preserve"> </w:t>
            </w:r>
            <w:r w:rsidRPr="00683B73">
              <w:rPr>
                <w:sz w:val="24"/>
              </w:rPr>
              <w:t>Bond,</w:t>
            </w:r>
            <w:r w:rsidRPr="00683B73">
              <w:rPr>
                <w:spacing w:val="-11"/>
                <w:sz w:val="24"/>
              </w:rPr>
              <w:t xml:space="preserve"> </w:t>
            </w:r>
            <w:r w:rsidRPr="00683B73">
              <w:rPr>
                <w:sz w:val="24"/>
              </w:rPr>
              <w:t>submit</w:t>
            </w:r>
            <w:r w:rsidRPr="00683B73">
              <w:rPr>
                <w:spacing w:val="-10"/>
                <w:sz w:val="24"/>
              </w:rPr>
              <w:t xml:space="preserve"> </w:t>
            </w:r>
            <w:r w:rsidRPr="00683B73">
              <w:rPr>
                <w:sz w:val="24"/>
              </w:rPr>
              <w:t>also</w:t>
            </w:r>
            <w:r w:rsidRPr="00683B73">
              <w:rPr>
                <w:spacing w:val="-10"/>
                <w:sz w:val="24"/>
              </w:rPr>
              <w:t xml:space="preserve"> </w:t>
            </w:r>
            <w:r w:rsidRPr="00683B73">
              <w:rPr>
                <w:sz w:val="24"/>
              </w:rPr>
              <w:t>a</w:t>
            </w:r>
            <w:r w:rsidRPr="00683B73">
              <w:rPr>
                <w:spacing w:val="-10"/>
                <w:sz w:val="24"/>
              </w:rPr>
              <w:t xml:space="preserve"> </w:t>
            </w:r>
            <w:r w:rsidRPr="00683B73">
              <w:rPr>
                <w:sz w:val="24"/>
              </w:rPr>
              <w:t>certification issued by the Insurance</w:t>
            </w:r>
            <w:r w:rsidRPr="00683B73">
              <w:rPr>
                <w:spacing w:val="-1"/>
                <w:sz w:val="24"/>
              </w:rPr>
              <w:t xml:space="preserve"> </w:t>
            </w:r>
            <w:r w:rsidRPr="00683B73">
              <w:rPr>
                <w:sz w:val="24"/>
              </w:rPr>
              <w:t>Commission;</w:t>
            </w:r>
          </w:p>
          <w:p w14:paraId="7970B088" w14:textId="77777777" w:rsidR="006F3333" w:rsidRPr="00683B73" w:rsidRDefault="006F3333" w:rsidP="00BE0FBC">
            <w:pPr>
              <w:pStyle w:val="TableParagraph"/>
              <w:spacing w:before="5" w:line="274" w:lineRule="exact"/>
              <w:ind w:left="766"/>
              <w:rPr>
                <w:b/>
                <w:sz w:val="24"/>
              </w:rPr>
            </w:pPr>
            <w:r w:rsidRPr="00683B73">
              <w:rPr>
                <w:b/>
                <w:sz w:val="24"/>
              </w:rPr>
              <w:t>or</w:t>
            </w:r>
          </w:p>
          <w:p w14:paraId="733150EE" w14:textId="77777777" w:rsidR="006F3333" w:rsidRPr="00683B73" w:rsidRDefault="006F3333" w:rsidP="00BE0FBC">
            <w:pPr>
              <w:pStyle w:val="TableParagraph"/>
              <w:spacing w:line="274" w:lineRule="exact"/>
              <w:ind w:left="766"/>
              <w:rPr>
                <w:b/>
                <w:sz w:val="24"/>
              </w:rPr>
            </w:pPr>
            <w:r w:rsidRPr="00683B73">
              <w:rPr>
                <w:sz w:val="24"/>
              </w:rPr>
              <w:t xml:space="preserve">Original copy of Notarized Bid Securing Declaration; </w:t>
            </w:r>
            <w:r w:rsidRPr="00683B73">
              <w:rPr>
                <w:b/>
                <w:sz w:val="24"/>
              </w:rPr>
              <w:t>and</w:t>
            </w:r>
          </w:p>
        </w:tc>
      </w:tr>
      <w:tr w:rsidR="006F3333" w:rsidRPr="00683B73" w14:paraId="705A9579" w14:textId="77777777" w:rsidTr="00BE0FBC">
        <w:trPr>
          <w:trHeight w:val="551"/>
        </w:trPr>
        <w:tc>
          <w:tcPr>
            <w:tcW w:w="9366" w:type="dxa"/>
          </w:tcPr>
          <w:p w14:paraId="3FBDD329" w14:textId="77777777" w:rsidR="006F3333" w:rsidRPr="00683B73" w:rsidRDefault="006F3333" w:rsidP="00BE0FBC">
            <w:pPr>
              <w:pStyle w:val="TableParagraph"/>
              <w:tabs>
                <w:tab w:val="left" w:pos="766"/>
              </w:tabs>
              <w:spacing w:before="133"/>
              <w:ind w:left="200" w:hanging="65"/>
              <w:rPr>
                <w:sz w:val="24"/>
              </w:rPr>
            </w:pPr>
            <w:r w:rsidRPr="00683B73">
              <w:rPr>
                <w:sz w:val="24"/>
              </w:rPr>
              <w:t>5.</w:t>
            </w:r>
            <w:r w:rsidRPr="00683B73">
              <w:rPr>
                <w:sz w:val="24"/>
              </w:rPr>
              <w:tab/>
              <w:t>Project Requirements, which shall include the</w:t>
            </w:r>
            <w:r w:rsidRPr="00683B73">
              <w:rPr>
                <w:spacing w:val="-3"/>
                <w:sz w:val="24"/>
              </w:rPr>
              <w:t xml:space="preserve"> </w:t>
            </w:r>
            <w:r w:rsidRPr="00683B73">
              <w:rPr>
                <w:sz w:val="24"/>
              </w:rPr>
              <w:t>following:</w:t>
            </w:r>
          </w:p>
        </w:tc>
      </w:tr>
      <w:tr w:rsidR="006F3333" w:rsidRPr="00683B73" w14:paraId="77B43C24" w14:textId="77777777" w:rsidTr="00BE0FBC">
        <w:trPr>
          <w:trHeight w:val="414"/>
        </w:trPr>
        <w:tc>
          <w:tcPr>
            <w:tcW w:w="9366" w:type="dxa"/>
          </w:tcPr>
          <w:p w14:paraId="5E252B08" w14:textId="77777777" w:rsidR="006F3333" w:rsidRPr="00683B73" w:rsidRDefault="006F3333" w:rsidP="00BE0FBC">
            <w:pPr>
              <w:pStyle w:val="TableParagraph"/>
              <w:spacing w:before="133" w:line="261" w:lineRule="exact"/>
              <w:ind w:left="766"/>
              <w:rPr>
                <w:sz w:val="24"/>
              </w:rPr>
            </w:pPr>
            <w:r w:rsidRPr="00683B73">
              <w:rPr>
                <w:sz w:val="24"/>
              </w:rPr>
              <w:t xml:space="preserve">a. Organizational chart for the contract to be bid (There must be a licensed </w:t>
            </w:r>
            <w:r>
              <w:rPr>
                <w:sz w:val="24"/>
              </w:rPr>
              <w:t xml:space="preserve">Civil Engineer and licensed </w:t>
            </w:r>
            <w:r w:rsidRPr="00683B73">
              <w:rPr>
                <w:sz w:val="24"/>
              </w:rPr>
              <w:t>Agricultural &amp; Biosystems Engineer in the list);</w:t>
            </w:r>
          </w:p>
          <w:p w14:paraId="52F0B749" w14:textId="77777777" w:rsidR="006F3333" w:rsidRPr="00683B73" w:rsidRDefault="006F3333" w:rsidP="00BE0FBC">
            <w:pPr>
              <w:pStyle w:val="TableParagraph"/>
              <w:spacing w:before="133" w:line="261" w:lineRule="exact"/>
              <w:ind w:left="766"/>
              <w:rPr>
                <w:sz w:val="24"/>
              </w:rPr>
            </w:pPr>
          </w:p>
        </w:tc>
      </w:tr>
      <w:tr w:rsidR="006F3333" w:rsidRPr="00683B73" w14:paraId="65A0090B" w14:textId="77777777" w:rsidTr="00BE0FBC">
        <w:trPr>
          <w:trHeight w:val="882"/>
        </w:trPr>
        <w:tc>
          <w:tcPr>
            <w:tcW w:w="9366" w:type="dxa"/>
          </w:tcPr>
          <w:p w14:paraId="58741C00" w14:textId="77777777" w:rsidR="006F3333" w:rsidRPr="00683B73" w:rsidRDefault="006F3333" w:rsidP="00BE0FBC">
            <w:pPr>
              <w:pStyle w:val="TableParagraph"/>
              <w:ind w:left="1049" w:right="198" w:hanging="284"/>
              <w:jc w:val="both"/>
              <w:rPr>
                <w:sz w:val="24"/>
                <w:szCs w:val="24"/>
              </w:rPr>
            </w:pPr>
            <w:r w:rsidRPr="00683B73">
              <w:rPr>
                <w:sz w:val="24"/>
                <w:szCs w:val="24"/>
              </w:rPr>
              <w:t>b. List of contractor’s key personnel (</w:t>
            </w:r>
            <w:r w:rsidRPr="00683B73">
              <w:rPr>
                <w:i/>
                <w:sz w:val="24"/>
                <w:szCs w:val="24"/>
              </w:rPr>
              <w:t>e.g.</w:t>
            </w:r>
            <w:r w:rsidRPr="00683B73">
              <w:rPr>
                <w:sz w:val="24"/>
                <w:szCs w:val="24"/>
              </w:rPr>
              <w:t>, Project Manager, Project Engineers, Materials Engineers, and Foremen), to be assigned to the contract to be bid, with</w:t>
            </w:r>
          </w:p>
          <w:p w14:paraId="79630DA1" w14:textId="77777777" w:rsidR="006F3333" w:rsidRPr="00683B73" w:rsidRDefault="006F3333" w:rsidP="00BE0FBC">
            <w:pPr>
              <w:pStyle w:val="TableParagraph"/>
              <w:spacing w:line="261" w:lineRule="exact"/>
              <w:ind w:left="1049"/>
              <w:jc w:val="both"/>
              <w:rPr>
                <w:sz w:val="24"/>
                <w:szCs w:val="24"/>
              </w:rPr>
            </w:pPr>
            <w:r w:rsidRPr="00683B73">
              <w:rPr>
                <w:sz w:val="24"/>
                <w:szCs w:val="24"/>
              </w:rPr>
              <w:t>their complete qualification and experience data;</w:t>
            </w:r>
          </w:p>
          <w:p w14:paraId="680ECD53" w14:textId="77777777" w:rsidR="006F3333" w:rsidRPr="00683B73" w:rsidRDefault="006F3333" w:rsidP="00BE0FBC">
            <w:pPr>
              <w:pStyle w:val="TableParagraph"/>
              <w:spacing w:line="261" w:lineRule="exact"/>
              <w:ind w:left="1049"/>
              <w:jc w:val="both"/>
              <w:rPr>
                <w:sz w:val="24"/>
                <w:szCs w:val="24"/>
              </w:rPr>
            </w:pPr>
          </w:p>
          <w:p w14:paraId="1AE7E277" w14:textId="77777777" w:rsidR="006F3333" w:rsidRPr="00683B73" w:rsidRDefault="006F3333" w:rsidP="00BE0FBC">
            <w:pPr>
              <w:pStyle w:val="NoSpacing"/>
              <w:ind w:left="876" w:hanging="111"/>
              <w:jc w:val="both"/>
              <w:rPr>
                <w:sz w:val="24"/>
                <w:szCs w:val="24"/>
              </w:rPr>
            </w:pPr>
            <w:r w:rsidRPr="00683B73">
              <w:rPr>
                <w:sz w:val="24"/>
                <w:szCs w:val="24"/>
              </w:rPr>
              <w:t>c. List of contractor’s major equipment units, which are owned, leased, and/or under</w:t>
            </w:r>
          </w:p>
          <w:p w14:paraId="4CE7A5A1" w14:textId="77777777" w:rsidR="006F3333" w:rsidRPr="00683B73" w:rsidRDefault="006F3333" w:rsidP="00BE0FBC">
            <w:pPr>
              <w:pStyle w:val="NoSpacing"/>
              <w:ind w:left="720" w:firstLine="156"/>
              <w:jc w:val="both"/>
              <w:rPr>
                <w:sz w:val="24"/>
                <w:szCs w:val="24"/>
              </w:rPr>
            </w:pPr>
            <w:r w:rsidRPr="00683B73">
              <w:rPr>
                <w:sz w:val="24"/>
                <w:szCs w:val="24"/>
              </w:rPr>
              <w:t xml:space="preserve">purchase agreements, supported by proof of ownership or certification of availability of </w:t>
            </w:r>
          </w:p>
          <w:p w14:paraId="6DC9E661" w14:textId="77777777" w:rsidR="006F3333" w:rsidRPr="00683B73" w:rsidRDefault="006F3333" w:rsidP="00BE0FBC">
            <w:pPr>
              <w:pStyle w:val="NoSpacing"/>
              <w:ind w:left="810" w:firstLine="66"/>
              <w:jc w:val="both"/>
              <w:rPr>
                <w:sz w:val="24"/>
                <w:szCs w:val="24"/>
              </w:rPr>
            </w:pPr>
            <w:r w:rsidRPr="00683B73">
              <w:rPr>
                <w:sz w:val="24"/>
                <w:szCs w:val="24"/>
              </w:rPr>
              <w:t xml:space="preserve">equipment   from the equipment lessor/vendor for the duration of the project, as the case may be; </w:t>
            </w:r>
            <w:r w:rsidRPr="00683B73">
              <w:rPr>
                <w:b/>
                <w:bCs/>
                <w:sz w:val="24"/>
                <w:szCs w:val="24"/>
              </w:rPr>
              <w:t>and</w:t>
            </w:r>
          </w:p>
          <w:p w14:paraId="75980FB8" w14:textId="77777777" w:rsidR="006F3333" w:rsidRPr="00683B73" w:rsidRDefault="006F3333" w:rsidP="00BE0FBC">
            <w:pPr>
              <w:pStyle w:val="TableParagraph"/>
              <w:spacing w:line="261" w:lineRule="exact"/>
              <w:ind w:left="876"/>
              <w:jc w:val="both"/>
              <w:rPr>
                <w:sz w:val="24"/>
                <w:szCs w:val="24"/>
              </w:rPr>
            </w:pPr>
          </w:p>
        </w:tc>
      </w:tr>
    </w:tbl>
    <w:p w14:paraId="4787C6EF" w14:textId="77777777" w:rsidR="006F3333" w:rsidRPr="00683B73" w:rsidRDefault="006F3333" w:rsidP="006F3333">
      <w:pPr>
        <w:spacing w:line="256" w:lineRule="exact"/>
        <w:rPr>
          <w:sz w:val="24"/>
        </w:rPr>
        <w:sectPr w:rsidR="006F3333" w:rsidRPr="00683B73">
          <w:type w:val="continuous"/>
          <w:pgSz w:w="12240" w:h="18720"/>
          <w:pgMar w:top="0" w:right="1380" w:bottom="0" w:left="1260" w:header="720" w:footer="720" w:gutter="0"/>
          <w:cols w:space="720"/>
        </w:sectPr>
      </w:pPr>
    </w:p>
    <w:p w14:paraId="3EE793CB" w14:textId="77777777" w:rsidR="006F3333" w:rsidRPr="00683B73" w:rsidRDefault="006F3333" w:rsidP="006F3333">
      <w:pPr>
        <w:pStyle w:val="BodyText"/>
        <w:rPr>
          <w:b/>
        </w:rPr>
      </w:pPr>
    </w:p>
    <w:p w14:paraId="551DABD6" w14:textId="77777777" w:rsidR="006F3333" w:rsidRPr="00683B73" w:rsidRDefault="006F3333" w:rsidP="006F3333">
      <w:pPr>
        <w:pStyle w:val="BodyText"/>
        <w:tabs>
          <w:tab w:val="left" w:pos="888"/>
        </w:tabs>
        <w:ind w:left="288"/>
      </w:pPr>
      <w:r w:rsidRPr="00683B73">
        <w:t>6.</w:t>
      </w:r>
      <w:r w:rsidRPr="00683B73">
        <w:tab/>
        <w:t>Original duly signed Omnibus Sworn Statement</w:t>
      </w:r>
      <w:r w:rsidRPr="00683B73">
        <w:rPr>
          <w:spacing w:val="-6"/>
        </w:rPr>
        <w:t xml:space="preserve"> </w:t>
      </w:r>
      <w:r w:rsidRPr="00683B73">
        <w:t>(OSS);</w:t>
      </w:r>
    </w:p>
    <w:p w14:paraId="6E560974" w14:textId="77777777" w:rsidR="006F3333" w:rsidRPr="00683B73" w:rsidRDefault="006F3333" w:rsidP="006F3333">
      <w:pPr>
        <w:pStyle w:val="BodyText"/>
      </w:pPr>
    </w:p>
    <w:p w14:paraId="75B5A9BD" w14:textId="77777777" w:rsidR="006F3333" w:rsidRPr="00683B73" w:rsidRDefault="006F3333" w:rsidP="006F3333">
      <w:pPr>
        <w:pStyle w:val="BodyText"/>
        <w:ind w:left="876" w:right="492"/>
        <w:jc w:val="both"/>
      </w:pPr>
      <w:r w:rsidRPr="00683B73">
        <w:rPr>
          <w:b/>
        </w:rPr>
        <w:t xml:space="preserve">and </w:t>
      </w:r>
      <w:r w:rsidRPr="00683B73">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bookmarkEnd w:id="65"/>
    <w:p w14:paraId="553DA893" w14:textId="77777777" w:rsidR="006F3333" w:rsidRPr="00683B73" w:rsidRDefault="006F3333" w:rsidP="006F3333">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6F3333" w:rsidRPr="00683B73" w14:paraId="72D19091" w14:textId="77777777" w:rsidTr="00BE0FBC">
        <w:trPr>
          <w:trHeight w:val="406"/>
        </w:trPr>
        <w:tc>
          <w:tcPr>
            <w:tcW w:w="9078" w:type="dxa"/>
          </w:tcPr>
          <w:p w14:paraId="3979056A" w14:textId="77777777" w:rsidR="006F3333" w:rsidRPr="00683B73" w:rsidRDefault="006F3333" w:rsidP="00BE0FBC">
            <w:pPr>
              <w:pStyle w:val="TableParagraph"/>
              <w:spacing w:line="266" w:lineRule="exact"/>
              <w:ind w:left="214" w:hanging="169"/>
              <w:rPr>
                <w:b/>
                <w:sz w:val="24"/>
              </w:rPr>
            </w:pPr>
            <w:r w:rsidRPr="00683B73">
              <w:rPr>
                <w:b/>
                <w:sz w:val="24"/>
              </w:rPr>
              <w:t xml:space="preserve">B. </w:t>
            </w:r>
            <w:r w:rsidRPr="00683B73">
              <w:rPr>
                <w:b/>
                <w:sz w:val="24"/>
                <w:u w:val="thick"/>
              </w:rPr>
              <w:t>Financial Documents</w:t>
            </w:r>
          </w:p>
        </w:tc>
      </w:tr>
      <w:tr w:rsidR="006F3333" w:rsidRPr="00683B73" w14:paraId="69F20620" w14:textId="77777777" w:rsidTr="00BE0FBC">
        <w:trPr>
          <w:trHeight w:val="685"/>
        </w:trPr>
        <w:tc>
          <w:tcPr>
            <w:tcW w:w="9078" w:type="dxa"/>
          </w:tcPr>
          <w:p w14:paraId="6CA3FB71" w14:textId="77777777" w:rsidR="006F3333" w:rsidRPr="00683B73" w:rsidRDefault="006F3333" w:rsidP="00BE0FBC">
            <w:pPr>
              <w:pStyle w:val="TableParagraph"/>
              <w:tabs>
                <w:tab w:val="left" w:pos="766"/>
              </w:tabs>
              <w:spacing w:before="133" w:line="270" w:lineRule="atLeast"/>
              <w:ind w:left="766" w:hanging="567"/>
              <w:rPr>
                <w:sz w:val="24"/>
              </w:rPr>
            </w:pPr>
            <w:r w:rsidRPr="00683B73">
              <w:rPr>
                <w:sz w:val="24"/>
              </w:rPr>
              <w:t>7.</w:t>
            </w:r>
            <w:r w:rsidRPr="00683B73">
              <w:rPr>
                <w:sz w:val="24"/>
              </w:rPr>
              <w:tab/>
              <w:t>The prospective bidder’s computation of Net Financial Contracting Capacity (NFCC).</w:t>
            </w:r>
          </w:p>
        </w:tc>
      </w:tr>
    </w:tbl>
    <w:p w14:paraId="04E1DF02" w14:textId="77777777" w:rsidR="006F3333" w:rsidRPr="00683B73" w:rsidRDefault="006F3333" w:rsidP="006F3333">
      <w:pPr>
        <w:pStyle w:val="Heading5"/>
        <w:spacing w:before="125"/>
        <w:ind w:right="486"/>
        <w:jc w:val="center"/>
      </w:pPr>
      <w:r w:rsidRPr="00683B73">
        <w:t>Class “B” Documents</w:t>
      </w:r>
    </w:p>
    <w:p w14:paraId="6834F9FC" w14:textId="77777777" w:rsidR="006F3333" w:rsidRPr="00683B73" w:rsidRDefault="006F3333" w:rsidP="006F3333">
      <w:pPr>
        <w:pStyle w:val="BodyText"/>
        <w:spacing w:before="5"/>
        <w:rPr>
          <w:b/>
          <w:sz w:val="20"/>
        </w:rPr>
      </w:pPr>
    </w:p>
    <w:p w14:paraId="53672378" w14:textId="77777777" w:rsidR="006F3333" w:rsidRPr="00683B73" w:rsidRDefault="006F3333" w:rsidP="006F3333">
      <w:pPr>
        <w:pStyle w:val="ListParagraph"/>
        <w:numPr>
          <w:ilvl w:val="0"/>
          <w:numId w:val="15"/>
        </w:numPr>
        <w:tabs>
          <w:tab w:val="left" w:pos="893"/>
          <w:tab w:val="left" w:pos="894"/>
        </w:tabs>
        <w:ind w:left="900" w:right="497" w:hanging="576"/>
        <w:rPr>
          <w:sz w:val="24"/>
        </w:rPr>
      </w:pPr>
      <w:r w:rsidRPr="00683B73">
        <w:rPr>
          <w:sz w:val="24"/>
        </w:rPr>
        <w:t>If applicable, duly signed joint venture agreement (JVA) in accordance with RA No. 4566 and its IRR in case the joint venture is already in</w:t>
      </w:r>
      <w:r w:rsidRPr="00683B73">
        <w:rPr>
          <w:spacing w:val="-6"/>
          <w:sz w:val="24"/>
        </w:rPr>
        <w:t xml:space="preserve"> </w:t>
      </w:r>
      <w:r w:rsidRPr="00683B73">
        <w:rPr>
          <w:sz w:val="24"/>
        </w:rPr>
        <w:t>existence;</w:t>
      </w:r>
    </w:p>
    <w:p w14:paraId="36C89427" w14:textId="77777777" w:rsidR="006F3333" w:rsidRPr="00683B73" w:rsidRDefault="006F3333" w:rsidP="006F3333">
      <w:pPr>
        <w:pStyle w:val="Heading5"/>
        <w:spacing w:before="5" w:line="274" w:lineRule="exact"/>
        <w:ind w:left="893"/>
      </w:pPr>
      <w:r w:rsidRPr="00683B73">
        <w:rPr>
          <w:u w:val="thick"/>
        </w:rPr>
        <w:t>or</w:t>
      </w:r>
    </w:p>
    <w:p w14:paraId="47E862AD" w14:textId="77777777" w:rsidR="006F3333" w:rsidRPr="00683B73" w:rsidRDefault="006F3333" w:rsidP="006F3333">
      <w:pPr>
        <w:pStyle w:val="BodyText"/>
        <w:ind w:left="876" w:right="497"/>
        <w:jc w:val="both"/>
      </w:pPr>
      <w:r w:rsidRPr="00683B73">
        <w:t>duly notarized statements from all the potential joint venture partners stating that</w:t>
      </w:r>
      <w:r w:rsidRPr="00683B73">
        <w:rPr>
          <w:spacing w:val="-24"/>
        </w:rPr>
        <w:t xml:space="preserve"> </w:t>
      </w:r>
      <w:r w:rsidRPr="00683B73">
        <w:t>they will enter into and abide by the provisions of the JVA in the instance that the bid is successful.</w:t>
      </w:r>
    </w:p>
    <w:p w14:paraId="391E5DC4" w14:textId="77777777" w:rsidR="006F3333" w:rsidRPr="00683B73" w:rsidRDefault="006F3333" w:rsidP="006F3333">
      <w:pPr>
        <w:pStyle w:val="BodyText"/>
        <w:spacing w:before="8"/>
        <w:rPr>
          <w:sz w:val="14"/>
        </w:rPr>
      </w:pPr>
    </w:p>
    <w:p w14:paraId="5CFFF6A7" w14:textId="77777777" w:rsidR="006F3333" w:rsidRDefault="006F3333" w:rsidP="006F3333">
      <w:pPr>
        <w:rPr>
          <w:sz w:val="17"/>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6F3333" w:rsidRPr="00D51D6B" w14:paraId="1FBE6722" w14:textId="77777777" w:rsidTr="00BE0FBC">
        <w:trPr>
          <w:trHeight w:val="494"/>
        </w:trPr>
        <w:tc>
          <w:tcPr>
            <w:tcW w:w="8885" w:type="dxa"/>
          </w:tcPr>
          <w:p w14:paraId="62A64553" w14:textId="77777777" w:rsidR="006F3333" w:rsidRPr="00D51D6B" w:rsidRDefault="006F3333" w:rsidP="00BE0FBC">
            <w:pPr>
              <w:pStyle w:val="TableParagraph"/>
              <w:ind w:left="3005" w:right="3158"/>
              <w:jc w:val="center"/>
              <w:rPr>
                <w:rFonts w:ascii="Bodoni MT"/>
                <w:b/>
                <w:sz w:val="24"/>
              </w:rPr>
            </w:pPr>
            <w:r w:rsidRPr="00D51D6B">
              <w:rPr>
                <w:rFonts w:ascii="Bodoni MT"/>
                <w:b/>
                <w:sz w:val="24"/>
              </w:rPr>
              <w:t>FINANCIAL</w:t>
            </w:r>
            <w:r w:rsidRPr="00D51D6B">
              <w:rPr>
                <w:rFonts w:ascii="Bodoni MT"/>
                <w:b/>
                <w:spacing w:val="-3"/>
                <w:sz w:val="24"/>
              </w:rPr>
              <w:t xml:space="preserve"> </w:t>
            </w:r>
            <w:r w:rsidRPr="00D51D6B">
              <w:rPr>
                <w:rFonts w:ascii="Bodoni MT"/>
                <w:b/>
                <w:sz w:val="24"/>
              </w:rPr>
              <w:t>COMPONENT</w:t>
            </w:r>
          </w:p>
        </w:tc>
      </w:tr>
      <w:tr w:rsidR="006F3333" w:rsidRPr="00D51D6B" w14:paraId="6D888697" w14:textId="77777777" w:rsidTr="00BE0FBC">
        <w:trPr>
          <w:trHeight w:val="630"/>
        </w:trPr>
        <w:tc>
          <w:tcPr>
            <w:tcW w:w="8885" w:type="dxa"/>
          </w:tcPr>
          <w:p w14:paraId="66873EFE" w14:textId="77777777" w:rsidR="006F3333" w:rsidRPr="00D51D6B" w:rsidRDefault="006F3333" w:rsidP="00BE0FBC">
            <w:pPr>
              <w:pStyle w:val="TableParagraph"/>
              <w:tabs>
                <w:tab w:val="left" w:pos="600"/>
              </w:tabs>
              <w:spacing w:before="196"/>
              <w:ind w:left="200"/>
              <w:rPr>
                <w:b/>
                <w:sz w:val="24"/>
              </w:rPr>
            </w:pPr>
            <w:r w:rsidRPr="00D51D6B">
              <w:rPr>
                <w:sz w:val="24"/>
              </w:rPr>
              <w:t>1.</w:t>
            </w:r>
            <w:r w:rsidRPr="00D51D6B">
              <w:rPr>
                <w:sz w:val="24"/>
              </w:rPr>
              <w:tab/>
              <w:t>Original of duly signed and accomplished Financial Bid Form;</w:t>
            </w:r>
            <w:r w:rsidRPr="00D51D6B">
              <w:rPr>
                <w:spacing w:val="-2"/>
                <w:sz w:val="24"/>
              </w:rPr>
              <w:t xml:space="preserve"> </w:t>
            </w:r>
            <w:r w:rsidRPr="00D51D6B">
              <w:rPr>
                <w:b/>
                <w:sz w:val="24"/>
              </w:rPr>
              <w:t>and</w:t>
            </w:r>
          </w:p>
        </w:tc>
      </w:tr>
      <w:tr w:rsidR="006F3333" w:rsidRPr="00D51D6B" w14:paraId="32C8D0BD" w14:textId="77777777" w:rsidTr="00BE0FBC">
        <w:trPr>
          <w:trHeight w:val="445"/>
        </w:trPr>
        <w:tc>
          <w:tcPr>
            <w:tcW w:w="8885" w:type="dxa"/>
          </w:tcPr>
          <w:p w14:paraId="29A03369" w14:textId="77777777" w:rsidR="006F3333" w:rsidRPr="00D51D6B" w:rsidRDefault="006F3333" w:rsidP="00BE0FBC">
            <w:pPr>
              <w:pStyle w:val="TableParagraph"/>
              <w:tabs>
                <w:tab w:val="left" w:pos="663"/>
              </w:tabs>
              <w:spacing w:before="148"/>
              <w:ind w:left="200"/>
              <w:rPr>
                <w:b/>
                <w:sz w:val="24"/>
              </w:rPr>
            </w:pPr>
            <w:r w:rsidRPr="00D51D6B">
              <w:rPr>
                <w:sz w:val="24"/>
              </w:rPr>
              <w:t>2.</w:t>
            </w:r>
            <w:r w:rsidRPr="00D51D6B">
              <w:rPr>
                <w:sz w:val="24"/>
              </w:rPr>
              <w:tab/>
              <w:t>Original of duly signed Bid Prices in the Bill of Quantities;</w:t>
            </w:r>
            <w:r w:rsidRPr="00D51D6B">
              <w:rPr>
                <w:spacing w:val="-2"/>
                <w:sz w:val="24"/>
              </w:rPr>
              <w:t xml:space="preserve"> </w:t>
            </w:r>
            <w:r w:rsidRPr="00D51D6B">
              <w:rPr>
                <w:b/>
                <w:sz w:val="24"/>
              </w:rPr>
              <w:t>and</w:t>
            </w:r>
          </w:p>
          <w:p w14:paraId="01E113FF" w14:textId="77777777" w:rsidR="006F3333" w:rsidRPr="00D51D6B" w:rsidRDefault="006F3333" w:rsidP="00BE0FBC">
            <w:pPr>
              <w:pStyle w:val="TableParagraph"/>
              <w:tabs>
                <w:tab w:val="left" w:pos="663"/>
              </w:tabs>
              <w:spacing w:before="148"/>
              <w:ind w:left="200"/>
              <w:rPr>
                <w:b/>
                <w:sz w:val="4"/>
                <w:szCs w:val="2"/>
              </w:rPr>
            </w:pPr>
          </w:p>
        </w:tc>
      </w:tr>
      <w:tr w:rsidR="006F3333" w:rsidRPr="00D51D6B" w14:paraId="6153E073" w14:textId="77777777" w:rsidTr="00BE0FBC">
        <w:trPr>
          <w:trHeight w:val="900"/>
        </w:trPr>
        <w:tc>
          <w:tcPr>
            <w:tcW w:w="8885" w:type="dxa"/>
          </w:tcPr>
          <w:p w14:paraId="5CFCB7DB" w14:textId="77777777" w:rsidR="006F3333" w:rsidRPr="00D51D6B" w:rsidRDefault="006F3333" w:rsidP="00BE0FBC">
            <w:pPr>
              <w:pStyle w:val="TableParagraph"/>
              <w:tabs>
                <w:tab w:val="left" w:pos="663"/>
              </w:tabs>
              <w:spacing w:before="10"/>
              <w:ind w:left="663" w:right="197" w:hanging="464"/>
              <w:rPr>
                <w:b/>
                <w:sz w:val="24"/>
              </w:rPr>
            </w:pPr>
            <w:r w:rsidRPr="00D51D6B">
              <w:rPr>
                <w:sz w:val="24"/>
              </w:rPr>
              <w:t>3.</w:t>
            </w:r>
            <w:r w:rsidRPr="00D51D6B">
              <w:rPr>
                <w:sz w:val="24"/>
              </w:rPr>
              <w:tab/>
              <w:t>Duly accomplished Detailed Estimates Form, including a summary sheet</w:t>
            </w:r>
            <w:r w:rsidRPr="00D51D6B">
              <w:rPr>
                <w:spacing w:val="-13"/>
                <w:sz w:val="24"/>
              </w:rPr>
              <w:t xml:space="preserve"> </w:t>
            </w:r>
            <w:r w:rsidRPr="00D51D6B">
              <w:rPr>
                <w:sz w:val="24"/>
              </w:rPr>
              <w:t>indicating the unit prices of construction materials, labor rates, and equipment rentals used in coming up with the Bid;</w:t>
            </w:r>
            <w:r w:rsidRPr="00D51D6B">
              <w:rPr>
                <w:spacing w:val="-1"/>
                <w:sz w:val="24"/>
              </w:rPr>
              <w:t xml:space="preserve"> </w:t>
            </w:r>
            <w:r w:rsidRPr="00D51D6B">
              <w:rPr>
                <w:b/>
                <w:sz w:val="24"/>
              </w:rPr>
              <w:t>and</w:t>
            </w:r>
          </w:p>
          <w:p w14:paraId="66262B31" w14:textId="77777777" w:rsidR="006F3333" w:rsidRPr="00D51D6B" w:rsidRDefault="006F3333" w:rsidP="00BE0FBC">
            <w:pPr>
              <w:pStyle w:val="TableParagraph"/>
              <w:tabs>
                <w:tab w:val="left" w:pos="663"/>
              </w:tabs>
              <w:spacing w:before="10"/>
              <w:ind w:left="663" w:right="197" w:hanging="464"/>
              <w:rPr>
                <w:b/>
                <w:sz w:val="12"/>
                <w:szCs w:val="10"/>
              </w:rPr>
            </w:pPr>
          </w:p>
        </w:tc>
      </w:tr>
      <w:tr w:rsidR="006F3333" w:rsidRPr="00D51D6B" w14:paraId="6411B891" w14:textId="77777777" w:rsidTr="00BE0FBC">
        <w:trPr>
          <w:trHeight w:val="327"/>
        </w:trPr>
        <w:tc>
          <w:tcPr>
            <w:tcW w:w="8885" w:type="dxa"/>
          </w:tcPr>
          <w:p w14:paraId="69D679F6" w14:textId="77777777" w:rsidR="006F3333" w:rsidRPr="00D51D6B" w:rsidRDefault="006F3333" w:rsidP="00BE0FBC">
            <w:pPr>
              <w:pStyle w:val="TableParagraph"/>
              <w:tabs>
                <w:tab w:val="left" w:pos="663"/>
              </w:tabs>
              <w:spacing w:before="51" w:line="256" w:lineRule="exact"/>
              <w:ind w:left="200"/>
              <w:rPr>
                <w:sz w:val="24"/>
              </w:rPr>
            </w:pPr>
            <w:r w:rsidRPr="00D51D6B">
              <w:rPr>
                <w:sz w:val="24"/>
              </w:rPr>
              <w:t>4.</w:t>
            </w:r>
            <w:r w:rsidRPr="00D51D6B">
              <w:rPr>
                <w:sz w:val="24"/>
              </w:rPr>
              <w:tab/>
              <w:t>Cash Flow by</w:t>
            </w:r>
            <w:r w:rsidRPr="00D51D6B">
              <w:rPr>
                <w:spacing w:val="-6"/>
                <w:sz w:val="24"/>
              </w:rPr>
              <w:t xml:space="preserve"> </w:t>
            </w:r>
            <w:r w:rsidRPr="00D51D6B">
              <w:rPr>
                <w:sz w:val="24"/>
              </w:rPr>
              <w:t>Quarter.</w:t>
            </w:r>
          </w:p>
        </w:tc>
      </w:tr>
    </w:tbl>
    <w:p w14:paraId="3D2C2664" w14:textId="16E28997" w:rsidR="006F3333" w:rsidRDefault="006F3333" w:rsidP="006F3333">
      <w:pPr>
        <w:pStyle w:val="Heading5"/>
        <w:spacing w:before="100"/>
        <w:ind w:left="162" w:right="3514"/>
        <w:jc w:val="center"/>
      </w:pPr>
    </w:p>
    <w:p w14:paraId="0E7E04E0" w14:textId="77777777" w:rsidR="006F3333" w:rsidRDefault="006F3333">
      <w:pPr>
        <w:pStyle w:val="Heading5"/>
        <w:spacing w:before="72"/>
        <w:ind w:left="275" w:right="491"/>
        <w:jc w:val="center"/>
      </w:pPr>
    </w:p>
    <w:p w14:paraId="40832326" w14:textId="77777777" w:rsidR="006F3333" w:rsidRDefault="006F3333">
      <w:pPr>
        <w:pStyle w:val="Heading5"/>
        <w:spacing w:before="72"/>
        <w:ind w:left="275" w:right="491"/>
        <w:jc w:val="center"/>
      </w:pPr>
    </w:p>
    <w:p w14:paraId="47E113A3" w14:textId="77777777" w:rsidR="006F3333" w:rsidRDefault="006F3333">
      <w:pPr>
        <w:pStyle w:val="Heading5"/>
        <w:spacing w:before="72"/>
        <w:ind w:left="275" w:right="491"/>
        <w:jc w:val="center"/>
      </w:pPr>
    </w:p>
    <w:p w14:paraId="48361403" w14:textId="77777777" w:rsidR="006F3333" w:rsidRDefault="006F3333">
      <w:pPr>
        <w:pStyle w:val="Heading5"/>
        <w:spacing w:before="72"/>
        <w:ind w:left="275" w:right="491"/>
        <w:jc w:val="center"/>
      </w:pPr>
    </w:p>
    <w:p w14:paraId="7170242F" w14:textId="77777777" w:rsidR="006F3333" w:rsidRDefault="006F3333">
      <w:pPr>
        <w:pStyle w:val="Heading5"/>
        <w:spacing w:before="72"/>
        <w:ind w:left="275" w:right="491"/>
        <w:jc w:val="center"/>
      </w:pPr>
    </w:p>
    <w:p w14:paraId="2273BA9C" w14:textId="77777777" w:rsidR="006F3333" w:rsidRDefault="006F3333">
      <w:pPr>
        <w:pStyle w:val="Heading5"/>
        <w:spacing w:before="72"/>
        <w:ind w:left="275" w:right="491"/>
        <w:jc w:val="center"/>
      </w:pPr>
    </w:p>
    <w:p w14:paraId="1A739682" w14:textId="77777777" w:rsidR="006F3333" w:rsidRDefault="006F3333">
      <w:pPr>
        <w:pStyle w:val="Heading5"/>
        <w:spacing w:before="72"/>
        <w:ind w:left="275" w:right="491"/>
        <w:jc w:val="center"/>
      </w:pPr>
    </w:p>
    <w:p w14:paraId="413106CE" w14:textId="3C084D47" w:rsidR="006F3333" w:rsidRDefault="006F3333">
      <w:pPr>
        <w:pStyle w:val="Heading5"/>
        <w:spacing w:before="72"/>
        <w:ind w:left="275" w:right="491"/>
        <w:jc w:val="center"/>
      </w:pPr>
    </w:p>
    <w:p w14:paraId="25896673" w14:textId="232C1276" w:rsidR="006F3333" w:rsidRDefault="006F3333">
      <w:pPr>
        <w:pStyle w:val="Heading5"/>
        <w:spacing w:before="72"/>
        <w:ind w:left="275" w:right="491"/>
        <w:jc w:val="center"/>
      </w:pPr>
    </w:p>
    <w:p w14:paraId="6CCCF3AF" w14:textId="0DAD70F8" w:rsidR="006F3333" w:rsidRDefault="006F3333">
      <w:pPr>
        <w:pStyle w:val="Heading5"/>
        <w:spacing w:before="72"/>
        <w:ind w:left="275" w:right="491"/>
        <w:jc w:val="center"/>
      </w:pPr>
    </w:p>
    <w:p w14:paraId="51D39F40" w14:textId="3E914D31" w:rsidR="006F3333" w:rsidRDefault="006F3333">
      <w:pPr>
        <w:pStyle w:val="Heading5"/>
        <w:spacing w:before="72"/>
        <w:ind w:left="275" w:right="491"/>
        <w:jc w:val="center"/>
      </w:pPr>
    </w:p>
    <w:p w14:paraId="674B1CB3" w14:textId="4798FF4E" w:rsidR="006F3333" w:rsidRDefault="006F3333">
      <w:pPr>
        <w:pStyle w:val="Heading5"/>
        <w:spacing w:before="72"/>
        <w:ind w:left="275" w:right="491"/>
        <w:jc w:val="center"/>
      </w:pPr>
    </w:p>
    <w:p w14:paraId="53872BFA" w14:textId="03AEEB18" w:rsidR="006F3333" w:rsidRDefault="006F3333">
      <w:pPr>
        <w:pStyle w:val="Heading5"/>
        <w:spacing w:before="72"/>
        <w:ind w:left="275" w:right="491"/>
        <w:jc w:val="center"/>
      </w:pPr>
    </w:p>
    <w:p w14:paraId="687D9FF4" w14:textId="366E423C" w:rsidR="006F3333" w:rsidRDefault="006F3333">
      <w:pPr>
        <w:pStyle w:val="Heading5"/>
        <w:spacing w:before="72"/>
        <w:ind w:left="275" w:right="491"/>
        <w:jc w:val="center"/>
      </w:pPr>
    </w:p>
    <w:p w14:paraId="3EEFD588" w14:textId="11DFA52A" w:rsidR="006F3333" w:rsidRDefault="006F3333">
      <w:pPr>
        <w:pStyle w:val="Heading5"/>
        <w:spacing w:before="72"/>
        <w:ind w:left="275" w:right="491"/>
        <w:jc w:val="center"/>
      </w:pPr>
    </w:p>
    <w:p w14:paraId="4BCFFF2B" w14:textId="057CF655" w:rsidR="006F3333" w:rsidRDefault="006F3333">
      <w:pPr>
        <w:pStyle w:val="Heading5"/>
        <w:spacing w:before="72"/>
        <w:ind w:left="275" w:right="491"/>
        <w:jc w:val="center"/>
      </w:pPr>
    </w:p>
    <w:p w14:paraId="2602C8F6" w14:textId="77777777" w:rsidR="006F3333" w:rsidRDefault="006F3333">
      <w:pPr>
        <w:pStyle w:val="Heading5"/>
        <w:spacing w:before="72"/>
        <w:ind w:left="275" w:right="491"/>
        <w:jc w:val="center"/>
      </w:pPr>
    </w:p>
    <w:p w14:paraId="50F6DB85" w14:textId="77777777" w:rsidR="006F3333" w:rsidRDefault="006F3333">
      <w:pPr>
        <w:pStyle w:val="Heading5"/>
        <w:spacing w:before="72"/>
        <w:ind w:left="275" w:right="491"/>
        <w:jc w:val="center"/>
      </w:pPr>
    </w:p>
    <w:p w14:paraId="0CC18D76" w14:textId="77777777" w:rsidR="006F3333" w:rsidRDefault="006F3333">
      <w:pPr>
        <w:pStyle w:val="Heading5"/>
        <w:spacing w:before="72"/>
        <w:ind w:left="275" w:right="491"/>
        <w:jc w:val="center"/>
      </w:pPr>
    </w:p>
    <w:p w14:paraId="09AF2AC9" w14:textId="29506864" w:rsidR="005D44F9" w:rsidRPr="0082288F" w:rsidRDefault="00C718BA">
      <w:pPr>
        <w:pStyle w:val="Heading5"/>
        <w:spacing w:before="72"/>
        <w:ind w:left="275" w:right="491"/>
        <w:jc w:val="center"/>
      </w:pPr>
      <w:r w:rsidRPr="0082288F">
        <w:lastRenderedPageBreak/>
        <w:t>Bid Form for the Procurement of Infrastructure Projects</w:t>
      </w:r>
    </w:p>
    <w:p w14:paraId="20091566" w14:textId="77777777" w:rsidR="005D44F9" w:rsidRPr="0082288F" w:rsidRDefault="00C718BA">
      <w:pPr>
        <w:pStyle w:val="Heading6"/>
        <w:ind w:right="487"/>
      </w:pPr>
      <w:r w:rsidRPr="0082288F">
        <w:t>[shall be submitted with the Bid]</w:t>
      </w:r>
    </w:p>
    <w:p w14:paraId="17869C42" w14:textId="77777777" w:rsidR="005D44F9" w:rsidRPr="0082288F" w:rsidRDefault="008F6AAC">
      <w:pPr>
        <w:pStyle w:val="BodyText"/>
        <w:spacing w:before="5"/>
        <w:rPr>
          <w:b/>
          <w:i/>
          <w:sz w:val="19"/>
        </w:rPr>
      </w:pPr>
      <w:r w:rsidRPr="0082288F">
        <w:rPr>
          <w:noProof/>
          <w:lang w:val="en-PH" w:eastAsia="en-PH"/>
        </w:rPr>
        <mc:AlternateContent>
          <mc:Choice Requires="wps">
            <w:drawing>
              <wp:anchor distT="0" distB="0" distL="0" distR="0" simplePos="0" relativeHeight="487591936" behindDoc="1" locked="0" layoutInCell="1" allowOverlap="1" wp14:anchorId="116A60A2" wp14:editId="3909D635">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E5CF4" id="Freeform 6" o:spid="_x0000_s1026" style="position:absolute;margin-left:78.75pt;margin-top:13.35pt;width:43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mBgMAAKY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" path="m,l8760,e" filled="f" strokeweight=".48pt">
                <v:path arrowok="t" o:connecttype="custom" o:connectlocs="0,0;5562600,0" o:connectangles="0,0"/>
                <w10:wrap type="topAndBottom" anchorx="page"/>
              </v:shape>
            </w:pict>
          </mc:Fallback>
        </mc:AlternateContent>
      </w:r>
    </w:p>
    <w:p w14:paraId="22255E47" w14:textId="77777777" w:rsidR="005D44F9" w:rsidRPr="0082288F" w:rsidRDefault="00C718BA">
      <w:pPr>
        <w:pStyle w:val="Heading5"/>
        <w:spacing w:line="252" w:lineRule="exact"/>
        <w:ind w:right="484"/>
        <w:jc w:val="center"/>
      </w:pPr>
      <w:r w:rsidRPr="0082288F">
        <w:t>BID FORM</w:t>
      </w:r>
    </w:p>
    <w:p w14:paraId="0E9E9C84" w14:textId="77777777" w:rsidR="005D44F9" w:rsidRPr="0082288F" w:rsidRDefault="005D44F9">
      <w:pPr>
        <w:pStyle w:val="BodyText"/>
        <w:spacing w:before="6"/>
        <w:rPr>
          <w:b/>
          <w:sz w:val="23"/>
        </w:rPr>
      </w:pPr>
    </w:p>
    <w:p w14:paraId="75E73BCE" w14:textId="15CFF71A" w:rsidR="005D44F9" w:rsidRPr="0082288F" w:rsidRDefault="00ED682C">
      <w:pPr>
        <w:pStyle w:val="BodyText"/>
        <w:tabs>
          <w:tab w:val="left" w:pos="9096"/>
          <w:tab w:val="left" w:pos="9229"/>
        </w:tabs>
        <w:ind w:left="4501" w:right="368" w:firstLine="1860"/>
      </w:pPr>
      <w:r w:rsidRPr="0082288F">
        <w:t xml:space="preserve">  </w:t>
      </w:r>
      <w:r w:rsidR="00C718BA" w:rsidRPr="0082288F">
        <w:t>Date</w:t>
      </w:r>
      <w:r w:rsidR="00C718BA" w:rsidRPr="0082288F">
        <w:rPr>
          <w:spacing w:val="-3"/>
        </w:rPr>
        <w:t xml:space="preserve"> </w:t>
      </w:r>
      <w:r w:rsidR="00C718BA" w:rsidRPr="0082288F">
        <w:t xml:space="preserve">: </w:t>
      </w:r>
      <w:r w:rsidR="00C718BA" w:rsidRPr="0082288F">
        <w:rPr>
          <w:u w:val="single"/>
        </w:rPr>
        <w:t xml:space="preserve"> </w:t>
      </w:r>
      <w:r w:rsidR="000326E3" w:rsidRPr="0082288F">
        <w:rPr>
          <w:u w:val="single"/>
        </w:rPr>
        <w:t>___________</w:t>
      </w:r>
      <w:r w:rsidR="00C718BA" w:rsidRPr="0082288F">
        <w:rPr>
          <w:u w:val="single"/>
        </w:rPr>
        <w:tab/>
      </w:r>
      <w:r w:rsidR="00C718BA" w:rsidRPr="0082288F">
        <w:t xml:space="preserve"> Project Identification No.</w:t>
      </w:r>
      <w:r w:rsidR="00C718BA" w:rsidRPr="0082288F">
        <w:rPr>
          <w:spacing w:val="-9"/>
        </w:rPr>
        <w:t xml:space="preserve"> </w:t>
      </w:r>
      <w:r w:rsidR="00C718BA" w:rsidRPr="0082288F">
        <w:t>:</w:t>
      </w:r>
      <w:r w:rsidR="00C718BA" w:rsidRPr="0082288F">
        <w:rPr>
          <w:spacing w:val="2"/>
        </w:rPr>
        <w:t xml:space="preserve"> </w:t>
      </w:r>
      <w:r w:rsidR="00C718BA" w:rsidRPr="0082288F">
        <w:rPr>
          <w:u w:val="single"/>
        </w:rPr>
        <w:t xml:space="preserve"> </w:t>
      </w:r>
      <w:r w:rsidR="00C718BA" w:rsidRPr="0082288F">
        <w:rPr>
          <w:u w:val="single"/>
        </w:rPr>
        <w:tab/>
      </w:r>
    </w:p>
    <w:p w14:paraId="42EE5575" w14:textId="77777777" w:rsidR="005D44F9" w:rsidRPr="0082288F" w:rsidRDefault="005D44F9">
      <w:pPr>
        <w:pStyle w:val="BodyText"/>
        <w:spacing w:before="3"/>
        <w:rPr>
          <w:sz w:val="16"/>
        </w:rPr>
      </w:pPr>
    </w:p>
    <w:p w14:paraId="4C513AA7" w14:textId="77777777" w:rsidR="005D44F9" w:rsidRPr="0082288F" w:rsidRDefault="00C718BA">
      <w:pPr>
        <w:spacing w:before="90"/>
        <w:ind w:left="180"/>
        <w:rPr>
          <w:i/>
          <w:sz w:val="24"/>
        </w:rPr>
      </w:pPr>
      <w:r w:rsidRPr="0082288F">
        <w:rPr>
          <w:i/>
          <w:sz w:val="24"/>
        </w:rPr>
        <w:t>To: [name and address of Procuring Entity]</w:t>
      </w:r>
    </w:p>
    <w:p w14:paraId="6343E7A4" w14:textId="77777777" w:rsidR="005D44F9" w:rsidRPr="0082288F" w:rsidRDefault="005D44F9">
      <w:pPr>
        <w:pStyle w:val="BodyText"/>
        <w:spacing w:before="11"/>
        <w:rPr>
          <w:i/>
          <w:sz w:val="23"/>
        </w:rPr>
      </w:pPr>
    </w:p>
    <w:p w14:paraId="3F1A69A7" w14:textId="77777777" w:rsidR="005D44F9" w:rsidRPr="0082288F" w:rsidRDefault="00C718BA">
      <w:pPr>
        <w:pStyle w:val="BodyText"/>
        <w:ind w:left="180" w:right="508" w:firstLine="719"/>
      </w:pPr>
      <w:r w:rsidRPr="0082288F">
        <w:t xml:space="preserve">Having examined the Philippine Bidding Documents (PBDs) including the Supplemental or Bid Bulletin Numbers </w:t>
      </w:r>
      <w:r w:rsidRPr="0082288F">
        <w:rPr>
          <w:i/>
        </w:rPr>
        <w:t xml:space="preserve">[insert numbers], </w:t>
      </w:r>
      <w:r w:rsidRPr="0082288F">
        <w:t>the receipt of which is hereby duly acknowledged, we, the undersigned, declare that:</w:t>
      </w:r>
    </w:p>
    <w:p w14:paraId="7353F4CC" w14:textId="77777777" w:rsidR="005D44F9" w:rsidRPr="0082288F" w:rsidRDefault="005D44F9">
      <w:pPr>
        <w:pStyle w:val="BodyText"/>
      </w:pPr>
    </w:p>
    <w:p w14:paraId="76E31ABC" w14:textId="77777777" w:rsidR="005D44F9" w:rsidRPr="0082288F" w:rsidRDefault="00C718BA">
      <w:pPr>
        <w:pStyle w:val="ListParagraph"/>
        <w:numPr>
          <w:ilvl w:val="1"/>
          <w:numId w:val="4"/>
        </w:numPr>
        <w:tabs>
          <w:tab w:val="left" w:pos="1114"/>
        </w:tabs>
        <w:ind w:right="581" w:firstLine="0"/>
        <w:rPr>
          <w:i/>
          <w:sz w:val="24"/>
        </w:rPr>
      </w:pPr>
      <w:r w:rsidRPr="0082288F">
        <w:rPr>
          <w:sz w:val="24"/>
        </w:rPr>
        <w:t>We have no reservation to the PBDs, including the Supplemental or Bid</w:t>
      </w:r>
      <w:r w:rsidRPr="0082288F">
        <w:rPr>
          <w:spacing w:val="-13"/>
          <w:sz w:val="24"/>
        </w:rPr>
        <w:t xml:space="preserve"> </w:t>
      </w:r>
      <w:r w:rsidRPr="0082288F">
        <w:rPr>
          <w:sz w:val="24"/>
        </w:rPr>
        <w:t xml:space="preserve">Bulletins, for the Procurement Project: </w:t>
      </w:r>
      <w:r w:rsidRPr="0082288F">
        <w:rPr>
          <w:i/>
          <w:sz w:val="24"/>
        </w:rPr>
        <w:t>[insert name of</w:t>
      </w:r>
      <w:r w:rsidRPr="0082288F">
        <w:rPr>
          <w:i/>
          <w:spacing w:val="-2"/>
          <w:sz w:val="24"/>
        </w:rPr>
        <w:t xml:space="preserve"> </w:t>
      </w:r>
      <w:r w:rsidRPr="0082288F">
        <w:rPr>
          <w:i/>
          <w:sz w:val="24"/>
        </w:rPr>
        <w:t>contract];</w:t>
      </w:r>
    </w:p>
    <w:p w14:paraId="01859C68" w14:textId="77777777" w:rsidR="005D44F9" w:rsidRPr="0082288F" w:rsidRDefault="005D44F9">
      <w:pPr>
        <w:pStyle w:val="BodyText"/>
        <w:spacing w:before="1"/>
        <w:rPr>
          <w:i/>
        </w:rPr>
      </w:pPr>
    </w:p>
    <w:p w14:paraId="7DCDE9DD" w14:textId="77777777" w:rsidR="005D44F9" w:rsidRPr="0082288F" w:rsidRDefault="00C718BA">
      <w:pPr>
        <w:pStyle w:val="ListParagraph"/>
        <w:numPr>
          <w:ilvl w:val="1"/>
          <w:numId w:val="4"/>
        </w:numPr>
        <w:tabs>
          <w:tab w:val="left" w:pos="1129"/>
        </w:tabs>
        <w:ind w:left="1128" w:hanging="241"/>
        <w:rPr>
          <w:sz w:val="24"/>
        </w:rPr>
      </w:pPr>
      <w:r w:rsidRPr="0082288F">
        <w:rPr>
          <w:sz w:val="24"/>
        </w:rPr>
        <w:t>We offer to execute the Works for this Contract in accordance with the</w:t>
      </w:r>
      <w:r w:rsidRPr="0082288F">
        <w:rPr>
          <w:spacing w:val="-7"/>
          <w:sz w:val="24"/>
        </w:rPr>
        <w:t xml:space="preserve"> </w:t>
      </w:r>
      <w:r w:rsidRPr="0082288F">
        <w:rPr>
          <w:sz w:val="24"/>
        </w:rPr>
        <w:t>PBDs;</w:t>
      </w:r>
    </w:p>
    <w:p w14:paraId="5F91CA4E" w14:textId="77777777" w:rsidR="005D44F9" w:rsidRPr="0082288F" w:rsidRDefault="005D44F9">
      <w:pPr>
        <w:pStyle w:val="BodyText"/>
      </w:pPr>
    </w:p>
    <w:p w14:paraId="770B03D9" w14:textId="77777777" w:rsidR="005D44F9" w:rsidRPr="0082288F" w:rsidRDefault="00C718BA">
      <w:pPr>
        <w:pStyle w:val="ListParagraph"/>
        <w:numPr>
          <w:ilvl w:val="1"/>
          <w:numId w:val="4"/>
        </w:numPr>
        <w:tabs>
          <w:tab w:val="left" w:pos="1114"/>
        </w:tabs>
        <w:ind w:right="821" w:firstLine="0"/>
        <w:rPr>
          <w:sz w:val="24"/>
        </w:rPr>
      </w:pPr>
      <w:r w:rsidRPr="0082288F">
        <w:rPr>
          <w:sz w:val="24"/>
        </w:rPr>
        <w:t>The total price of our Bid in words and figures, excluding any discounts</w:t>
      </w:r>
      <w:r w:rsidRPr="0082288F">
        <w:rPr>
          <w:spacing w:val="-14"/>
          <w:sz w:val="24"/>
        </w:rPr>
        <w:t xml:space="preserve"> </w:t>
      </w:r>
      <w:r w:rsidRPr="0082288F">
        <w:rPr>
          <w:sz w:val="24"/>
        </w:rPr>
        <w:t xml:space="preserve">offered below is: </w:t>
      </w:r>
      <w:r w:rsidRPr="0082288F">
        <w:rPr>
          <w:i/>
          <w:sz w:val="24"/>
        </w:rPr>
        <w:t>[insert</w:t>
      </w:r>
      <w:r w:rsidRPr="0082288F">
        <w:rPr>
          <w:i/>
          <w:spacing w:val="-1"/>
          <w:sz w:val="24"/>
        </w:rPr>
        <w:t xml:space="preserve"> </w:t>
      </w:r>
      <w:r w:rsidRPr="0082288F">
        <w:rPr>
          <w:i/>
          <w:sz w:val="24"/>
        </w:rPr>
        <w:t>information]</w:t>
      </w:r>
      <w:r w:rsidRPr="0082288F">
        <w:rPr>
          <w:sz w:val="24"/>
        </w:rPr>
        <w:t>;</w:t>
      </w:r>
    </w:p>
    <w:p w14:paraId="7C9FA326" w14:textId="77777777" w:rsidR="005D44F9" w:rsidRPr="0082288F" w:rsidRDefault="005D44F9">
      <w:pPr>
        <w:pStyle w:val="BodyText"/>
      </w:pPr>
    </w:p>
    <w:p w14:paraId="1342EACF" w14:textId="77777777" w:rsidR="005D44F9" w:rsidRPr="0082288F" w:rsidRDefault="00C718BA">
      <w:pPr>
        <w:pStyle w:val="ListParagraph"/>
        <w:numPr>
          <w:ilvl w:val="1"/>
          <w:numId w:val="4"/>
        </w:numPr>
        <w:tabs>
          <w:tab w:val="left" w:pos="1129"/>
        </w:tabs>
        <w:ind w:right="1204" w:firstLine="0"/>
        <w:rPr>
          <w:sz w:val="24"/>
        </w:rPr>
      </w:pPr>
      <w:r w:rsidRPr="0082288F">
        <w:rPr>
          <w:sz w:val="24"/>
        </w:rPr>
        <w:t xml:space="preserve">The discounts offered and the methodology for their application are: </w:t>
      </w:r>
      <w:r w:rsidRPr="0082288F">
        <w:rPr>
          <w:i/>
          <w:sz w:val="24"/>
        </w:rPr>
        <w:t>[insert information]</w:t>
      </w:r>
      <w:r w:rsidRPr="0082288F">
        <w:rPr>
          <w:sz w:val="24"/>
        </w:rPr>
        <w:t>;</w:t>
      </w:r>
    </w:p>
    <w:p w14:paraId="0936C060" w14:textId="77777777" w:rsidR="005D44F9" w:rsidRPr="0082288F" w:rsidRDefault="005D44F9">
      <w:pPr>
        <w:pStyle w:val="BodyText"/>
      </w:pPr>
    </w:p>
    <w:p w14:paraId="147EC6B2" w14:textId="77777777" w:rsidR="005D44F9" w:rsidRPr="0082288F" w:rsidRDefault="00C718BA">
      <w:pPr>
        <w:pStyle w:val="ListParagraph"/>
        <w:numPr>
          <w:ilvl w:val="1"/>
          <w:numId w:val="4"/>
        </w:numPr>
        <w:tabs>
          <w:tab w:val="left" w:pos="1114"/>
        </w:tabs>
        <w:ind w:right="458" w:firstLine="0"/>
        <w:rPr>
          <w:sz w:val="24"/>
        </w:rPr>
      </w:pPr>
      <w:r w:rsidRPr="0082288F">
        <w:rPr>
          <w:sz w:val="24"/>
        </w:rPr>
        <w:t xml:space="preserve">The total bid price includes the cost of all taxes, such as, but not limited to: </w:t>
      </w:r>
      <w:r w:rsidRPr="0082288F">
        <w:rPr>
          <w:i/>
          <w:sz w:val="24"/>
        </w:rPr>
        <w:t xml:space="preserve">[specify the applicable taxes, e.g. (i) value added tax (VAT), (ii) income tax, (iii) local taxes, and (iv) other fiscal levies and duties], </w:t>
      </w:r>
      <w:r w:rsidRPr="0082288F">
        <w:rPr>
          <w:sz w:val="24"/>
        </w:rPr>
        <w:t>which are itemized herein and reflected in the detailed</w:t>
      </w:r>
      <w:r w:rsidRPr="0082288F">
        <w:rPr>
          <w:spacing w:val="-1"/>
          <w:sz w:val="24"/>
        </w:rPr>
        <w:t xml:space="preserve"> </w:t>
      </w:r>
      <w:r w:rsidRPr="0082288F">
        <w:rPr>
          <w:sz w:val="24"/>
        </w:rPr>
        <w:t>estimates,</w:t>
      </w:r>
    </w:p>
    <w:p w14:paraId="5E994765" w14:textId="77777777" w:rsidR="005D44F9" w:rsidRPr="0082288F" w:rsidRDefault="005D44F9">
      <w:pPr>
        <w:pStyle w:val="BodyText"/>
      </w:pPr>
    </w:p>
    <w:p w14:paraId="3954D864" w14:textId="77777777" w:rsidR="005D44F9" w:rsidRPr="0082288F" w:rsidRDefault="00C718BA">
      <w:pPr>
        <w:pStyle w:val="ListParagraph"/>
        <w:numPr>
          <w:ilvl w:val="1"/>
          <w:numId w:val="4"/>
        </w:numPr>
        <w:tabs>
          <w:tab w:val="left" w:pos="1089"/>
        </w:tabs>
        <w:spacing w:before="1"/>
        <w:ind w:right="953" w:firstLine="0"/>
        <w:rPr>
          <w:sz w:val="24"/>
        </w:rPr>
      </w:pPr>
      <w:r w:rsidRPr="0082288F">
        <w:rPr>
          <w:sz w:val="24"/>
        </w:rPr>
        <w:t>Our Bid shall be valid within the period stated in the PBDs, and it shall</w:t>
      </w:r>
      <w:r w:rsidRPr="0082288F">
        <w:rPr>
          <w:spacing w:val="-13"/>
          <w:sz w:val="24"/>
        </w:rPr>
        <w:t xml:space="preserve"> </w:t>
      </w:r>
      <w:r w:rsidRPr="0082288F">
        <w:rPr>
          <w:sz w:val="24"/>
        </w:rPr>
        <w:t>remain binding upon us at any time before the expiration of that</w:t>
      </w:r>
      <w:r w:rsidRPr="0082288F">
        <w:rPr>
          <w:spacing w:val="-10"/>
          <w:sz w:val="24"/>
        </w:rPr>
        <w:t xml:space="preserve"> </w:t>
      </w:r>
      <w:r w:rsidRPr="0082288F">
        <w:rPr>
          <w:sz w:val="24"/>
        </w:rPr>
        <w:t>period;</w:t>
      </w:r>
    </w:p>
    <w:p w14:paraId="06FE40FC" w14:textId="77777777" w:rsidR="005D44F9" w:rsidRPr="0082288F" w:rsidRDefault="005D44F9">
      <w:pPr>
        <w:pStyle w:val="BodyText"/>
        <w:spacing w:before="11"/>
        <w:rPr>
          <w:sz w:val="23"/>
        </w:rPr>
      </w:pPr>
    </w:p>
    <w:p w14:paraId="630FB00D" w14:textId="77777777" w:rsidR="005D44F9" w:rsidRPr="0082288F" w:rsidRDefault="00C718BA">
      <w:pPr>
        <w:pStyle w:val="ListParagraph"/>
        <w:numPr>
          <w:ilvl w:val="1"/>
          <w:numId w:val="4"/>
        </w:numPr>
        <w:tabs>
          <w:tab w:val="left" w:pos="1129"/>
        </w:tabs>
        <w:ind w:right="613" w:firstLine="0"/>
        <w:rPr>
          <w:sz w:val="24"/>
        </w:rPr>
      </w:pPr>
      <w:r w:rsidRPr="0082288F">
        <w:rPr>
          <w:sz w:val="24"/>
        </w:rPr>
        <w:t>If our Bid is accepted, we commit to obtain a Performance Security in the</w:t>
      </w:r>
      <w:r w:rsidRPr="0082288F">
        <w:rPr>
          <w:spacing w:val="-14"/>
          <w:sz w:val="24"/>
        </w:rPr>
        <w:t xml:space="preserve"> </w:t>
      </w:r>
      <w:r w:rsidRPr="0082288F">
        <w:rPr>
          <w:sz w:val="24"/>
        </w:rPr>
        <w:t xml:space="preserve">amount of </w:t>
      </w:r>
      <w:r w:rsidRPr="0082288F">
        <w:rPr>
          <w:i/>
          <w:sz w:val="24"/>
        </w:rPr>
        <w:t xml:space="preserve">[insert percentage amount] </w:t>
      </w:r>
      <w:r w:rsidRPr="0082288F">
        <w:rPr>
          <w:sz w:val="24"/>
        </w:rPr>
        <w:t>percent of the Contract Price for the due performance of the Contract, or a Performance Securing Declaration in lieu of the the allowable forms of Performance Security, subject to the terms and conditions of issued GPPB guidelines12 for this</w:t>
      </w:r>
      <w:r w:rsidRPr="0082288F">
        <w:rPr>
          <w:spacing w:val="-1"/>
          <w:sz w:val="24"/>
        </w:rPr>
        <w:t xml:space="preserve"> </w:t>
      </w:r>
      <w:r w:rsidRPr="0082288F">
        <w:rPr>
          <w:sz w:val="24"/>
        </w:rPr>
        <w:t>purpose;</w:t>
      </w:r>
    </w:p>
    <w:p w14:paraId="6BE1DEE0" w14:textId="77777777" w:rsidR="005D44F9" w:rsidRPr="0082288F" w:rsidRDefault="005D44F9">
      <w:pPr>
        <w:pStyle w:val="BodyText"/>
      </w:pPr>
    </w:p>
    <w:p w14:paraId="533036C1" w14:textId="77777777" w:rsidR="005D44F9" w:rsidRPr="0082288F" w:rsidRDefault="00C718BA">
      <w:pPr>
        <w:pStyle w:val="ListParagraph"/>
        <w:numPr>
          <w:ilvl w:val="1"/>
          <w:numId w:val="4"/>
        </w:numPr>
        <w:tabs>
          <w:tab w:val="left" w:pos="1129"/>
        </w:tabs>
        <w:ind w:right="590" w:firstLine="0"/>
        <w:rPr>
          <w:sz w:val="24"/>
        </w:rPr>
      </w:pPr>
      <w:r w:rsidRPr="0082288F">
        <w:rPr>
          <w:sz w:val="24"/>
        </w:rPr>
        <w:t>We are not participating, as Bidders, in more than one Bid in this bidding</w:t>
      </w:r>
      <w:r w:rsidRPr="0082288F">
        <w:rPr>
          <w:spacing w:val="-17"/>
          <w:sz w:val="24"/>
        </w:rPr>
        <w:t xml:space="preserve"> </w:t>
      </w:r>
      <w:r w:rsidRPr="0082288F">
        <w:rPr>
          <w:sz w:val="24"/>
        </w:rPr>
        <w:t>process, other than alternative offers in accordance with the Bidding</w:t>
      </w:r>
      <w:r w:rsidRPr="0082288F">
        <w:rPr>
          <w:spacing w:val="-10"/>
          <w:sz w:val="24"/>
        </w:rPr>
        <w:t xml:space="preserve"> </w:t>
      </w:r>
      <w:r w:rsidRPr="0082288F">
        <w:rPr>
          <w:sz w:val="24"/>
        </w:rPr>
        <w:t>Documents;</w:t>
      </w:r>
    </w:p>
    <w:p w14:paraId="7BB15BDB" w14:textId="77777777" w:rsidR="005D44F9" w:rsidRPr="0082288F" w:rsidRDefault="005D44F9">
      <w:pPr>
        <w:pStyle w:val="BodyText"/>
      </w:pPr>
    </w:p>
    <w:p w14:paraId="5E1DE747" w14:textId="77777777" w:rsidR="005D44F9" w:rsidRPr="0082288F" w:rsidRDefault="00C718BA">
      <w:pPr>
        <w:pStyle w:val="ListParagraph"/>
        <w:numPr>
          <w:ilvl w:val="1"/>
          <w:numId w:val="4"/>
        </w:numPr>
        <w:tabs>
          <w:tab w:val="left" w:pos="1076"/>
        </w:tabs>
        <w:ind w:right="473" w:firstLine="0"/>
        <w:rPr>
          <w:sz w:val="24"/>
        </w:rPr>
      </w:pPr>
      <w:r w:rsidRPr="0082288F">
        <w:rPr>
          <w:sz w:val="24"/>
        </w:rPr>
        <w:t>We understand that this Bid, together with your written acceptance thereof</w:t>
      </w:r>
      <w:r w:rsidRPr="0082288F">
        <w:rPr>
          <w:spacing w:val="-14"/>
          <w:sz w:val="24"/>
        </w:rPr>
        <w:t xml:space="preserve"> </w:t>
      </w:r>
      <w:r w:rsidRPr="0082288F">
        <w:rPr>
          <w:sz w:val="24"/>
        </w:rPr>
        <w:t>included in your notification of award, shall constitute a binding contract between us, until a formal Contract is prepared and executed;</w:t>
      </w:r>
      <w:r w:rsidRPr="0082288F">
        <w:rPr>
          <w:spacing w:val="-1"/>
          <w:sz w:val="24"/>
        </w:rPr>
        <w:t xml:space="preserve"> </w:t>
      </w:r>
      <w:r w:rsidRPr="0082288F">
        <w:rPr>
          <w:sz w:val="24"/>
        </w:rPr>
        <w:t>and</w:t>
      </w:r>
    </w:p>
    <w:p w14:paraId="3C3E7F69" w14:textId="77777777" w:rsidR="005D44F9" w:rsidRPr="0082288F" w:rsidRDefault="005D44F9">
      <w:pPr>
        <w:pStyle w:val="BodyText"/>
        <w:spacing w:before="1"/>
      </w:pPr>
    </w:p>
    <w:p w14:paraId="44AAB935" w14:textId="77777777" w:rsidR="005D44F9" w:rsidRPr="0082288F" w:rsidRDefault="00C718BA">
      <w:pPr>
        <w:pStyle w:val="ListParagraph"/>
        <w:numPr>
          <w:ilvl w:val="1"/>
          <w:numId w:val="4"/>
        </w:numPr>
        <w:tabs>
          <w:tab w:val="left" w:pos="1076"/>
        </w:tabs>
        <w:ind w:right="656" w:firstLine="0"/>
        <w:rPr>
          <w:sz w:val="24"/>
        </w:rPr>
      </w:pPr>
      <w:r w:rsidRPr="0082288F">
        <w:rPr>
          <w:sz w:val="24"/>
        </w:rPr>
        <w:t>We understand that you are not bound to accept the Lowest Calculated Bid or any other Bid that you may</w:t>
      </w:r>
      <w:r w:rsidRPr="0082288F">
        <w:rPr>
          <w:spacing w:val="-3"/>
          <w:sz w:val="24"/>
        </w:rPr>
        <w:t xml:space="preserve"> </w:t>
      </w:r>
      <w:r w:rsidRPr="0082288F">
        <w:rPr>
          <w:sz w:val="24"/>
        </w:rPr>
        <w:t>receive.</w:t>
      </w:r>
    </w:p>
    <w:p w14:paraId="64900CD4" w14:textId="77777777" w:rsidR="005D44F9" w:rsidRPr="0082288F" w:rsidRDefault="005D44F9">
      <w:pPr>
        <w:pStyle w:val="BodyText"/>
      </w:pPr>
    </w:p>
    <w:p w14:paraId="05491469" w14:textId="77777777" w:rsidR="005D44F9" w:rsidRPr="0082288F" w:rsidRDefault="00C718BA">
      <w:pPr>
        <w:pStyle w:val="ListParagraph"/>
        <w:numPr>
          <w:ilvl w:val="1"/>
          <w:numId w:val="4"/>
        </w:numPr>
        <w:tabs>
          <w:tab w:val="left" w:pos="1129"/>
        </w:tabs>
        <w:ind w:right="1051" w:firstLine="0"/>
        <w:rPr>
          <w:sz w:val="24"/>
        </w:rPr>
      </w:pPr>
      <w:r w:rsidRPr="0082288F">
        <w:rPr>
          <w:sz w:val="24"/>
        </w:rPr>
        <w:t>We likewise certify/confirm that the undersigned, is the duly authorized representative of the bidder, and granted full power and authority to do,</w:t>
      </w:r>
      <w:r w:rsidRPr="0082288F">
        <w:rPr>
          <w:spacing w:val="-13"/>
          <w:sz w:val="24"/>
        </w:rPr>
        <w:t xml:space="preserve"> </w:t>
      </w:r>
      <w:r w:rsidRPr="0082288F">
        <w:rPr>
          <w:sz w:val="24"/>
        </w:rPr>
        <w:t>execute</w:t>
      </w:r>
    </w:p>
    <w:p w14:paraId="5FA0A921" w14:textId="77777777" w:rsidR="005D44F9" w:rsidRPr="0082288F" w:rsidRDefault="005D44F9">
      <w:pPr>
        <w:pStyle w:val="BodyText"/>
        <w:spacing w:before="9"/>
        <w:rPr>
          <w:sz w:val="23"/>
        </w:rPr>
      </w:pPr>
    </w:p>
    <w:p w14:paraId="31853E8A" w14:textId="77777777" w:rsidR="005D44F9" w:rsidRPr="0082288F" w:rsidRDefault="00C718BA">
      <w:pPr>
        <w:pStyle w:val="BodyText"/>
        <w:ind w:left="888" w:right="557"/>
        <w:jc w:val="both"/>
        <w:rPr>
          <w:i/>
        </w:rPr>
      </w:pPr>
      <w:r w:rsidRPr="0082288F">
        <w:t>and perform any and all acts necessary to participate, submit the bid, and to sign and execute the ensuing contract for the [Name of Project] of the [Name of the</w:t>
      </w:r>
      <w:r w:rsidRPr="0082288F">
        <w:rPr>
          <w:spacing w:val="-15"/>
        </w:rPr>
        <w:t xml:space="preserve"> </w:t>
      </w:r>
      <w:r w:rsidRPr="0082288F">
        <w:t>Procuring Entity</w:t>
      </w:r>
      <w:r w:rsidRPr="0082288F">
        <w:rPr>
          <w:i/>
        </w:rPr>
        <w:t>].</w:t>
      </w:r>
    </w:p>
    <w:p w14:paraId="5FBD0F05" w14:textId="77777777" w:rsidR="005D44F9" w:rsidRPr="0082288F" w:rsidRDefault="005D44F9">
      <w:pPr>
        <w:jc w:val="both"/>
        <w:sectPr w:rsidR="005D44F9" w:rsidRPr="0082288F">
          <w:pgSz w:w="12240" w:h="18720"/>
          <w:pgMar w:top="1280" w:right="1380" w:bottom="1360" w:left="1260" w:header="0" w:footer="1167" w:gutter="0"/>
          <w:cols w:space="720"/>
        </w:sectPr>
      </w:pPr>
    </w:p>
    <w:p w14:paraId="72F61951" w14:textId="77777777" w:rsidR="005D44F9" w:rsidRPr="0082288F" w:rsidRDefault="00C718BA">
      <w:pPr>
        <w:pStyle w:val="ListParagraph"/>
        <w:numPr>
          <w:ilvl w:val="1"/>
          <w:numId w:val="4"/>
        </w:numPr>
        <w:tabs>
          <w:tab w:val="left" w:pos="1076"/>
        </w:tabs>
        <w:spacing w:before="68"/>
        <w:ind w:right="1298" w:firstLine="0"/>
        <w:rPr>
          <w:sz w:val="24"/>
        </w:rPr>
      </w:pPr>
      <w:r w:rsidRPr="0082288F">
        <w:rPr>
          <w:sz w:val="24"/>
        </w:rPr>
        <w:lastRenderedPageBreak/>
        <w:t>We acknowledge that failure to sign each and every page of this Bid Form, including the Bill of Quantities, shall be a ground for the rejection of our</w:t>
      </w:r>
      <w:r w:rsidRPr="0082288F">
        <w:rPr>
          <w:spacing w:val="-11"/>
          <w:sz w:val="24"/>
        </w:rPr>
        <w:t xml:space="preserve"> </w:t>
      </w:r>
      <w:r w:rsidRPr="0082288F">
        <w:rPr>
          <w:sz w:val="24"/>
        </w:rPr>
        <w:t>bid.</w:t>
      </w:r>
    </w:p>
    <w:p w14:paraId="663624D8" w14:textId="77777777" w:rsidR="005D44F9" w:rsidRPr="0082288F" w:rsidRDefault="005D44F9">
      <w:pPr>
        <w:pStyle w:val="BodyText"/>
        <w:rPr>
          <w:sz w:val="26"/>
        </w:rPr>
      </w:pPr>
    </w:p>
    <w:p w14:paraId="46306C61" w14:textId="77777777" w:rsidR="005D44F9" w:rsidRPr="0082288F" w:rsidRDefault="005D44F9">
      <w:pPr>
        <w:pStyle w:val="BodyText"/>
        <w:rPr>
          <w:sz w:val="22"/>
        </w:rPr>
      </w:pPr>
    </w:p>
    <w:p w14:paraId="4ABA8D05" w14:textId="77777777" w:rsidR="005D44F9" w:rsidRPr="0082288F" w:rsidRDefault="00C718BA">
      <w:pPr>
        <w:pStyle w:val="BodyText"/>
        <w:tabs>
          <w:tab w:val="left" w:pos="8975"/>
        </w:tabs>
        <w:ind w:left="180"/>
      </w:pPr>
      <w:r w:rsidRPr="0082288F">
        <w:t xml:space="preserve">Name: </w:t>
      </w:r>
      <w:r w:rsidRPr="0082288F">
        <w:rPr>
          <w:u w:val="single"/>
        </w:rPr>
        <w:t xml:space="preserve"> </w:t>
      </w:r>
      <w:r w:rsidRPr="0082288F">
        <w:rPr>
          <w:u w:val="single"/>
        </w:rPr>
        <w:tab/>
      </w:r>
    </w:p>
    <w:p w14:paraId="71C0D31A" w14:textId="77777777" w:rsidR="005D44F9" w:rsidRPr="0082288F" w:rsidRDefault="005D44F9">
      <w:pPr>
        <w:pStyle w:val="BodyText"/>
        <w:spacing w:before="2"/>
        <w:rPr>
          <w:sz w:val="16"/>
        </w:rPr>
      </w:pPr>
    </w:p>
    <w:p w14:paraId="0D6F87EE" w14:textId="77777777" w:rsidR="005D44F9" w:rsidRPr="0082288F" w:rsidRDefault="00C718BA">
      <w:pPr>
        <w:pStyle w:val="BodyText"/>
        <w:tabs>
          <w:tab w:val="left" w:pos="9020"/>
        </w:tabs>
        <w:spacing w:before="90"/>
        <w:ind w:left="180"/>
      </w:pPr>
      <w:r w:rsidRPr="0082288F">
        <w:t>Legal</w:t>
      </w:r>
      <w:r w:rsidRPr="0082288F">
        <w:rPr>
          <w:spacing w:val="-6"/>
        </w:rPr>
        <w:t xml:space="preserve"> </w:t>
      </w:r>
      <w:r w:rsidRPr="0082288F">
        <w:t xml:space="preserve">Capacity: </w:t>
      </w:r>
      <w:r w:rsidRPr="0082288F">
        <w:rPr>
          <w:u w:val="single"/>
        </w:rPr>
        <w:t xml:space="preserve"> </w:t>
      </w:r>
      <w:r w:rsidRPr="0082288F">
        <w:rPr>
          <w:u w:val="single"/>
        </w:rPr>
        <w:tab/>
      </w:r>
    </w:p>
    <w:p w14:paraId="0ABE7621" w14:textId="77777777" w:rsidR="005D44F9" w:rsidRPr="0082288F" w:rsidRDefault="005D44F9">
      <w:pPr>
        <w:pStyle w:val="BodyText"/>
        <w:spacing w:before="2"/>
        <w:rPr>
          <w:sz w:val="16"/>
        </w:rPr>
      </w:pPr>
    </w:p>
    <w:p w14:paraId="47C67A19" w14:textId="77777777" w:rsidR="005D44F9" w:rsidRPr="0082288F" w:rsidRDefault="00C718BA">
      <w:pPr>
        <w:pStyle w:val="BodyText"/>
        <w:tabs>
          <w:tab w:val="left" w:pos="8962"/>
        </w:tabs>
        <w:spacing w:before="90"/>
        <w:ind w:left="180"/>
      </w:pPr>
      <w:r w:rsidRPr="0082288F">
        <w:t xml:space="preserve">Signature: </w:t>
      </w:r>
      <w:r w:rsidRPr="0082288F">
        <w:rPr>
          <w:u w:val="single"/>
        </w:rPr>
        <w:t xml:space="preserve"> </w:t>
      </w:r>
      <w:r w:rsidRPr="0082288F">
        <w:rPr>
          <w:u w:val="single"/>
        </w:rPr>
        <w:tab/>
      </w:r>
    </w:p>
    <w:p w14:paraId="2446EE12" w14:textId="77777777" w:rsidR="005D44F9" w:rsidRPr="0082288F" w:rsidRDefault="005D44F9">
      <w:pPr>
        <w:pStyle w:val="BodyText"/>
        <w:spacing w:before="2"/>
        <w:rPr>
          <w:sz w:val="16"/>
        </w:rPr>
      </w:pPr>
    </w:p>
    <w:p w14:paraId="5027EBF9" w14:textId="77777777" w:rsidR="005D44F9" w:rsidRPr="0082288F" w:rsidRDefault="00C718BA">
      <w:pPr>
        <w:pStyle w:val="BodyText"/>
        <w:tabs>
          <w:tab w:val="left" w:pos="9125"/>
        </w:tabs>
        <w:spacing w:before="90"/>
        <w:ind w:left="180"/>
      </w:pPr>
      <w:r w:rsidRPr="0082288F">
        <w:t>Duly authorized to sign the Bid for and behalf</w:t>
      </w:r>
      <w:r w:rsidRPr="0082288F">
        <w:rPr>
          <w:spacing w:val="-11"/>
        </w:rPr>
        <w:t xml:space="preserve"> </w:t>
      </w:r>
      <w:r w:rsidRPr="0082288F">
        <w:t>of:</w:t>
      </w:r>
      <w:r w:rsidRPr="0082288F">
        <w:rPr>
          <w:spacing w:val="2"/>
        </w:rPr>
        <w:t xml:space="preserve"> </w:t>
      </w:r>
      <w:r w:rsidRPr="0082288F">
        <w:rPr>
          <w:u w:val="single"/>
        </w:rPr>
        <w:t xml:space="preserve"> </w:t>
      </w:r>
      <w:r w:rsidRPr="0082288F">
        <w:rPr>
          <w:u w:val="single"/>
        </w:rPr>
        <w:tab/>
      </w:r>
    </w:p>
    <w:p w14:paraId="26949B95" w14:textId="77777777" w:rsidR="005D44F9" w:rsidRPr="0082288F" w:rsidRDefault="005D44F9">
      <w:pPr>
        <w:pStyle w:val="BodyText"/>
        <w:spacing w:before="2"/>
        <w:rPr>
          <w:sz w:val="16"/>
        </w:rPr>
      </w:pPr>
    </w:p>
    <w:p w14:paraId="2E215ABA" w14:textId="77777777" w:rsidR="005D44F9" w:rsidRPr="0082288F" w:rsidRDefault="00C718BA">
      <w:pPr>
        <w:pStyle w:val="BodyText"/>
        <w:tabs>
          <w:tab w:val="left" w:pos="3095"/>
        </w:tabs>
        <w:spacing w:before="90"/>
        <w:ind w:left="180"/>
      </w:pPr>
      <w:r w:rsidRPr="0082288F">
        <w:t xml:space="preserve">Date: </w:t>
      </w:r>
      <w:r w:rsidRPr="0082288F">
        <w:rPr>
          <w:u w:val="single"/>
        </w:rPr>
        <w:t xml:space="preserve"> </w:t>
      </w:r>
      <w:r w:rsidRPr="0082288F">
        <w:rPr>
          <w:u w:val="single"/>
        </w:rPr>
        <w:tab/>
      </w:r>
    </w:p>
    <w:p w14:paraId="50A262DE" w14:textId="77777777" w:rsidR="005D44F9" w:rsidRPr="0082288F" w:rsidRDefault="005D44F9">
      <w:pPr>
        <w:sectPr w:rsidR="005D44F9" w:rsidRPr="0082288F">
          <w:pgSz w:w="12240" w:h="18720"/>
          <w:pgMar w:top="1280" w:right="1380" w:bottom="1440" w:left="1260" w:header="0" w:footer="1167" w:gutter="0"/>
          <w:cols w:space="720"/>
        </w:sectPr>
      </w:pPr>
    </w:p>
    <w:p w14:paraId="00B7BB90" w14:textId="77777777" w:rsidR="005D44F9" w:rsidRPr="0082288F" w:rsidRDefault="00C718BA">
      <w:pPr>
        <w:pStyle w:val="Heading5"/>
        <w:spacing w:before="72"/>
        <w:ind w:right="486"/>
        <w:jc w:val="center"/>
      </w:pPr>
      <w:r w:rsidRPr="0082288F">
        <w:lastRenderedPageBreak/>
        <w:t>Bid Securing Declaration Form</w:t>
      </w:r>
    </w:p>
    <w:p w14:paraId="23A33FC8" w14:textId="77777777" w:rsidR="005D44F9" w:rsidRPr="0082288F" w:rsidRDefault="00C718BA">
      <w:pPr>
        <w:pStyle w:val="Heading6"/>
        <w:ind w:right="484"/>
      </w:pPr>
      <w:r w:rsidRPr="0082288F">
        <w:t>[shall be submitted with the Bid if bidder opts to provide this form of bid security]</w:t>
      </w:r>
    </w:p>
    <w:p w14:paraId="48D2A589"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448" behindDoc="1" locked="0" layoutInCell="1" allowOverlap="1" wp14:anchorId="496B814D" wp14:editId="3C4C3CD7">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01A37"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VAwMAAKY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" path="m,l8760,e" filled="f" strokeweight=".26669mm">
                <v:path arrowok="t" o:connecttype="custom" o:connectlocs="0,0;5562600,0" o:connectangles="0,0"/>
                <w10:wrap type="topAndBottom" anchorx="page"/>
              </v:shape>
            </w:pict>
          </mc:Fallback>
        </mc:AlternateContent>
      </w:r>
    </w:p>
    <w:p w14:paraId="542561DB" w14:textId="77777777" w:rsidR="005D44F9" w:rsidRPr="0082288F" w:rsidRDefault="005D44F9">
      <w:pPr>
        <w:pStyle w:val="BodyText"/>
        <w:spacing w:before="2"/>
        <w:rPr>
          <w:b/>
          <w:i/>
          <w:sz w:val="13"/>
        </w:rPr>
      </w:pPr>
    </w:p>
    <w:p w14:paraId="3927F210" w14:textId="77777777" w:rsidR="005D44F9" w:rsidRPr="0082288F" w:rsidRDefault="00C718BA">
      <w:pPr>
        <w:pStyle w:val="BodyText"/>
        <w:spacing w:before="90"/>
        <w:ind w:left="180"/>
      </w:pPr>
      <w:r w:rsidRPr="0082288F">
        <w:t>REPUBLIC OF THE PHILIPPINES)</w:t>
      </w:r>
    </w:p>
    <w:p w14:paraId="4C7E320B" w14:textId="77777777" w:rsidR="005D44F9" w:rsidRPr="0082288F" w:rsidRDefault="00C718BA">
      <w:pPr>
        <w:pStyle w:val="BodyText"/>
        <w:tabs>
          <w:tab w:val="left" w:pos="3926"/>
        </w:tabs>
        <w:ind w:left="180"/>
      </w:pPr>
      <w:r w:rsidRPr="0082288F">
        <w:t>CITY</w:t>
      </w:r>
      <w:r w:rsidRPr="0082288F">
        <w:rPr>
          <w:spacing w:val="-1"/>
        </w:rPr>
        <w:t xml:space="preserve"> </w:t>
      </w:r>
      <w:r w:rsidRPr="0082288F">
        <w:t>OF</w:t>
      </w:r>
      <w:r w:rsidRPr="0082288F">
        <w:rPr>
          <w:u w:val="single"/>
        </w:rPr>
        <w:t xml:space="preserve"> </w:t>
      </w:r>
      <w:r w:rsidRPr="0082288F">
        <w:rPr>
          <w:u w:val="single"/>
        </w:rPr>
        <w:tab/>
      </w:r>
      <w:r w:rsidRPr="0082288F">
        <w:t>)</w:t>
      </w:r>
      <w:r w:rsidRPr="0082288F">
        <w:rPr>
          <w:spacing w:val="-1"/>
        </w:rPr>
        <w:t xml:space="preserve"> </w:t>
      </w:r>
      <w:r w:rsidRPr="0082288F">
        <w:t>S.S.</w:t>
      </w:r>
    </w:p>
    <w:p w14:paraId="2052AEDC" w14:textId="77777777" w:rsidR="005D44F9" w:rsidRPr="0082288F" w:rsidRDefault="005D44F9">
      <w:pPr>
        <w:pStyle w:val="BodyText"/>
        <w:rPr>
          <w:sz w:val="26"/>
        </w:rPr>
      </w:pPr>
    </w:p>
    <w:p w14:paraId="1F0ADFC0" w14:textId="77777777" w:rsidR="005D44F9" w:rsidRPr="0082288F" w:rsidRDefault="005D44F9">
      <w:pPr>
        <w:pStyle w:val="BodyText"/>
        <w:spacing w:before="5"/>
        <w:rPr>
          <w:sz w:val="22"/>
        </w:rPr>
      </w:pPr>
    </w:p>
    <w:p w14:paraId="7F369A91" w14:textId="77777777" w:rsidR="005D44F9" w:rsidRPr="0082288F" w:rsidRDefault="00C718BA">
      <w:pPr>
        <w:pStyle w:val="Heading5"/>
        <w:ind w:right="483"/>
        <w:jc w:val="center"/>
      </w:pPr>
      <w:r w:rsidRPr="0082288F">
        <w:t>BID SECURING DECLARATION</w:t>
      </w:r>
    </w:p>
    <w:p w14:paraId="6CD4BA5D" w14:textId="77777777" w:rsidR="005D44F9" w:rsidRPr="0082288F" w:rsidRDefault="00C718BA">
      <w:pPr>
        <w:ind w:left="276" w:right="485"/>
        <w:jc w:val="center"/>
        <w:rPr>
          <w:b/>
          <w:i/>
          <w:sz w:val="24"/>
        </w:rPr>
      </w:pPr>
      <w:r w:rsidRPr="0082288F">
        <w:rPr>
          <w:b/>
          <w:sz w:val="24"/>
        </w:rPr>
        <w:t xml:space="preserve">Project Identification No.: </w:t>
      </w:r>
      <w:r w:rsidRPr="0082288F">
        <w:rPr>
          <w:b/>
          <w:i/>
          <w:sz w:val="24"/>
        </w:rPr>
        <w:t>[Insert number]</w:t>
      </w:r>
    </w:p>
    <w:p w14:paraId="37FE6E35" w14:textId="77777777" w:rsidR="005D44F9" w:rsidRPr="0082288F" w:rsidRDefault="005D44F9">
      <w:pPr>
        <w:pStyle w:val="BodyText"/>
        <w:spacing w:before="7"/>
        <w:rPr>
          <w:b/>
          <w:i/>
          <w:sz w:val="23"/>
        </w:rPr>
      </w:pPr>
    </w:p>
    <w:p w14:paraId="36D6BACD" w14:textId="77777777" w:rsidR="005D44F9" w:rsidRPr="0082288F" w:rsidRDefault="00C718BA">
      <w:pPr>
        <w:ind w:left="180"/>
        <w:rPr>
          <w:i/>
          <w:sz w:val="24"/>
        </w:rPr>
      </w:pPr>
      <w:r w:rsidRPr="0082288F">
        <w:rPr>
          <w:sz w:val="24"/>
        </w:rPr>
        <w:t xml:space="preserve">To: </w:t>
      </w:r>
      <w:r w:rsidRPr="0082288F">
        <w:rPr>
          <w:i/>
          <w:sz w:val="24"/>
        </w:rPr>
        <w:t>[Insert name and address of the Procuring Entity]</w:t>
      </w:r>
    </w:p>
    <w:p w14:paraId="66C91240" w14:textId="77777777" w:rsidR="005D44F9" w:rsidRPr="0082288F" w:rsidRDefault="005D44F9">
      <w:pPr>
        <w:pStyle w:val="BodyText"/>
        <w:rPr>
          <w:i/>
        </w:rPr>
      </w:pPr>
    </w:p>
    <w:p w14:paraId="4ACE21E7" w14:textId="77777777" w:rsidR="005D44F9" w:rsidRPr="0082288F" w:rsidRDefault="00C718BA">
      <w:pPr>
        <w:pStyle w:val="BodyText"/>
        <w:ind w:left="180"/>
      </w:pPr>
      <w:r w:rsidRPr="0082288F">
        <w:t>I/We, the undersigned, declare that:</w:t>
      </w:r>
    </w:p>
    <w:p w14:paraId="60F77009" w14:textId="77777777" w:rsidR="005D44F9" w:rsidRPr="0082288F" w:rsidRDefault="005D44F9">
      <w:pPr>
        <w:pStyle w:val="BodyText"/>
        <w:rPr>
          <w:sz w:val="26"/>
        </w:rPr>
      </w:pPr>
    </w:p>
    <w:p w14:paraId="0F91F04D" w14:textId="77777777" w:rsidR="005D44F9" w:rsidRPr="0082288F" w:rsidRDefault="00C718BA">
      <w:pPr>
        <w:pStyle w:val="ListParagraph"/>
        <w:numPr>
          <w:ilvl w:val="0"/>
          <w:numId w:val="3"/>
        </w:numPr>
        <w:tabs>
          <w:tab w:val="left" w:pos="423"/>
        </w:tabs>
        <w:spacing w:before="193"/>
        <w:ind w:right="1083" w:hanging="284"/>
        <w:rPr>
          <w:sz w:val="24"/>
        </w:rPr>
      </w:pPr>
      <w:r w:rsidRPr="0082288F">
        <w:rPr>
          <w:sz w:val="24"/>
        </w:rPr>
        <w:t>I/We understand that, according to your conditions, bids must be supported by a</w:t>
      </w:r>
      <w:r w:rsidRPr="0082288F">
        <w:rPr>
          <w:spacing w:val="-15"/>
          <w:sz w:val="24"/>
        </w:rPr>
        <w:t xml:space="preserve"> </w:t>
      </w:r>
      <w:r w:rsidRPr="0082288F">
        <w:rPr>
          <w:sz w:val="24"/>
        </w:rPr>
        <w:t>Bid Security, which may be in the form of a Bid Securing</w:t>
      </w:r>
      <w:r w:rsidRPr="0082288F">
        <w:rPr>
          <w:spacing w:val="-8"/>
          <w:sz w:val="24"/>
        </w:rPr>
        <w:t xml:space="preserve"> </w:t>
      </w:r>
      <w:r w:rsidRPr="0082288F">
        <w:rPr>
          <w:sz w:val="24"/>
        </w:rPr>
        <w:t>Declaration.</w:t>
      </w:r>
    </w:p>
    <w:p w14:paraId="6CBC6414" w14:textId="77777777" w:rsidR="005D44F9" w:rsidRPr="0082288F" w:rsidRDefault="00C718BA" w:rsidP="00997FFD">
      <w:pPr>
        <w:pStyle w:val="ListParagraph"/>
        <w:numPr>
          <w:ilvl w:val="0"/>
          <w:numId w:val="3"/>
        </w:numPr>
        <w:tabs>
          <w:tab w:val="left" w:pos="423"/>
        </w:tabs>
        <w:spacing w:before="216"/>
        <w:ind w:right="429" w:hanging="284"/>
        <w:jc w:val="both"/>
        <w:rPr>
          <w:sz w:val="24"/>
        </w:rPr>
      </w:pPr>
      <w:r w:rsidRPr="0082288F">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82288F">
        <w:rPr>
          <w:spacing w:val="-20"/>
          <w:sz w:val="24"/>
        </w:rPr>
        <w:t xml:space="preserve"> </w:t>
      </w:r>
      <w:r w:rsidRPr="0082288F">
        <w:rPr>
          <w:sz w:val="24"/>
        </w:rPr>
        <w:t>acts resulting to the enforcement of the bid securing declaration under Sections 23.1(b),</w:t>
      </w:r>
      <w:r w:rsidRPr="0082288F">
        <w:rPr>
          <w:spacing w:val="-10"/>
          <w:sz w:val="24"/>
        </w:rPr>
        <w:t xml:space="preserve"> </w:t>
      </w:r>
      <w:r w:rsidRPr="0082288F">
        <w:rPr>
          <w:sz w:val="24"/>
        </w:rPr>
        <w:t>34.2,</w:t>
      </w:r>
    </w:p>
    <w:p w14:paraId="1258569E" w14:textId="26254CDC" w:rsidR="005D44F9" w:rsidRPr="0082288F" w:rsidRDefault="00C718BA" w:rsidP="00997FFD">
      <w:pPr>
        <w:pStyle w:val="BodyText"/>
        <w:spacing w:before="1"/>
        <w:ind w:left="463" w:right="432"/>
        <w:jc w:val="both"/>
      </w:pPr>
      <w:r w:rsidRPr="0082288F">
        <w:t>40.1 and 69.1, except 69.1(f),</w:t>
      </w:r>
      <w:r w:rsidR="00997FFD" w:rsidRPr="0082288F">
        <w:t xml:space="preserve"> </w:t>
      </w:r>
      <w:r w:rsidRPr="0082288F">
        <w:t>of the IRR of RA No. 9184; without prejudice to other legal action the government may undertake.</w:t>
      </w:r>
    </w:p>
    <w:p w14:paraId="61FFAEE8" w14:textId="77777777" w:rsidR="005D44F9" w:rsidRPr="0082288F" w:rsidRDefault="00C718BA">
      <w:pPr>
        <w:pStyle w:val="ListParagraph"/>
        <w:numPr>
          <w:ilvl w:val="0"/>
          <w:numId w:val="3"/>
        </w:numPr>
        <w:tabs>
          <w:tab w:val="left" w:pos="423"/>
        </w:tabs>
        <w:spacing w:before="216"/>
        <w:ind w:right="450" w:hanging="284"/>
        <w:rPr>
          <w:sz w:val="24"/>
        </w:rPr>
      </w:pPr>
      <w:r w:rsidRPr="0082288F">
        <w:rPr>
          <w:sz w:val="24"/>
        </w:rPr>
        <w:t>I/We understand that this Bid Securing Declaration shall cease to be valid on the</w:t>
      </w:r>
      <w:r w:rsidRPr="0082288F">
        <w:rPr>
          <w:spacing w:val="-18"/>
          <w:sz w:val="24"/>
        </w:rPr>
        <w:t xml:space="preserve"> </w:t>
      </w:r>
      <w:r w:rsidRPr="0082288F">
        <w:rPr>
          <w:sz w:val="24"/>
        </w:rPr>
        <w:t>following circumstances:</w:t>
      </w:r>
    </w:p>
    <w:p w14:paraId="28E5ED5F" w14:textId="77777777" w:rsidR="005D44F9" w:rsidRPr="0082288F" w:rsidRDefault="005D44F9">
      <w:pPr>
        <w:pStyle w:val="BodyText"/>
      </w:pPr>
    </w:p>
    <w:p w14:paraId="17D02F5B" w14:textId="77777777" w:rsidR="005D44F9" w:rsidRPr="0082288F" w:rsidRDefault="00C718BA">
      <w:pPr>
        <w:pStyle w:val="ListParagraph"/>
        <w:numPr>
          <w:ilvl w:val="1"/>
          <w:numId w:val="3"/>
        </w:numPr>
        <w:tabs>
          <w:tab w:val="left" w:pos="690"/>
        </w:tabs>
        <w:spacing w:line="242" w:lineRule="auto"/>
        <w:ind w:right="819" w:firstLine="0"/>
        <w:rPr>
          <w:sz w:val="24"/>
        </w:rPr>
      </w:pPr>
      <w:r w:rsidRPr="0082288F">
        <w:rPr>
          <w:sz w:val="24"/>
        </w:rPr>
        <w:t>Upon expiration of the bid validity period, or any extension thereof pursuant to</w:t>
      </w:r>
      <w:r w:rsidRPr="0082288F">
        <w:rPr>
          <w:spacing w:val="-12"/>
          <w:sz w:val="24"/>
        </w:rPr>
        <w:t xml:space="preserve"> </w:t>
      </w:r>
      <w:r w:rsidRPr="0082288F">
        <w:rPr>
          <w:sz w:val="24"/>
        </w:rPr>
        <w:t>your request;</w:t>
      </w:r>
    </w:p>
    <w:p w14:paraId="28B5615E" w14:textId="77777777" w:rsidR="005D44F9" w:rsidRPr="0082288F" w:rsidRDefault="00C718BA">
      <w:pPr>
        <w:pStyle w:val="ListParagraph"/>
        <w:numPr>
          <w:ilvl w:val="1"/>
          <w:numId w:val="3"/>
        </w:numPr>
        <w:tabs>
          <w:tab w:val="left" w:pos="706"/>
        </w:tabs>
        <w:spacing w:before="11"/>
        <w:ind w:right="587" w:firstLine="0"/>
        <w:rPr>
          <w:sz w:val="24"/>
        </w:rPr>
      </w:pPr>
      <w:r w:rsidRPr="0082288F">
        <w:rPr>
          <w:sz w:val="24"/>
        </w:rPr>
        <w:t>I am/we are declared ineligible or post-disqualified upon receipt of your notice to</w:t>
      </w:r>
      <w:r w:rsidRPr="0082288F">
        <w:rPr>
          <w:spacing w:val="-17"/>
          <w:sz w:val="24"/>
        </w:rPr>
        <w:t xml:space="preserve"> </w:t>
      </w:r>
      <w:r w:rsidRPr="0082288F">
        <w:rPr>
          <w:sz w:val="24"/>
        </w:rPr>
        <w:t>such effect, and (i) I/we failed to timely file a request for reconsideration or (ii) I/we filed a waiver to avail of said right;</w:t>
      </w:r>
      <w:r w:rsidRPr="0082288F">
        <w:rPr>
          <w:spacing w:val="-3"/>
          <w:sz w:val="24"/>
        </w:rPr>
        <w:t xml:space="preserve"> </w:t>
      </w:r>
      <w:r w:rsidRPr="0082288F">
        <w:rPr>
          <w:sz w:val="24"/>
        </w:rPr>
        <w:t>and</w:t>
      </w:r>
    </w:p>
    <w:p w14:paraId="51652C8A" w14:textId="77777777" w:rsidR="005D44F9" w:rsidRPr="0082288F" w:rsidRDefault="00C718BA">
      <w:pPr>
        <w:pStyle w:val="ListParagraph"/>
        <w:numPr>
          <w:ilvl w:val="1"/>
          <w:numId w:val="3"/>
        </w:numPr>
        <w:tabs>
          <w:tab w:val="left" w:pos="692"/>
        </w:tabs>
        <w:spacing w:before="17"/>
        <w:ind w:right="660" w:firstLine="0"/>
        <w:rPr>
          <w:sz w:val="24"/>
        </w:rPr>
      </w:pPr>
      <w:r w:rsidRPr="0082288F">
        <w:rPr>
          <w:sz w:val="24"/>
        </w:rPr>
        <w:t>I am/we are declared the bidder with the Lowest Calculated Responsive Bid, and</w:t>
      </w:r>
      <w:r w:rsidRPr="0082288F">
        <w:rPr>
          <w:spacing w:val="-15"/>
          <w:sz w:val="24"/>
        </w:rPr>
        <w:t xml:space="preserve"> </w:t>
      </w:r>
      <w:r w:rsidRPr="0082288F">
        <w:rPr>
          <w:sz w:val="24"/>
        </w:rPr>
        <w:t>I/we have furnished the performance security and signed the</w:t>
      </w:r>
      <w:r w:rsidRPr="0082288F">
        <w:rPr>
          <w:spacing w:val="-8"/>
          <w:sz w:val="24"/>
        </w:rPr>
        <w:t xml:space="preserve"> </w:t>
      </w:r>
      <w:r w:rsidRPr="0082288F">
        <w:rPr>
          <w:sz w:val="24"/>
        </w:rPr>
        <w:t>Contract.</w:t>
      </w:r>
    </w:p>
    <w:p w14:paraId="316A785C" w14:textId="77777777" w:rsidR="005D44F9" w:rsidRPr="0082288F" w:rsidRDefault="005D44F9">
      <w:pPr>
        <w:pStyle w:val="BodyText"/>
      </w:pPr>
    </w:p>
    <w:p w14:paraId="5C982D2C" w14:textId="77777777" w:rsidR="005D44F9" w:rsidRPr="0082288F" w:rsidRDefault="00C718BA">
      <w:pPr>
        <w:tabs>
          <w:tab w:val="left" w:pos="7532"/>
        </w:tabs>
        <w:ind w:left="180" w:right="610"/>
        <w:rPr>
          <w:sz w:val="24"/>
        </w:rPr>
      </w:pPr>
      <w:r w:rsidRPr="0082288F">
        <w:rPr>
          <w:sz w:val="24"/>
        </w:rPr>
        <w:t>IN WITNESS WHEREOF, I/We have hereunto set my/our</w:t>
      </w:r>
      <w:r w:rsidRPr="0082288F">
        <w:rPr>
          <w:spacing w:val="-11"/>
          <w:sz w:val="24"/>
        </w:rPr>
        <w:t xml:space="preserve"> </w:t>
      </w:r>
      <w:r w:rsidRPr="0082288F">
        <w:rPr>
          <w:sz w:val="24"/>
        </w:rPr>
        <w:t>hand/s</w:t>
      </w:r>
      <w:r w:rsidRPr="0082288F">
        <w:rPr>
          <w:spacing w:val="-2"/>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 xml:space="preserve">day of </w:t>
      </w:r>
      <w:r w:rsidRPr="0082288F">
        <w:rPr>
          <w:i/>
          <w:spacing w:val="-3"/>
          <w:sz w:val="24"/>
        </w:rPr>
        <w:t xml:space="preserve">[month] </w:t>
      </w:r>
      <w:r w:rsidRPr="0082288F">
        <w:rPr>
          <w:i/>
          <w:sz w:val="24"/>
        </w:rPr>
        <w:t xml:space="preserve">[year] </w:t>
      </w:r>
      <w:r w:rsidRPr="0082288F">
        <w:rPr>
          <w:sz w:val="24"/>
        </w:rPr>
        <w:t xml:space="preserve">at </w:t>
      </w:r>
      <w:r w:rsidRPr="0082288F">
        <w:rPr>
          <w:i/>
          <w:sz w:val="24"/>
        </w:rPr>
        <w:t>[place of</w:t>
      </w:r>
      <w:r w:rsidRPr="0082288F">
        <w:rPr>
          <w:i/>
          <w:spacing w:val="6"/>
          <w:sz w:val="24"/>
        </w:rPr>
        <w:t xml:space="preserve"> </w:t>
      </w:r>
      <w:r w:rsidRPr="0082288F">
        <w:rPr>
          <w:i/>
          <w:sz w:val="24"/>
        </w:rPr>
        <w:t>execution]</w:t>
      </w:r>
      <w:r w:rsidRPr="0082288F">
        <w:rPr>
          <w:sz w:val="24"/>
        </w:rPr>
        <w:t>.</w:t>
      </w:r>
    </w:p>
    <w:p w14:paraId="5509E353" w14:textId="77777777" w:rsidR="005D44F9" w:rsidRPr="0082288F" w:rsidRDefault="005D44F9">
      <w:pPr>
        <w:pStyle w:val="BodyText"/>
      </w:pPr>
    </w:p>
    <w:p w14:paraId="7762C808" w14:textId="77777777" w:rsidR="005D44F9" w:rsidRPr="0082288F" w:rsidRDefault="00C718BA">
      <w:pPr>
        <w:ind w:left="4501" w:right="1522" w:hanging="10"/>
        <w:jc w:val="center"/>
        <w:rPr>
          <w:i/>
          <w:sz w:val="24"/>
        </w:rPr>
      </w:pPr>
      <w:r w:rsidRPr="0082288F">
        <w:rPr>
          <w:i/>
          <w:sz w:val="24"/>
        </w:rPr>
        <w:t>[Insert NAME OF BIDDER OR ITS AUTHORIZED</w:t>
      </w:r>
      <w:r w:rsidRPr="0082288F">
        <w:rPr>
          <w:i/>
          <w:spacing w:val="-20"/>
          <w:sz w:val="24"/>
        </w:rPr>
        <w:t xml:space="preserve"> </w:t>
      </w:r>
      <w:r w:rsidRPr="0082288F">
        <w:rPr>
          <w:i/>
          <w:sz w:val="24"/>
        </w:rPr>
        <w:t>REPRESENTATIVE]</w:t>
      </w:r>
    </w:p>
    <w:p w14:paraId="23A0D5CA" w14:textId="77777777" w:rsidR="005D44F9" w:rsidRPr="0082288F" w:rsidRDefault="00C718BA">
      <w:pPr>
        <w:spacing w:before="1"/>
        <w:ind w:left="3424" w:right="491"/>
        <w:jc w:val="center"/>
        <w:rPr>
          <w:i/>
          <w:sz w:val="24"/>
        </w:rPr>
      </w:pPr>
      <w:r w:rsidRPr="0082288F">
        <w:rPr>
          <w:i/>
          <w:sz w:val="24"/>
        </w:rPr>
        <w:t>[Insert signatory’s legal capacity]</w:t>
      </w:r>
    </w:p>
    <w:p w14:paraId="6C367C06" w14:textId="77777777" w:rsidR="005D44F9" w:rsidRPr="0082288F" w:rsidRDefault="00C718BA">
      <w:pPr>
        <w:pStyle w:val="BodyText"/>
        <w:ind w:left="3464" w:right="491"/>
        <w:jc w:val="center"/>
      </w:pPr>
      <w:r w:rsidRPr="0082288F">
        <w:t>Affiant</w:t>
      </w:r>
    </w:p>
    <w:p w14:paraId="0140E3A0" w14:textId="77777777" w:rsidR="005D44F9" w:rsidRPr="0082288F" w:rsidRDefault="005D44F9">
      <w:pPr>
        <w:pStyle w:val="BodyText"/>
        <w:rPr>
          <w:sz w:val="26"/>
        </w:rPr>
      </w:pPr>
    </w:p>
    <w:p w14:paraId="316924E7" w14:textId="77777777" w:rsidR="005D44F9" w:rsidRPr="0082288F" w:rsidRDefault="005D44F9">
      <w:pPr>
        <w:pStyle w:val="BodyText"/>
        <w:rPr>
          <w:sz w:val="26"/>
        </w:rPr>
      </w:pPr>
    </w:p>
    <w:p w14:paraId="29B9791A" w14:textId="77777777" w:rsidR="005D44F9" w:rsidRPr="0082288F" w:rsidRDefault="005D44F9">
      <w:pPr>
        <w:pStyle w:val="BodyText"/>
        <w:rPr>
          <w:sz w:val="26"/>
        </w:rPr>
      </w:pPr>
    </w:p>
    <w:p w14:paraId="4B67AEDA" w14:textId="77777777" w:rsidR="005D44F9" w:rsidRPr="0082288F" w:rsidRDefault="005D44F9">
      <w:pPr>
        <w:pStyle w:val="BodyText"/>
        <w:rPr>
          <w:sz w:val="26"/>
        </w:rPr>
      </w:pPr>
    </w:p>
    <w:p w14:paraId="63ABBF91" w14:textId="77777777" w:rsidR="005D44F9" w:rsidRPr="0082288F" w:rsidRDefault="005D44F9">
      <w:pPr>
        <w:pStyle w:val="BodyText"/>
        <w:rPr>
          <w:sz w:val="26"/>
        </w:rPr>
      </w:pPr>
    </w:p>
    <w:p w14:paraId="4EE10214" w14:textId="77777777" w:rsidR="005D44F9" w:rsidRPr="0082288F" w:rsidRDefault="005D44F9">
      <w:pPr>
        <w:pStyle w:val="BodyText"/>
        <w:rPr>
          <w:sz w:val="26"/>
        </w:rPr>
      </w:pPr>
    </w:p>
    <w:p w14:paraId="2919A264" w14:textId="77777777" w:rsidR="005D44F9" w:rsidRPr="0082288F" w:rsidRDefault="005D44F9">
      <w:pPr>
        <w:pStyle w:val="BodyText"/>
        <w:spacing w:before="5"/>
        <w:rPr>
          <w:sz w:val="36"/>
        </w:rPr>
      </w:pPr>
    </w:p>
    <w:p w14:paraId="5777AA19" w14:textId="77777777" w:rsidR="005D44F9" w:rsidRPr="0082288F" w:rsidRDefault="00C718BA">
      <w:pPr>
        <w:pStyle w:val="Heading6"/>
        <w:ind w:right="180"/>
      </w:pPr>
      <w:r w:rsidRPr="0082288F">
        <w:t>[Jurat]</w:t>
      </w:r>
    </w:p>
    <w:p w14:paraId="24C55DC5" w14:textId="77777777" w:rsidR="005D44F9" w:rsidRPr="0082288F" w:rsidRDefault="005D44F9">
      <w:pPr>
        <w:pStyle w:val="BodyText"/>
        <w:spacing w:before="7"/>
        <w:rPr>
          <w:b/>
          <w:i/>
          <w:sz w:val="23"/>
        </w:rPr>
      </w:pPr>
    </w:p>
    <w:p w14:paraId="42AB1C7E" w14:textId="77777777" w:rsidR="005D44F9" w:rsidRPr="0082288F" w:rsidRDefault="00C718BA">
      <w:pPr>
        <w:ind w:left="276" w:right="425"/>
        <w:jc w:val="center"/>
        <w:rPr>
          <w:i/>
          <w:sz w:val="24"/>
        </w:rPr>
      </w:pPr>
      <w:r w:rsidRPr="0082288F">
        <w:rPr>
          <w:i/>
          <w:sz w:val="24"/>
        </w:rPr>
        <w:t>[Format shall be based on the latest Rules on Notarial Practice]</w:t>
      </w:r>
    </w:p>
    <w:p w14:paraId="3970E404"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3AE849EA" w14:textId="77777777" w:rsidR="005D44F9" w:rsidRPr="0082288F" w:rsidRDefault="00C718BA">
      <w:pPr>
        <w:spacing w:before="73"/>
        <w:ind w:left="1738" w:right="1933" w:firstLine="919"/>
        <w:rPr>
          <w:b/>
          <w:sz w:val="28"/>
        </w:rPr>
      </w:pPr>
      <w:r w:rsidRPr="0082288F">
        <w:rPr>
          <w:b/>
          <w:sz w:val="28"/>
        </w:rPr>
        <w:lastRenderedPageBreak/>
        <w:t>Contract Agreement Form for the Procurement of Infrastructure Projects (Revised)</w:t>
      </w:r>
    </w:p>
    <w:p w14:paraId="7C687563" w14:textId="77777777" w:rsidR="005D44F9" w:rsidRPr="0082288F" w:rsidRDefault="00C718BA">
      <w:pPr>
        <w:ind w:left="3989" w:right="524" w:hanging="3656"/>
        <w:rPr>
          <w:b/>
          <w:i/>
          <w:sz w:val="20"/>
        </w:rPr>
      </w:pPr>
      <w:r w:rsidRPr="0082288F">
        <w:rPr>
          <w:b/>
          <w:i/>
          <w:sz w:val="20"/>
        </w:rPr>
        <w:t>[not required to be submitted with the Bid, but it shall be submitted within ten (10) days after receiving the Notice of Award]</w:t>
      </w:r>
    </w:p>
    <w:p w14:paraId="4E6C5FEF"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960" behindDoc="1" locked="0" layoutInCell="1" allowOverlap="1" wp14:anchorId="53C6E416" wp14:editId="102913FC">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8EFE7" id="Freeform 4" o:spid="_x0000_s1026" style="position:absolute;margin-left:75pt;margin-top:13.35pt;width:43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" path="m,l8760,e" filled="f" strokeweight=".48pt">
                <v:path arrowok="t" o:connecttype="custom" o:connectlocs="0,0;5562600,0" o:connectangles="0,0"/>
                <w10:wrap type="topAndBottom" anchorx="page"/>
              </v:shape>
            </w:pict>
          </mc:Fallback>
        </mc:AlternateContent>
      </w:r>
    </w:p>
    <w:p w14:paraId="2EA92F2A" w14:textId="77777777" w:rsidR="005D44F9" w:rsidRPr="0082288F" w:rsidRDefault="005D44F9">
      <w:pPr>
        <w:pStyle w:val="BodyText"/>
        <w:rPr>
          <w:b/>
          <w:i/>
          <w:sz w:val="14"/>
        </w:rPr>
      </w:pPr>
    </w:p>
    <w:p w14:paraId="2B8321D8" w14:textId="77777777" w:rsidR="005D44F9" w:rsidRPr="0082288F" w:rsidRDefault="00C718BA">
      <w:pPr>
        <w:pStyle w:val="Heading5"/>
        <w:spacing w:before="90"/>
        <w:ind w:right="486"/>
        <w:jc w:val="center"/>
      </w:pPr>
      <w:r w:rsidRPr="0082288F">
        <w:t>CONTRACT AGREEMENT</w:t>
      </w:r>
    </w:p>
    <w:p w14:paraId="60B62F29" w14:textId="77777777" w:rsidR="005D44F9" w:rsidRPr="0082288F" w:rsidRDefault="005D44F9">
      <w:pPr>
        <w:pStyle w:val="BodyText"/>
        <w:spacing w:before="5"/>
        <w:rPr>
          <w:b/>
          <w:sz w:val="20"/>
        </w:rPr>
      </w:pPr>
    </w:p>
    <w:p w14:paraId="483C33FA" w14:textId="77777777" w:rsidR="005D44F9" w:rsidRPr="0082288F" w:rsidRDefault="00C718BA">
      <w:pPr>
        <w:spacing w:before="1"/>
        <w:ind w:left="180" w:right="391" w:firstLine="719"/>
        <w:jc w:val="both"/>
        <w:rPr>
          <w:sz w:val="24"/>
        </w:rPr>
      </w:pPr>
      <w:r w:rsidRPr="0082288F">
        <w:rPr>
          <w:sz w:val="24"/>
        </w:rPr>
        <w:t xml:space="preserve">THIS AGREEMENT, made this </w:t>
      </w:r>
      <w:r w:rsidRPr="0082288F">
        <w:rPr>
          <w:i/>
          <w:sz w:val="24"/>
        </w:rPr>
        <w:t xml:space="preserve">[insert date] </w:t>
      </w:r>
      <w:r w:rsidRPr="0082288F">
        <w:rPr>
          <w:sz w:val="24"/>
        </w:rPr>
        <w:t xml:space="preserve">day of </w:t>
      </w:r>
      <w:r w:rsidRPr="0082288F">
        <w:rPr>
          <w:i/>
          <w:sz w:val="24"/>
        </w:rPr>
        <w:t>[insert month]</w:t>
      </w:r>
      <w:r w:rsidRPr="0082288F">
        <w:rPr>
          <w:sz w:val="24"/>
        </w:rPr>
        <w:t xml:space="preserve">, </w:t>
      </w:r>
      <w:r w:rsidRPr="0082288F">
        <w:rPr>
          <w:i/>
          <w:sz w:val="24"/>
        </w:rPr>
        <w:t xml:space="preserve">[insert year] </w:t>
      </w:r>
      <w:r w:rsidRPr="0082288F">
        <w:rPr>
          <w:sz w:val="24"/>
        </w:rPr>
        <w:t xml:space="preserve">between </w:t>
      </w:r>
      <w:r w:rsidRPr="0082288F">
        <w:rPr>
          <w:i/>
          <w:sz w:val="24"/>
        </w:rPr>
        <w:t xml:space="preserve">[name and address of PROCURING ENTITY] </w:t>
      </w:r>
      <w:r w:rsidRPr="0082288F">
        <w:rPr>
          <w:sz w:val="24"/>
        </w:rPr>
        <w:t xml:space="preserve">(hereinafter called the “Entity”) and </w:t>
      </w:r>
      <w:r w:rsidRPr="0082288F">
        <w:rPr>
          <w:i/>
          <w:sz w:val="24"/>
        </w:rPr>
        <w:t xml:space="preserve">[name and address of Contractor] </w:t>
      </w:r>
      <w:r w:rsidRPr="0082288F">
        <w:rPr>
          <w:sz w:val="24"/>
        </w:rPr>
        <w:t>(hereinafter called the “Contractor”).</w:t>
      </w:r>
    </w:p>
    <w:p w14:paraId="48A2CFDE" w14:textId="77777777" w:rsidR="005D44F9" w:rsidRPr="0082288F" w:rsidRDefault="005D44F9">
      <w:pPr>
        <w:pStyle w:val="BodyText"/>
        <w:spacing w:before="10"/>
        <w:rPr>
          <w:sz w:val="20"/>
        </w:rPr>
      </w:pPr>
    </w:p>
    <w:p w14:paraId="290D4D85" w14:textId="77777777" w:rsidR="005D44F9" w:rsidRPr="0082288F" w:rsidRDefault="00C718BA">
      <w:pPr>
        <w:ind w:left="180" w:right="386" w:firstLine="719"/>
        <w:jc w:val="both"/>
        <w:rPr>
          <w:sz w:val="24"/>
        </w:rPr>
      </w:pPr>
      <w:r w:rsidRPr="0082288F">
        <w:rPr>
          <w:sz w:val="24"/>
        </w:rPr>
        <w:t>WHEREAS,</w:t>
      </w:r>
      <w:r w:rsidRPr="0082288F">
        <w:rPr>
          <w:spacing w:val="-8"/>
          <w:sz w:val="24"/>
        </w:rPr>
        <w:t xml:space="preserve"> </w:t>
      </w:r>
      <w:r w:rsidRPr="0082288F">
        <w:rPr>
          <w:sz w:val="24"/>
        </w:rPr>
        <w:t>the</w:t>
      </w:r>
      <w:r w:rsidRPr="0082288F">
        <w:rPr>
          <w:spacing w:val="-8"/>
          <w:sz w:val="24"/>
        </w:rPr>
        <w:t xml:space="preserve"> </w:t>
      </w:r>
      <w:r w:rsidRPr="0082288F">
        <w:rPr>
          <w:sz w:val="24"/>
        </w:rPr>
        <w:t>Entity</w:t>
      </w:r>
      <w:r w:rsidRPr="0082288F">
        <w:rPr>
          <w:spacing w:val="-15"/>
          <w:sz w:val="24"/>
        </w:rPr>
        <w:t xml:space="preserve"> </w:t>
      </w:r>
      <w:r w:rsidRPr="0082288F">
        <w:rPr>
          <w:sz w:val="24"/>
        </w:rPr>
        <w:t>is</w:t>
      </w:r>
      <w:r w:rsidRPr="0082288F">
        <w:rPr>
          <w:spacing w:val="-5"/>
          <w:sz w:val="24"/>
        </w:rPr>
        <w:t xml:space="preserve"> </w:t>
      </w:r>
      <w:r w:rsidRPr="0082288F">
        <w:rPr>
          <w:sz w:val="24"/>
        </w:rPr>
        <w:t>desirous</w:t>
      </w:r>
      <w:r w:rsidRPr="0082288F">
        <w:rPr>
          <w:spacing w:val="-7"/>
          <w:sz w:val="24"/>
        </w:rPr>
        <w:t xml:space="preserve"> </w:t>
      </w:r>
      <w:r w:rsidRPr="0082288F">
        <w:rPr>
          <w:sz w:val="24"/>
        </w:rPr>
        <w:t>that</w:t>
      </w:r>
      <w:r w:rsidRPr="0082288F">
        <w:rPr>
          <w:spacing w:val="-8"/>
          <w:sz w:val="24"/>
        </w:rPr>
        <w:t xml:space="preserve"> </w:t>
      </w:r>
      <w:r w:rsidRPr="0082288F">
        <w:rPr>
          <w:sz w:val="24"/>
        </w:rPr>
        <w:t>the</w:t>
      </w:r>
      <w:r w:rsidRPr="0082288F">
        <w:rPr>
          <w:spacing w:val="-8"/>
          <w:sz w:val="24"/>
        </w:rPr>
        <w:t xml:space="preserve"> </w:t>
      </w:r>
      <w:r w:rsidRPr="0082288F">
        <w:rPr>
          <w:sz w:val="24"/>
        </w:rPr>
        <w:t>Contractor</w:t>
      </w:r>
      <w:r w:rsidRPr="0082288F">
        <w:rPr>
          <w:spacing w:val="-8"/>
          <w:sz w:val="24"/>
        </w:rPr>
        <w:t xml:space="preserve"> </w:t>
      </w:r>
      <w:r w:rsidRPr="0082288F">
        <w:rPr>
          <w:sz w:val="24"/>
        </w:rPr>
        <w:t>execute</w:t>
      </w:r>
      <w:r w:rsidRPr="0082288F">
        <w:rPr>
          <w:spacing w:val="-5"/>
          <w:sz w:val="24"/>
        </w:rPr>
        <w:t xml:space="preserve"> </w:t>
      </w:r>
      <w:r w:rsidRPr="0082288F">
        <w:rPr>
          <w:i/>
          <w:sz w:val="24"/>
        </w:rPr>
        <w:t>[name</w:t>
      </w:r>
      <w:r w:rsidRPr="0082288F">
        <w:rPr>
          <w:i/>
          <w:spacing w:val="-9"/>
          <w:sz w:val="24"/>
        </w:rPr>
        <w:t xml:space="preserve"> </w:t>
      </w:r>
      <w:r w:rsidRPr="0082288F">
        <w:rPr>
          <w:i/>
          <w:sz w:val="24"/>
        </w:rPr>
        <w:t>and</w:t>
      </w:r>
      <w:r w:rsidRPr="0082288F">
        <w:rPr>
          <w:i/>
          <w:spacing w:val="-8"/>
          <w:sz w:val="24"/>
        </w:rPr>
        <w:t xml:space="preserve"> </w:t>
      </w:r>
      <w:r w:rsidRPr="0082288F">
        <w:rPr>
          <w:i/>
          <w:sz w:val="24"/>
        </w:rPr>
        <w:t xml:space="preserve">identification number of contract] </w:t>
      </w:r>
      <w:r w:rsidRPr="0082288F">
        <w:rPr>
          <w:sz w:val="24"/>
        </w:rPr>
        <w:t xml:space="preserve">(hereinafter called “the Works”) and the Entity has accepted the Bid for </w:t>
      </w:r>
      <w:r w:rsidRPr="0082288F">
        <w:rPr>
          <w:i/>
          <w:sz w:val="24"/>
          <w:u w:val="single"/>
        </w:rPr>
        <w:t>[</w:t>
      </w:r>
      <w:r w:rsidRPr="0082288F">
        <w:rPr>
          <w:i/>
          <w:sz w:val="24"/>
        </w:rPr>
        <w:t>contract</w:t>
      </w:r>
      <w:r w:rsidRPr="0082288F">
        <w:rPr>
          <w:i/>
          <w:spacing w:val="-4"/>
          <w:sz w:val="24"/>
        </w:rPr>
        <w:t xml:space="preserve"> </w:t>
      </w:r>
      <w:r w:rsidRPr="0082288F">
        <w:rPr>
          <w:i/>
          <w:sz w:val="24"/>
        </w:rPr>
        <w:t>price</w:t>
      </w:r>
      <w:r w:rsidRPr="0082288F">
        <w:rPr>
          <w:i/>
          <w:spacing w:val="-5"/>
          <w:sz w:val="24"/>
        </w:rPr>
        <w:t xml:space="preserve"> </w:t>
      </w:r>
      <w:r w:rsidRPr="0082288F">
        <w:rPr>
          <w:i/>
          <w:sz w:val="24"/>
        </w:rPr>
        <w:t>in</w:t>
      </w:r>
      <w:r w:rsidRPr="0082288F">
        <w:rPr>
          <w:i/>
          <w:spacing w:val="-3"/>
          <w:sz w:val="24"/>
        </w:rPr>
        <w:t xml:space="preserve"> </w:t>
      </w:r>
      <w:r w:rsidRPr="0082288F">
        <w:rPr>
          <w:i/>
          <w:sz w:val="24"/>
        </w:rPr>
        <w:t>words</w:t>
      </w:r>
      <w:r w:rsidRPr="0082288F">
        <w:rPr>
          <w:i/>
          <w:spacing w:val="-7"/>
          <w:sz w:val="24"/>
        </w:rPr>
        <w:t xml:space="preserve"> </w:t>
      </w:r>
      <w:r w:rsidRPr="0082288F">
        <w:rPr>
          <w:i/>
          <w:sz w:val="24"/>
        </w:rPr>
        <w:t>and</w:t>
      </w:r>
      <w:r w:rsidRPr="0082288F">
        <w:rPr>
          <w:i/>
          <w:spacing w:val="-4"/>
          <w:sz w:val="24"/>
        </w:rPr>
        <w:t xml:space="preserve"> </w:t>
      </w:r>
      <w:r w:rsidRPr="0082288F">
        <w:rPr>
          <w:i/>
          <w:sz w:val="24"/>
        </w:rPr>
        <w:t>figures</w:t>
      </w:r>
      <w:r w:rsidRPr="0082288F">
        <w:rPr>
          <w:i/>
          <w:spacing w:val="-4"/>
          <w:sz w:val="24"/>
        </w:rPr>
        <w:t xml:space="preserve"> </w:t>
      </w:r>
      <w:r w:rsidRPr="0082288F">
        <w:rPr>
          <w:i/>
          <w:sz w:val="24"/>
        </w:rPr>
        <w:t>in</w:t>
      </w:r>
      <w:r w:rsidRPr="0082288F">
        <w:rPr>
          <w:i/>
          <w:spacing w:val="-6"/>
          <w:sz w:val="24"/>
        </w:rPr>
        <w:t xml:space="preserve"> </w:t>
      </w:r>
      <w:r w:rsidRPr="0082288F">
        <w:rPr>
          <w:i/>
          <w:sz w:val="24"/>
        </w:rPr>
        <w:t>specified</w:t>
      </w:r>
      <w:r w:rsidRPr="0082288F">
        <w:rPr>
          <w:i/>
          <w:spacing w:val="-4"/>
          <w:sz w:val="24"/>
        </w:rPr>
        <w:t xml:space="preserve"> </w:t>
      </w:r>
      <w:r w:rsidRPr="0082288F">
        <w:rPr>
          <w:i/>
          <w:sz w:val="24"/>
        </w:rPr>
        <w:t>currency]</w:t>
      </w:r>
      <w:r w:rsidRPr="0082288F">
        <w:rPr>
          <w:i/>
          <w:spacing w:val="5"/>
          <w:sz w:val="24"/>
        </w:rPr>
        <w:t xml:space="preserve"> </w:t>
      </w:r>
      <w:r w:rsidRPr="0082288F">
        <w:rPr>
          <w:sz w:val="24"/>
        </w:rPr>
        <w:t>by</w:t>
      </w:r>
      <w:r w:rsidRPr="0082288F">
        <w:rPr>
          <w:spacing w:val="-11"/>
          <w:sz w:val="24"/>
        </w:rPr>
        <w:t xml:space="preserve"> </w:t>
      </w:r>
      <w:r w:rsidRPr="0082288F">
        <w:rPr>
          <w:sz w:val="24"/>
        </w:rPr>
        <w:t>the</w:t>
      </w:r>
      <w:r w:rsidRPr="0082288F">
        <w:rPr>
          <w:spacing w:val="-4"/>
          <w:sz w:val="24"/>
        </w:rPr>
        <w:t xml:space="preserve"> </w:t>
      </w:r>
      <w:r w:rsidRPr="0082288F">
        <w:rPr>
          <w:sz w:val="24"/>
        </w:rPr>
        <w:t>Contractor</w:t>
      </w:r>
      <w:r w:rsidRPr="0082288F">
        <w:rPr>
          <w:spacing w:val="-5"/>
          <w:sz w:val="24"/>
        </w:rPr>
        <w:t xml:space="preserve"> </w:t>
      </w:r>
      <w:r w:rsidRPr="0082288F">
        <w:rPr>
          <w:sz w:val="24"/>
        </w:rPr>
        <w:t>for</w:t>
      </w:r>
      <w:r w:rsidRPr="0082288F">
        <w:rPr>
          <w:spacing w:val="-5"/>
          <w:sz w:val="24"/>
        </w:rPr>
        <w:t xml:space="preserve"> </w:t>
      </w:r>
      <w:r w:rsidRPr="0082288F">
        <w:rPr>
          <w:sz w:val="24"/>
        </w:rPr>
        <w:t>the</w:t>
      </w:r>
      <w:r w:rsidRPr="0082288F">
        <w:rPr>
          <w:spacing w:val="-4"/>
          <w:sz w:val="24"/>
        </w:rPr>
        <w:t xml:space="preserve"> </w:t>
      </w:r>
      <w:r w:rsidRPr="0082288F">
        <w:rPr>
          <w:sz w:val="24"/>
        </w:rPr>
        <w:t>execution and completion of such Works and the remedying of any defects</w:t>
      </w:r>
      <w:r w:rsidRPr="0082288F">
        <w:rPr>
          <w:spacing w:val="-8"/>
          <w:sz w:val="24"/>
        </w:rPr>
        <w:t xml:space="preserve"> </w:t>
      </w:r>
      <w:r w:rsidRPr="0082288F">
        <w:rPr>
          <w:sz w:val="24"/>
        </w:rPr>
        <w:t>therein.</w:t>
      </w:r>
    </w:p>
    <w:p w14:paraId="7E63A0EF" w14:textId="77777777" w:rsidR="005D44F9" w:rsidRPr="0082288F" w:rsidRDefault="005D44F9">
      <w:pPr>
        <w:pStyle w:val="BodyText"/>
        <w:spacing w:before="10"/>
        <w:rPr>
          <w:sz w:val="20"/>
        </w:rPr>
      </w:pPr>
    </w:p>
    <w:p w14:paraId="4F21E4D0" w14:textId="77777777" w:rsidR="005D44F9" w:rsidRPr="0082288F" w:rsidRDefault="00C718BA">
      <w:pPr>
        <w:pStyle w:val="BodyText"/>
        <w:ind w:left="900"/>
      </w:pPr>
      <w:r w:rsidRPr="0082288F">
        <w:t>NOW THIS AGREEMENT WITNESSETH AS FOLLOWS:</w:t>
      </w:r>
    </w:p>
    <w:p w14:paraId="6253E04B" w14:textId="77777777" w:rsidR="005D44F9" w:rsidRPr="0082288F" w:rsidRDefault="005D44F9">
      <w:pPr>
        <w:pStyle w:val="BodyText"/>
      </w:pPr>
    </w:p>
    <w:p w14:paraId="46D08A31" w14:textId="77777777" w:rsidR="005D44F9" w:rsidRPr="0082288F" w:rsidRDefault="00C718BA">
      <w:pPr>
        <w:pStyle w:val="ListParagraph"/>
        <w:numPr>
          <w:ilvl w:val="2"/>
          <w:numId w:val="3"/>
        </w:numPr>
        <w:tabs>
          <w:tab w:val="left" w:pos="1352"/>
        </w:tabs>
        <w:spacing w:before="1"/>
        <w:ind w:right="388"/>
        <w:jc w:val="both"/>
        <w:rPr>
          <w:sz w:val="24"/>
        </w:rPr>
      </w:pPr>
      <w:r w:rsidRPr="0082288F">
        <w:rPr>
          <w:sz w:val="24"/>
        </w:rPr>
        <w:t>In this Agreement, words and expressions shall have the same meanings as are respectively</w:t>
      </w:r>
      <w:r w:rsidRPr="0082288F">
        <w:rPr>
          <w:spacing w:val="-11"/>
          <w:sz w:val="24"/>
        </w:rPr>
        <w:t xml:space="preserve"> </w:t>
      </w:r>
      <w:r w:rsidRPr="0082288F">
        <w:rPr>
          <w:sz w:val="24"/>
        </w:rPr>
        <w:t>assigned</w:t>
      </w:r>
      <w:r w:rsidRPr="0082288F">
        <w:rPr>
          <w:spacing w:val="-6"/>
          <w:sz w:val="24"/>
        </w:rPr>
        <w:t xml:space="preserve"> </w:t>
      </w:r>
      <w:r w:rsidRPr="0082288F">
        <w:rPr>
          <w:sz w:val="24"/>
        </w:rPr>
        <w:t>to</w:t>
      </w:r>
      <w:r w:rsidRPr="0082288F">
        <w:rPr>
          <w:spacing w:val="-6"/>
          <w:sz w:val="24"/>
        </w:rPr>
        <w:t xml:space="preserve"> </w:t>
      </w:r>
      <w:r w:rsidRPr="0082288F">
        <w:rPr>
          <w:sz w:val="24"/>
        </w:rPr>
        <w:t>them</w:t>
      </w:r>
      <w:r w:rsidRPr="0082288F">
        <w:rPr>
          <w:spacing w:val="-6"/>
          <w:sz w:val="24"/>
        </w:rPr>
        <w:t xml:space="preserve"> </w:t>
      </w:r>
      <w:r w:rsidRPr="0082288F">
        <w:rPr>
          <w:sz w:val="24"/>
        </w:rPr>
        <w:t>in</w:t>
      </w:r>
      <w:r w:rsidRPr="0082288F">
        <w:rPr>
          <w:spacing w:val="-6"/>
          <w:sz w:val="24"/>
        </w:rPr>
        <w:t xml:space="preserve"> </w:t>
      </w:r>
      <w:r w:rsidRPr="0082288F">
        <w:rPr>
          <w:sz w:val="24"/>
        </w:rPr>
        <w:t>the</w:t>
      </w:r>
      <w:r w:rsidRPr="0082288F">
        <w:rPr>
          <w:spacing w:val="-7"/>
          <w:sz w:val="24"/>
        </w:rPr>
        <w:t xml:space="preserve"> </w:t>
      </w:r>
      <w:r w:rsidRPr="0082288F">
        <w:rPr>
          <w:sz w:val="24"/>
        </w:rPr>
        <w:t>Conditions</w:t>
      </w:r>
      <w:r w:rsidRPr="0082288F">
        <w:rPr>
          <w:spacing w:val="-8"/>
          <w:sz w:val="24"/>
        </w:rPr>
        <w:t xml:space="preserve"> </w:t>
      </w:r>
      <w:r w:rsidRPr="0082288F">
        <w:rPr>
          <w:sz w:val="24"/>
        </w:rPr>
        <w:t>of</w:t>
      </w:r>
      <w:r w:rsidRPr="0082288F">
        <w:rPr>
          <w:spacing w:val="-9"/>
          <w:sz w:val="24"/>
        </w:rPr>
        <w:t xml:space="preserve"> </w:t>
      </w:r>
      <w:r w:rsidRPr="0082288F">
        <w:rPr>
          <w:sz w:val="24"/>
        </w:rPr>
        <w:t>Contract</w:t>
      </w:r>
      <w:r w:rsidRPr="0082288F">
        <w:rPr>
          <w:spacing w:val="-5"/>
          <w:sz w:val="24"/>
        </w:rPr>
        <w:t xml:space="preserve"> </w:t>
      </w:r>
      <w:r w:rsidRPr="0082288F">
        <w:rPr>
          <w:sz w:val="24"/>
        </w:rPr>
        <w:t>hereinafter</w:t>
      </w:r>
      <w:r w:rsidRPr="0082288F">
        <w:rPr>
          <w:spacing w:val="-7"/>
          <w:sz w:val="24"/>
        </w:rPr>
        <w:t xml:space="preserve"> </w:t>
      </w:r>
      <w:r w:rsidRPr="0082288F">
        <w:rPr>
          <w:sz w:val="24"/>
        </w:rPr>
        <w:t>referred</w:t>
      </w:r>
      <w:r w:rsidRPr="0082288F">
        <w:rPr>
          <w:spacing w:val="-6"/>
          <w:sz w:val="24"/>
        </w:rPr>
        <w:t xml:space="preserve"> </w:t>
      </w:r>
      <w:r w:rsidRPr="0082288F">
        <w:rPr>
          <w:sz w:val="24"/>
        </w:rPr>
        <w:t>to.</w:t>
      </w:r>
    </w:p>
    <w:p w14:paraId="495257B0" w14:textId="77777777" w:rsidR="005D44F9" w:rsidRPr="0082288F" w:rsidRDefault="005D44F9">
      <w:pPr>
        <w:pStyle w:val="BodyText"/>
        <w:spacing w:before="11"/>
        <w:rPr>
          <w:sz w:val="23"/>
        </w:rPr>
      </w:pPr>
    </w:p>
    <w:p w14:paraId="76FAC543" w14:textId="77777777" w:rsidR="005D44F9" w:rsidRPr="0082288F" w:rsidRDefault="00C718BA">
      <w:pPr>
        <w:pStyle w:val="ListParagraph"/>
        <w:numPr>
          <w:ilvl w:val="2"/>
          <w:numId w:val="3"/>
        </w:numPr>
        <w:tabs>
          <w:tab w:val="left" w:pos="1352"/>
        </w:tabs>
        <w:ind w:right="392"/>
        <w:jc w:val="both"/>
        <w:rPr>
          <w:sz w:val="24"/>
        </w:rPr>
      </w:pPr>
      <w:r w:rsidRPr="0082288F">
        <w:rPr>
          <w:sz w:val="24"/>
        </w:rPr>
        <w:t>The</w:t>
      </w:r>
      <w:r w:rsidRPr="0082288F">
        <w:rPr>
          <w:spacing w:val="-11"/>
          <w:sz w:val="24"/>
        </w:rPr>
        <w:t xml:space="preserve"> </w:t>
      </w:r>
      <w:r w:rsidRPr="0082288F">
        <w:rPr>
          <w:sz w:val="24"/>
        </w:rPr>
        <w:t>following</w:t>
      </w:r>
      <w:r w:rsidRPr="0082288F">
        <w:rPr>
          <w:spacing w:val="-12"/>
          <w:sz w:val="24"/>
        </w:rPr>
        <w:t xml:space="preserve"> </w:t>
      </w:r>
      <w:r w:rsidRPr="0082288F">
        <w:rPr>
          <w:sz w:val="24"/>
        </w:rPr>
        <w:t>documents</w:t>
      </w:r>
      <w:r w:rsidRPr="0082288F">
        <w:rPr>
          <w:spacing w:val="-9"/>
          <w:sz w:val="24"/>
        </w:rPr>
        <w:t xml:space="preserve"> </w:t>
      </w:r>
      <w:r w:rsidRPr="0082288F">
        <w:rPr>
          <w:sz w:val="24"/>
        </w:rPr>
        <w:t>as</w:t>
      </w:r>
      <w:r w:rsidRPr="0082288F">
        <w:rPr>
          <w:spacing w:val="-7"/>
          <w:sz w:val="24"/>
        </w:rPr>
        <w:t xml:space="preserve"> </w:t>
      </w:r>
      <w:r w:rsidRPr="0082288F">
        <w:rPr>
          <w:sz w:val="24"/>
        </w:rPr>
        <w:t>required</w:t>
      </w:r>
      <w:r w:rsidRPr="0082288F">
        <w:rPr>
          <w:spacing w:val="-8"/>
          <w:sz w:val="24"/>
        </w:rPr>
        <w:t xml:space="preserve"> </w:t>
      </w:r>
      <w:r w:rsidRPr="0082288F">
        <w:rPr>
          <w:sz w:val="24"/>
        </w:rPr>
        <w:t>by</w:t>
      </w:r>
      <w:r w:rsidRPr="0082288F">
        <w:rPr>
          <w:spacing w:val="-15"/>
          <w:sz w:val="24"/>
        </w:rPr>
        <w:t xml:space="preserve"> </w:t>
      </w:r>
      <w:r w:rsidRPr="0082288F">
        <w:rPr>
          <w:sz w:val="24"/>
        </w:rPr>
        <w:t>the</w:t>
      </w:r>
      <w:r w:rsidRPr="0082288F">
        <w:rPr>
          <w:spacing w:val="-11"/>
          <w:sz w:val="24"/>
        </w:rPr>
        <w:t xml:space="preserve"> </w:t>
      </w:r>
      <w:r w:rsidRPr="0082288F">
        <w:rPr>
          <w:sz w:val="24"/>
        </w:rPr>
        <w:t>2016</w:t>
      </w:r>
      <w:r w:rsidRPr="0082288F">
        <w:rPr>
          <w:spacing w:val="-8"/>
          <w:sz w:val="24"/>
        </w:rPr>
        <w:t xml:space="preserve"> </w:t>
      </w:r>
      <w:r w:rsidRPr="0082288F">
        <w:rPr>
          <w:sz w:val="24"/>
        </w:rPr>
        <w:t>revised</w:t>
      </w:r>
      <w:r w:rsidRPr="0082288F">
        <w:rPr>
          <w:spacing w:val="-8"/>
          <w:sz w:val="24"/>
        </w:rPr>
        <w:t xml:space="preserve"> </w:t>
      </w:r>
      <w:r w:rsidRPr="0082288F">
        <w:rPr>
          <w:sz w:val="24"/>
        </w:rPr>
        <w:t>Implementing</w:t>
      </w:r>
      <w:r w:rsidRPr="0082288F">
        <w:rPr>
          <w:spacing w:val="-10"/>
          <w:sz w:val="24"/>
        </w:rPr>
        <w:t xml:space="preserve"> </w:t>
      </w:r>
      <w:r w:rsidRPr="0082288F">
        <w:rPr>
          <w:sz w:val="24"/>
        </w:rPr>
        <w:t>Rules</w:t>
      </w:r>
      <w:r w:rsidRPr="0082288F">
        <w:rPr>
          <w:spacing w:val="-10"/>
          <w:sz w:val="24"/>
        </w:rPr>
        <w:t xml:space="preserve"> </w:t>
      </w:r>
      <w:r w:rsidRPr="0082288F">
        <w:rPr>
          <w:sz w:val="24"/>
        </w:rPr>
        <w:t>and Regulations of Republic Act No. 9184 shall be deemed to form and be read and construed as part of this Agreement,</w:t>
      </w:r>
      <w:r w:rsidRPr="0082288F">
        <w:rPr>
          <w:spacing w:val="1"/>
          <w:sz w:val="24"/>
        </w:rPr>
        <w:t xml:space="preserve"> </w:t>
      </w:r>
      <w:r w:rsidRPr="0082288F">
        <w:rPr>
          <w:i/>
          <w:sz w:val="24"/>
        </w:rPr>
        <w:t>viz</w:t>
      </w:r>
      <w:r w:rsidRPr="0082288F">
        <w:rPr>
          <w:sz w:val="24"/>
        </w:rPr>
        <w:t>.:</w:t>
      </w:r>
    </w:p>
    <w:p w14:paraId="0D6EA2BD"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Philippine Bidding Documents</w:t>
      </w:r>
      <w:r w:rsidRPr="0082288F">
        <w:rPr>
          <w:spacing w:val="-5"/>
          <w:sz w:val="24"/>
        </w:rPr>
        <w:t xml:space="preserve"> </w:t>
      </w:r>
      <w:r w:rsidRPr="0082288F">
        <w:rPr>
          <w:sz w:val="24"/>
        </w:rPr>
        <w:t>(PBDs);</w:t>
      </w:r>
    </w:p>
    <w:p w14:paraId="6865E8D3" w14:textId="77777777" w:rsidR="005D44F9" w:rsidRPr="0082288F" w:rsidRDefault="00C718BA">
      <w:pPr>
        <w:pStyle w:val="ListParagraph"/>
        <w:numPr>
          <w:ilvl w:val="4"/>
          <w:numId w:val="3"/>
        </w:numPr>
        <w:tabs>
          <w:tab w:val="left" w:pos="2251"/>
          <w:tab w:val="left" w:pos="2252"/>
        </w:tabs>
        <w:jc w:val="left"/>
        <w:rPr>
          <w:sz w:val="24"/>
        </w:rPr>
      </w:pPr>
      <w:r w:rsidRPr="0082288F">
        <w:rPr>
          <w:sz w:val="24"/>
        </w:rPr>
        <w:t>Drawings/Plans;</w:t>
      </w:r>
    </w:p>
    <w:p w14:paraId="28A1E163" w14:textId="77777777" w:rsidR="005D44F9" w:rsidRPr="0082288F" w:rsidRDefault="00C718BA">
      <w:pPr>
        <w:pStyle w:val="ListParagraph"/>
        <w:numPr>
          <w:ilvl w:val="4"/>
          <w:numId w:val="3"/>
        </w:numPr>
        <w:tabs>
          <w:tab w:val="left" w:pos="2251"/>
          <w:tab w:val="left" w:pos="2252"/>
        </w:tabs>
        <w:ind w:hanging="555"/>
        <w:jc w:val="left"/>
        <w:rPr>
          <w:sz w:val="24"/>
        </w:rPr>
      </w:pPr>
      <w:r w:rsidRPr="0082288F">
        <w:rPr>
          <w:sz w:val="24"/>
        </w:rPr>
        <w:t>Specifications;</w:t>
      </w:r>
    </w:p>
    <w:p w14:paraId="65505AAB" w14:textId="77777777" w:rsidR="005D44F9" w:rsidRPr="0082288F" w:rsidRDefault="00C718BA">
      <w:pPr>
        <w:pStyle w:val="ListParagraph"/>
        <w:numPr>
          <w:ilvl w:val="4"/>
          <w:numId w:val="3"/>
        </w:numPr>
        <w:tabs>
          <w:tab w:val="left" w:pos="2251"/>
          <w:tab w:val="left" w:pos="2252"/>
        </w:tabs>
        <w:ind w:hanging="622"/>
        <w:jc w:val="left"/>
        <w:rPr>
          <w:sz w:val="24"/>
        </w:rPr>
      </w:pPr>
      <w:r w:rsidRPr="0082288F">
        <w:rPr>
          <w:sz w:val="24"/>
        </w:rPr>
        <w:t>Bill of</w:t>
      </w:r>
      <w:r w:rsidRPr="0082288F">
        <w:rPr>
          <w:spacing w:val="-1"/>
          <w:sz w:val="24"/>
        </w:rPr>
        <w:t xml:space="preserve"> </w:t>
      </w:r>
      <w:r w:rsidRPr="0082288F">
        <w:rPr>
          <w:sz w:val="24"/>
        </w:rPr>
        <w:t>Quantities;</w:t>
      </w:r>
    </w:p>
    <w:p w14:paraId="56B34BCE" w14:textId="77777777" w:rsidR="005D44F9" w:rsidRPr="0082288F" w:rsidRDefault="00C718BA">
      <w:pPr>
        <w:pStyle w:val="ListParagraph"/>
        <w:numPr>
          <w:ilvl w:val="4"/>
          <w:numId w:val="3"/>
        </w:numPr>
        <w:tabs>
          <w:tab w:val="left" w:pos="2251"/>
          <w:tab w:val="left" w:pos="2252"/>
        </w:tabs>
        <w:spacing w:line="275" w:lineRule="exact"/>
        <w:ind w:hanging="608"/>
        <w:jc w:val="left"/>
        <w:rPr>
          <w:sz w:val="24"/>
        </w:rPr>
      </w:pPr>
      <w:r w:rsidRPr="0082288F">
        <w:rPr>
          <w:sz w:val="24"/>
        </w:rPr>
        <w:t>General and Special Conditions of</w:t>
      </w:r>
      <w:r w:rsidRPr="0082288F">
        <w:rPr>
          <w:spacing w:val="-1"/>
          <w:sz w:val="24"/>
        </w:rPr>
        <w:t xml:space="preserve"> </w:t>
      </w:r>
      <w:r w:rsidRPr="0082288F">
        <w:rPr>
          <w:sz w:val="24"/>
        </w:rPr>
        <w:t>Contract;</w:t>
      </w:r>
    </w:p>
    <w:p w14:paraId="376FF714" w14:textId="77777777" w:rsidR="005D44F9" w:rsidRPr="0082288F" w:rsidRDefault="00C718BA">
      <w:pPr>
        <w:pStyle w:val="ListParagraph"/>
        <w:numPr>
          <w:ilvl w:val="4"/>
          <w:numId w:val="3"/>
        </w:numPr>
        <w:tabs>
          <w:tab w:val="left" w:pos="2251"/>
          <w:tab w:val="left" w:pos="2252"/>
        </w:tabs>
        <w:spacing w:line="275" w:lineRule="exact"/>
        <w:ind w:hanging="541"/>
        <w:jc w:val="left"/>
        <w:rPr>
          <w:sz w:val="24"/>
        </w:rPr>
      </w:pPr>
      <w:r w:rsidRPr="0082288F">
        <w:rPr>
          <w:sz w:val="24"/>
        </w:rPr>
        <w:t>Supplemental or Bid Bulletins, if</w:t>
      </w:r>
      <w:r w:rsidRPr="0082288F">
        <w:rPr>
          <w:spacing w:val="-2"/>
          <w:sz w:val="24"/>
        </w:rPr>
        <w:t xml:space="preserve"> </w:t>
      </w:r>
      <w:r w:rsidRPr="0082288F">
        <w:rPr>
          <w:sz w:val="24"/>
        </w:rPr>
        <w:t>any;</w:t>
      </w:r>
    </w:p>
    <w:p w14:paraId="5D667A8D" w14:textId="77777777" w:rsidR="005D44F9" w:rsidRPr="0082288F" w:rsidRDefault="00C718BA">
      <w:pPr>
        <w:pStyle w:val="ListParagraph"/>
        <w:numPr>
          <w:ilvl w:val="3"/>
          <w:numId w:val="3"/>
        </w:numPr>
        <w:tabs>
          <w:tab w:val="left" w:pos="1712"/>
        </w:tabs>
        <w:spacing w:before="201"/>
        <w:ind w:right="389"/>
        <w:jc w:val="both"/>
        <w:rPr>
          <w:sz w:val="24"/>
        </w:rPr>
      </w:pPr>
      <w:r w:rsidRPr="0082288F">
        <w:rPr>
          <w:sz w:val="24"/>
        </w:rPr>
        <w:t>Winning bidder’s bid, including the Eligibility requirements, Technical and Financial Proposals, and all other documents or statements</w:t>
      </w:r>
      <w:r w:rsidRPr="0082288F">
        <w:rPr>
          <w:spacing w:val="-2"/>
          <w:sz w:val="24"/>
        </w:rPr>
        <w:t xml:space="preserve"> </w:t>
      </w:r>
      <w:r w:rsidRPr="0082288F">
        <w:rPr>
          <w:sz w:val="24"/>
        </w:rPr>
        <w:t>submitted;</w:t>
      </w:r>
    </w:p>
    <w:p w14:paraId="3F786D95" w14:textId="77777777" w:rsidR="005D44F9" w:rsidRPr="0082288F" w:rsidRDefault="005D44F9">
      <w:pPr>
        <w:pStyle w:val="BodyText"/>
      </w:pPr>
    </w:p>
    <w:p w14:paraId="0A10B85C" w14:textId="77777777" w:rsidR="005D44F9" w:rsidRPr="0082288F" w:rsidRDefault="00C718BA">
      <w:pPr>
        <w:pStyle w:val="BodyText"/>
        <w:ind w:left="1260" w:right="388"/>
        <w:jc w:val="both"/>
      </w:pPr>
      <w:r w:rsidRPr="0082288F">
        <w:t>Bid</w:t>
      </w:r>
      <w:r w:rsidRPr="0082288F">
        <w:rPr>
          <w:spacing w:val="-7"/>
        </w:rPr>
        <w:t xml:space="preserve"> </w:t>
      </w:r>
      <w:r w:rsidRPr="0082288F">
        <w:t>form,</w:t>
      </w:r>
      <w:r w:rsidRPr="0082288F">
        <w:rPr>
          <w:spacing w:val="-7"/>
        </w:rPr>
        <w:t xml:space="preserve"> </w:t>
      </w:r>
      <w:r w:rsidRPr="0082288F">
        <w:t>including</w:t>
      </w:r>
      <w:r w:rsidRPr="0082288F">
        <w:rPr>
          <w:spacing w:val="-8"/>
        </w:rPr>
        <w:t xml:space="preserve"> </w:t>
      </w:r>
      <w:r w:rsidRPr="0082288F">
        <w:t>all</w:t>
      </w:r>
      <w:r w:rsidRPr="0082288F">
        <w:rPr>
          <w:spacing w:val="-7"/>
        </w:rPr>
        <w:t xml:space="preserve"> </w:t>
      </w:r>
      <w:r w:rsidRPr="0082288F">
        <w:t>the</w:t>
      </w:r>
      <w:r w:rsidRPr="0082288F">
        <w:rPr>
          <w:spacing w:val="-8"/>
        </w:rPr>
        <w:t xml:space="preserve"> </w:t>
      </w:r>
      <w:r w:rsidRPr="0082288F">
        <w:t>documents/statements</w:t>
      </w:r>
      <w:r w:rsidRPr="0082288F">
        <w:rPr>
          <w:spacing w:val="-6"/>
        </w:rPr>
        <w:t xml:space="preserve"> </w:t>
      </w:r>
      <w:r w:rsidRPr="0082288F">
        <w:t>contained</w:t>
      </w:r>
      <w:r w:rsidRPr="0082288F">
        <w:rPr>
          <w:spacing w:val="-7"/>
        </w:rPr>
        <w:t xml:space="preserve"> </w:t>
      </w:r>
      <w:r w:rsidRPr="0082288F">
        <w:t>in</w:t>
      </w:r>
      <w:r w:rsidRPr="0082288F">
        <w:rPr>
          <w:spacing w:val="-7"/>
        </w:rPr>
        <w:t xml:space="preserve"> </w:t>
      </w:r>
      <w:r w:rsidRPr="0082288F">
        <w:t>the</w:t>
      </w:r>
      <w:r w:rsidRPr="0082288F">
        <w:rPr>
          <w:spacing w:val="-7"/>
        </w:rPr>
        <w:t xml:space="preserve"> </w:t>
      </w:r>
      <w:r w:rsidRPr="0082288F">
        <w:t>Bidder’s</w:t>
      </w:r>
      <w:r w:rsidRPr="0082288F">
        <w:rPr>
          <w:spacing w:val="-8"/>
        </w:rPr>
        <w:t xml:space="preserve"> </w:t>
      </w:r>
      <w:r w:rsidRPr="0082288F">
        <w:t>bidding envelopes, as annexes, and all other documents submitted (</w:t>
      </w:r>
      <w:r w:rsidRPr="0082288F">
        <w:rPr>
          <w:i/>
        </w:rPr>
        <w:t>e.g.</w:t>
      </w:r>
      <w:r w:rsidRPr="0082288F">
        <w:t>, Bidder’s response to request for clarifications on the bid), including corrections to the bid, if any, resulting from the Procuring Entity’s bid</w:t>
      </w:r>
      <w:r w:rsidRPr="0082288F">
        <w:rPr>
          <w:spacing w:val="-4"/>
        </w:rPr>
        <w:t xml:space="preserve"> </w:t>
      </w:r>
      <w:r w:rsidRPr="0082288F">
        <w:t>evaluation;</w:t>
      </w:r>
    </w:p>
    <w:p w14:paraId="3E7D62FC" w14:textId="77777777" w:rsidR="005D44F9" w:rsidRPr="0082288F" w:rsidRDefault="00C718BA">
      <w:pPr>
        <w:pStyle w:val="ListParagraph"/>
        <w:numPr>
          <w:ilvl w:val="3"/>
          <w:numId w:val="3"/>
        </w:numPr>
        <w:tabs>
          <w:tab w:val="left" w:pos="1712"/>
        </w:tabs>
        <w:spacing w:before="200"/>
        <w:ind w:hanging="361"/>
        <w:rPr>
          <w:sz w:val="24"/>
        </w:rPr>
      </w:pPr>
      <w:r w:rsidRPr="0082288F">
        <w:rPr>
          <w:sz w:val="24"/>
        </w:rPr>
        <w:t>Performance</w:t>
      </w:r>
      <w:r w:rsidRPr="0082288F">
        <w:rPr>
          <w:spacing w:val="-2"/>
          <w:sz w:val="24"/>
        </w:rPr>
        <w:t xml:space="preserve"> </w:t>
      </w:r>
      <w:r w:rsidRPr="0082288F">
        <w:rPr>
          <w:sz w:val="24"/>
        </w:rPr>
        <w:t>Security;</w:t>
      </w:r>
    </w:p>
    <w:p w14:paraId="6B4B34E9"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Notice of Award of Contract and the Bidder’s conforme thereto;</w:t>
      </w:r>
      <w:r w:rsidRPr="0082288F">
        <w:rPr>
          <w:spacing w:val="-9"/>
          <w:sz w:val="24"/>
        </w:rPr>
        <w:t xml:space="preserve"> </w:t>
      </w:r>
      <w:r w:rsidRPr="0082288F">
        <w:rPr>
          <w:sz w:val="24"/>
        </w:rPr>
        <w:t>and</w:t>
      </w:r>
    </w:p>
    <w:p w14:paraId="3F39C6E8" w14:textId="77777777" w:rsidR="005D44F9" w:rsidRPr="0082288F" w:rsidRDefault="00C718BA">
      <w:pPr>
        <w:pStyle w:val="ListParagraph"/>
        <w:numPr>
          <w:ilvl w:val="3"/>
          <w:numId w:val="3"/>
        </w:numPr>
        <w:tabs>
          <w:tab w:val="left" w:pos="1712"/>
        </w:tabs>
        <w:spacing w:before="201"/>
        <w:ind w:right="387"/>
        <w:jc w:val="both"/>
        <w:rPr>
          <w:b/>
          <w:sz w:val="24"/>
        </w:rPr>
      </w:pPr>
      <w:r w:rsidRPr="0082288F">
        <w:rPr>
          <w:sz w:val="24"/>
        </w:rPr>
        <w:t xml:space="preserve">Other contract documents that may be required by existing laws and/or the Procuring Entity concerned in the PBDs. </w:t>
      </w:r>
      <w:r w:rsidRPr="0082288F">
        <w:rPr>
          <w:b/>
          <w:sz w:val="24"/>
          <w:u w:val="thick"/>
        </w:rPr>
        <w:t>Winning bidder agrees that additional contract documents or information prescribed by the GPPB that are subsequently required for submission after the contract execution,</w:t>
      </w:r>
      <w:r w:rsidRPr="0082288F">
        <w:rPr>
          <w:b/>
          <w:spacing w:val="-10"/>
          <w:sz w:val="24"/>
          <w:u w:val="thick"/>
        </w:rPr>
        <w:t xml:space="preserve"> </w:t>
      </w:r>
      <w:r w:rsidRPr="0082288F">
        <w:rPr>
          <w:b/>
          <w:sz w:val="24"/>
          <w:u w:val="thick"/>
        </w:rPr>
        <w:t>such</w:t>
      </w:r>
      <w:r w:rsidRPr="0082288F">
        <w:rPr>
          <w:b/>
          <w:spacing w:val="-8"/>
          <w:sz w:val="24"/>
          <w:u w:val="thick"/>
        </w:rPr>
        <w:t xml:space="preserve"> </w:t>
      </w:r>
      <w:r w:rsidRPr="0082288F">
        <w:rPr>
          <w:b/>
          <w:sz w:val="24"/>
          <w:u w:val="thick"/>
        </w:rPr>
        <w:t>as</w:t>
      </w:r>
      <w:r w:rsidRPr="0082288F">
        <w:rPr>
          <w:b/>
          <w:spacing w:val="-8"/>
          <w:sz w:val="24"/>
          <w:u w:val="thick"/>
        </w:rPr>
        <w:t xml:space="preserve"> </w:t>
      </w:r>
      <w:r w:rsidRPr="0082288F">
        <w:rPr>
          <w:b/>
          <w:sz w:val="24"/>
          <w:u w:val="thick"/>
        </w:rPr>
        <w:t>the</w:t>
      </w:r>
      <w:r w:rsidRPr="0082288F">
        <w:rPr>
          <w:b/>
          <w:spacing w:val="-9"/>
          <w:sz w:val="24"/>
          <w:u w:val="thick"/>
        </w:rPr>
        <w:t xml:space="preserve"> </w:t>
      </w:r>
      <w:r w:rsidRPr="0082288F">
        <w:rPr>
          <w:b/>
          <w:sz w:val="24"/>
          <w:u w:val="thick"/>
        </w:rPr>
        <w:t>Notice</w:t>
      </w:r>
      <w:r w:rsidRPr="0082288F">
        <w:rPr>
          <w:b/>
          <w:spacing w:val="-10"/>
          <w:sz w:val="24"/>
          <w:u w:val="thick"/>
        </w:rPr>
        <w:t xml:space="preserve"> </w:t>
      </w:r>
      <w:r w:rsidRPr="0082288F">
        <w:rPr>
          <w:b/>
          <w:sz w:val="24"/>
          <w:u w:val="thick"/>
        </w:rPr>
        <w:t>to</w:t>
      </w:r>
      <w:r w:rsidRPr="0082288F">
        <w:rPr>
          <w:b/>
          <w:spacing w:val="-5"/>
          <w:sz w:val="24"/>
          <w:u w:val="thick"/>
        </w:rPr>
        <w:t xml:space="preserve"> </w:t>
      </w:r>
      <w:r w:rsidRPr="0082288F">
        <w:rPr>
          <w:b/>
          <w:sz w:val="24"/>
          <w:u w:val="thick"/>
        </w:rPr>
        <w:t>Proceed,</w:t>
      </w:r>
      <w:r w:rsidRPr="0082288F">
        <w:rPr>
          <w:b/>
          <w:spacing w:val="-9"/>
          <w:sz w:val="24"/>
          <w:u w:val="thick"/>
        </w:rPr>
        <w:t xml:space="preserve"> </w:t>
      </w:r>
      <w:r w:rsidRPr="0082288F">
        <w:rPr>
          <w:b/>
          <w:sz w:val="24"/>
          <w:u w:val="thick"/>
        </w:rPr>
        <w:t>Variation</w:t>
      </w:r>
      <w:r w:rsidRPr="0082288F">
        <w:rPr>
          <w:b/>
          <w:spacing w:val="-7"/>
          <w:sz w:val="24"/>
          <w:u w:val="thick"/>
        </w:rPr>
        <w:t xml:space="preserve"> </w:t>
      </w:r>
      <w:r w:rsidRPr="0082288F">
        <w:rPr>
          <w:b/>
          <w:sz w:val="24"/>
          <w:u w:val="thick"/>
        </w:rPr>
        <w:t>Orders,</w:t>
      </w:r>
      <w:r w:rsidRPr="0082288F">
        <w:rPr>
          <w:b/>
          <w:spacing w:val="-9"/>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Warranty Security, shall likewise form part of the</w:t>
      </w:r>
      <w:r w:rsidRPr="0082288F">
        <w:rPr>
          <w:b/>
          <w:spacing w:val="-4"/>
          <w:sz w:val="24"/>
          <w:u w:val="thick"/>
        </w:rPr>
        <w:t xml:space="preserve"> </w:t>
      </w:r>
      <w:r w:rsidRPr="0082288F">
        <w:rPr>
          <w:b/>
          <w:sz w:val="24"/>
          <w:u w:val="thick"/>
        </w:rPr>
        <w:t>Contract.</w:t>
      </w:r>
    </w:p>
    <w:p w14:paraId="26907A4A" w14:textId="77777777" w:rsidR="005D44F9" w:rsidRPr="0082288F" w:rsidRDefault="005D44F9">
      <w:pPr>
        <w:pStyle w:val="BodyText"/>
        <w:spacing w:before="8"/>
        <w:rPr>
          <w:b/>
          <w:sz w:val="20"/>
        </w:rPr>
      </w:pPr>
    </w:p>
    <w:p w14:paraId="0FB031B7" w14:textId="77777777" w:rsidR="005D44F9" w:rsidRPr="0082288F" w:rsidRDefault="00C718BA">
      <w:pPr>
        <w:pStyle w:val="ListParagraph"/>
        <w:numPr>
          <w:ilvl w:val="2"/>
          <w:numId w:val="3"/>
        </w:numPr>
        <w:tabs>
          <w:tab w:val="left" w:pos="1277"/>
        </w:tabs>
        <w:ind w:right="385"/>
        <w:jc w:val="both"/>
        <w:rPr>
          <w:sz w:val="24"/>
        </w:rPr>
      </w:pPr>
      <w:r w:rsidRPr="0082288F">
        <w:rPr>
          <w:spacing w:val="-3"/>
          <w:sz w:val="24"/>
        </w:rPr>
        <w:t xml:space="preserve">In </w:t>
      </w:r>
      <w:r w:rsidRPr="0082288F">
        <w:rPr>
          <w:sz w:val="24"/>
        </w:rPr>
        <w:t xml:space="preserve">consideration for the sum of </w:t>
      </w:r>
      <w:r w:rsidRPr="0082288F">
        <w:rPr>
          <w:i/>
          <w:sz w:val="24"/>
        </w:rPr>
        <w:t xml:space="preserve">[total contract price in words and figures] </w:t>
      </w:r>
      <w:r w:rsidRPr="0082288F">
        <w:rPr>
          <w:sz w:val="24"/>
        </w:rPr>
        <w:t>or such other</w:t>
      </w:r>
      <w:r w:rsidRPr="0082288F">
        <w:rPr>
          <w:spacing w:val="-13"/>
          <w:sz w:val="24"/>
        </w:rPr>
        <w:t xml:space="preserve"> </w:t>
      </w:r>
      <w:r w:rsidRPr="0082288F">
        <w:rPr>
          <w:sz w:val="24"/>
        </w:rPr>
        <w:t>sums</w:t>
      </w:r>
      <w:r w:rsidRPr="0082288F">
        <w:rPr>
          <w:spacing w:val="-10"/>
          <w:sz w:val="24"/>
        </w:rPr>
        <w:t xml:space="preserve"> </w:t>
      </w:r>
      <w:r w:rsidRPr="0082288F">
        <w:rPr>
          <w:sz w:val="24"/>
        </w:rPr>
        <w:t>as</w:t>
      </w:r>
      <w:r w:rsidRPr="0082288F">
        <w:rPr>
          <w:spacing w:val="-11"/>
          <w:sz w:val="24"/>
        </w:rPr>
        <w:t xml:space="preserve"> </w:t>
      </w:r>
      <w:r w:rsidRPr="0082288F">
        <w:rPr>
          <w:sz w:val="24"/>
        </w:rPr>
        <w:t>may</w:t>
      </w:r>
      <w:r w:rsidRPr="0082288F">
        <w:rPr>
          <w:spacing w:val="-18"/>
          <w:sz w:val="24"/>
        </w:rPr>
        <w:t xml:space="preserve"> </w:t>
      </w:r>
      <w:r w:rsidRPr="0082288F">
        <w:rPr>
          <w:sz w:val="24"/>
        </w:rPr>
        <w:t>be</w:t>
      </w:r>
      <w:r w:rsidRPr="0082288F">
        <w:rPr>
          <w:spacing w:val="-13"/>
          <w:sz w:val="24"/>
        </w:rPr>
        <w:t xml:space="preserve"> </w:t>
      </w:r>
      <w:r w:rsidRPr="0082288F">
        <w:rPr>
          <w:sz w:val="24"/>
        </w:rPr>
        <w:t>ascertained,</w:t>
      </w:r>
      <w:r w:rsidRPr="0082288F">
        <w:rPr>
          <w:spacing w:val="-10"/>
          <w:sz w:val="24"/>
        </w:rPr>
        <w:t xml:space="preserve"> </w:t>
      </w:r>
      <w:r w:rsidRPr="0082288F">
        <w:rPr>
          <w:i/>
          <w:sz w:val="24"/>
        </w:rPr>
        <w:t>[Named</w:t>
      </w:r>
      <w:r w:rsidRPr="0082288F">
        <w:rPr>
          <w:i/>
          <w:spacing w:val="-11"/>
          <w:sz w:val="24"/>
        </w:rPr>
        <w:t xml:space="preserve"> </w:t>
      </w:r>
      <w:r w:rsidRPr="0082288F">
        <w:rPr>
          <w:i/>
          <w:sz w:val="24"/>
        </w:rPr>
        <w:t>of</w:t>
      </w:r>
      <w:r w:rsidRPr="0082288F">
        <w:rPr>
          <w:i/>
          <w:spacing w:val="-12"/>
          <w:sz w:val="24"/>
        </w:rPr>
        <w:t xml:space="preserve"> </w:t>
      </w:r>
      <w:r w:rsidRPr="0082288F">
        <w:rPr>
          <w:i/>
          <w:sz w:val="24"/>
        </w:rPr>
        <w:t>the</w:t>
      </w:r>
      <w:r w:rsidRPr="0082288F">
        <w:rPr>
          <w:i/>
          <w:spacing w:val="-12"/>
          <w:sz w:val="24"/>
        </w:rPr>
        <w:t xml:space="preserve"> </w:t>
      </w:r>
      <w:r w:rsidRPr="0082288F">
        <w:rPr>
          <w:i/>
          <w:sz w:val="24"/>
        </w:rPr>
        <w:t>bidder]</w:t>
      </w:r>
      <w:r w:rsidRPr="0082288F">
        <w:rPr>
          <w:i/>
          <w:spacing w:val="-3"/>
          <w:sz w:val="24"/>
        </w:rPr>
        <w:t xml:space="preserve"> </w:t>
      </w:r>
      <w:r w:rsidRPr="0082288F">
        <w:rPr>
          <w:sz w:val="24"/>
        </w:rPr>
        <w:t>agrees</w:t>
      </w:r>
      <w:r w:rsidRPr="0082288F">
        <w:rPr>
          <w:spacing w:val="-12"/>
          <w:sz w:val="24"/>
        </w:rPr>
        <w:t xml:space="preserve"> </w:t>
      </w:r>
      <w:r w:rsidRPr="0082288F">
        <w:rPr>
          <w:sz w:val="24"/>
        </w:rPr>
        <w:t>to</w:t>
      </w:r>
      <w:r w:rsidRPr="0082288F">
        <w:rPr>
          <w:spacing w:val="-11"/>
          <w:sz w:val="24"/>
        </w:rPr>
        <w:t xml:space="preserve"> </w:t>
      </w:r>
      <w:r w:rsidRPr="0082288F">
        <w:rPr>
          <w:i/>
          <w:sz w:val="24"/>
        </w:rPr>
        <w:t>[state</w:t>
      </w:r>
      <w:r w:rsidRPr="0082288F">
        <w:rPr>
          <w:i/>
          <w:spacing w:val="-12"/>
          <w:sz w:val="24"/>
        </w:rPr>
        <w:t xml:space="preserve"> </w:t>
      </w:r>
      <w:r w:rsidRPr="0082288F">
        <w:rPr>
          <w:i/>
          <w:sz w:val="24"/>
        </w:rPr>
        <w:t>the</w:t>
      </w:r>
      <w:r w:rsidRPr="0082288F">
        <w:rPr>
          <w:i/>
          <w:spacing w:val="-12"/>
          <w:sz w:val="24"/>
        </w:rPr>
        <w:t xml:space="preserve"> </w:t>
      </w:r>
      <w:r w:rsidRPr="0082288F">
        <w:rPr>
          <w:i/>
          <w:sz w:val="24"/>
        </w:rPr>
        <w:t xml:space="preserve">object of the contract] </w:t>
      </w:r>
      <w:r w:rsidRPr="0082288F">
        <w:rPr>
          <w:sz w:val="24"/>
        </w:rPr>
        <w:t>in accordance with his/her/its</w:t>
      </w:r>
      <w:r w:rsidRPr="0082288F">
        <w:rPr>
          <w:spacing w:val="4"/>
          <w:sz w:val="24"/>
        </w:rPr>
        <w:t xml:space="preserve"> </w:t>
      </w:r>
      <w:r w:rsidRPr="0082288F">
        <w:rPr>
          <w:sz w:val="24"/>
        </w:rPr>
        <w:t>Bid.</w:t>
      </w:r>
    </w:p>
    <w:p w14:paraId="7570023C" w14:textId="77777777" w:rsidR="005D44F9" w:rsidRPr="0082288F" w:rsidRDefault="005D44F9">
      <w:pPr>
        <w:pStyle w:val="BodyText"/>
        <w:spacing w:before="1"/>
        <w:rPr>
          <w:sz w:val="21"/>
        </w:rPr>
      </w:pPr>
    </w:p>
    <w:p w14:paraId="65129FF2" w14:textId="77777777" w:rsidR="005D44F9" w:rsidRPr="0082288F" w:rsidRDefault="00C718BA">
      <w:pPr>
        <w:pStyle w:val="ListParagraph"/>
        <w:numPr>
          <w:ilvl w:val="2"/>
          <w:numId w:val="3"/>
        </w:numPr>
        <w:tabs>
          <w:tab w:val="left" w:pos="1347"/>
        </w:tabs>
        <w:ind w:right="391"/>
        <w:jc w:val="both"/>
        <w:rPr>
          <w:sz w:val="24"/>
        </w:rPr>
      </w:pPr>
      <w:r w:rsidRPr="0082288F">
        <w:rPr>
          <w:sz w:val="24"/>
        </w:rPr>
        <w:t xml:space="preserve">The </w:t>
      </w:r>
      <w:r w:rsidRPr="0082288F">
        <w:rPr>
          <w:i/>
          <w:sz w:val="24"/>
        </w:rPr>
        <w:t xml:space="preserve">[Name of the procuring entity] </w:t>
      </w:r>
      <w:r w:rsidRPr="0082288F">
        <w:rPr>
          <w:sz w:val="24"/>
        </w:rPr>
        <w:t>agrees to pay the above-mentioned sum in accordance with the terms of the</w:t>
      </w:r>
      <w:r w:rsidRPr="0082288F">
        <w:rPr>
          <w:spacing w:val="-4"/>
          <w:sz w:val="24"/>
        </w:rPr>
        <w:t xml:space="preserve"> </w:t>
      </w:r>
      <w:r w:rsidRPr="0082288F">
        <w:rPr>
          <w:sz w:val="24"/>
        </w:rPr>
        <w:t>Bidding.</w:t>
      </w:r>
    </w:p>
    <w:p w14:paraId="168EF357" w14:textId="77777777" w:rsidR="005D44F9" w:rsidRPr="0082288F" w:rsidRDefault="005D44F9">
      <w:pPr>
        <w:jc w:val="both"/>
        <w:rPr>
          <w:sz w:val="24"/>
        </w:rPr>
        <w:sectPr w:rsidR="005D44F9" w:rsidRPr="0082288F">
          <w:pgSz w:w="12240" w:h="18720"/>
          <w:pgMar w:top="1280" w:right="1380" w:bottom="1440" w:left="1260" w:header="0" w:footer="1167" w:gutter="0"/>
          <w:cols w:space="720"/>
        </w:sectPr>
      </w:pPr>
    </w:p>
    <w:p w14:paraId="0519FDB7" w14:textId="77777777" w:rsidR="005D44F9" w:rsidRPr="0082288F" w:rsidRDefault="00C718BA">
      <w:pPr>
        <w:pStyle w:val="BodyText"/>
        <w:spacing w:before="68"/>
        <w:ind w:left="180" w:right="432" w:firstLine="719"/>
      </w:pPr>
      <w:r w:rsidRPr="0082288F">
        <w:lastRenderedPageBreak/>
        <w:t>IN WITNESS whereof the parties thereto have caused this Agreement to be executed the day and year first before written.</w:t>
      </w:r>
    </w:p>
    <w:p w14:paraId="5127164B" w14:textId="77777777" w:rsidR="005D44F9" w:rsidRPr="0082288F" w:rsidRDefault="005D44F9">
      <w:pPr>
        <w:pStyle w:val="BodyText"/>
        <w:rPr>
          <w:sz w:val="20"/>
        </w:rPr>
      </w:pPr>
    </w:p>
    <w:p w14:paraId="638F19A7" w14:textId="77777777" w:rsidR="005D44F9" w:rsidRPr="0082288F" w:rsidRDefault="005D44F9">
      <w:pPr>
        <w:pStyle w:val="BodyText"/>
        <w:rPr>
          <w:sz w:val="20"/>
        </w:rPr>
      </w:pPr>
    </w:p>
    <w:p w14:paraId="03D816C7" w14:textId="77777777" w:rsidR="005D44F9" w:rsidRPr="0082288F" w:rsidRDefault="005D44F9">
      <w:pPr>
        <w:pStyle w:val="BodyText"/>
        <w:rPr>
          <w:sz w:val="20"/>
        </w:rPr>
      </w:pPr>
    </w:p>
    <w:p w14:paraId="13EE947B" w14:textId="77777777" w:rsidR="005D44F9" w:rsidRPr="0082288F" w:rsidRDefault="005D44F9">
      <w:pPr>
        <w:pStyle w:val="BodyText"/>
        <w:rPr>
          <w:sz w:val="20"/>
        </w:rPr>
      </w:pPr>
    </w:p>
    <w:p w14:paraId="42C2F166" w14:textId="77777777" w:rsidR="005D44F9" w:rsidRPr="0082288F" w:rsidRDefault="005D44F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5D44F9" w:rsidRPr="0082288F" w14:paraId="21CC1217" w14:textId="77777777">
        <w:trPr>
          <w:trHeight w:val="1849"/>
        </w:trPr>
        <w:tc>
          <w:tcPr>
            <w:tcW w:w="4051" w:type="dxa"/>
          </w:tcPr>
          <w:p w14:paraId="4BB3B12B" w14:textId="795C9C2D" w:rsidR="005D44F9" w:rsidRPr="0082288F" w:rsidRDefault="006B057C">
            <w:pPr>
              <w:pStyle w:val="TableParagraph"/>
              <w:spacing w:line="448" w:lineRule="auto"/>
              <w:ind w:left="200" w:right="339" w:firstLine="98"/>
              <w:rPr>
                <w:i/>
                <w:sz w:val="24"/>
              </w:rPr>
            </w:pPr>
            <w:r w:rsidRPr="0082288F">
              <w:rPr>
                <w:i/>
                <w:sz w:val="24"/>
              </w:rPr>
              <w:t xml:space="preserve"> </w:t>
            </w:r>
            <w:r w:rsidR="00A2193C" w:rsidRPr="0082288F">
              <w:rPr>
                <w:i/>
                <w:sz w:val="24"/>
              </w:rPr>
              <w:t xml:space="preserve">     </w:t>
            </w:r>
            <w:r w:rsidR="00C718BA" w:rsidRPr="0082288F">
              <w:rPr>
                <w:i/>
                <w:sz w:val="24"/>
              </w:rPr>
              <w:t>[Insert Name and Signature] [Insert Signatory’s Legal Capacity]</w:t>
            </w:r>
          </w:p>
          <w:p w14:paraId="47A093AA" w14:textId="77777777" w:rsidR="005D44F9" w:rsidRPr="0082288F" w:rsidRDefault="00C718BA">
            <w:pPr>
              <w:pStyle w:val="TableParagraph"/>
              <w:spacing w:before="25"/>
              <w:ind w:left="1479"/>
              <w:rPr>
                <w:i/>
                <w:sz w:val="24"/>
              </w:rPr>
            </w:pPr>
            <w:r w:rsidRPr="0082288F">
              <w:rPr>
                <w:i/>
                <w:sz w:val="24"/>
              </w:rPr>
              <w:t>for:</w:t>
            </w:r>
          </w:p>
          <w:p w14:paraId="764DC0D0" w14:textId="77777777" w:rsidR="005D44F9" w:rsidRPr="0082288F" w:rsidRDefault="005D44F9">
            <w:pPr>
              <w:pStyle w:val="TableParagraph"/>
              <w:spacing w:before="10"/>
              <w:rPr>
                <w:sz w:val="20"/>
              </w:rPr>
            </w:pPr>
          </w:p>
          <w:p w14:paraId="1FEAE686" w14:textId="77777777" w:rsidR="005D44F9" w:rsidRPr="0082288F" w:rsidRDefault="00C718BA">
            <w:pPr>
              <w:pStyle w:val="TableParagraph"/>
              <w:spacing w:line="256" w:lineRule="exact"/>
              <w:ind w:left="475"/>
              <w:rPr>
                <w:i/>
                <w:sz w:val="24"/>
              </w:rPr>
            </w:pPr>
            <w:r w:rsidRPr="0082288F">
              <w:rPr>
                <w:i/>
                <w:sz w:val="24"/>
              </w:rPr>
              <w:t>[Insert Procuring Entity]</w:t>
            </w:r>
          </w:p>
        </w:tc>
        <w:tc>
          <w:tcPr>
            <w:tcW w:w="4051" w:type="dxa"/>
          </w:tcPr>
          <w:p w14:paraId="119A5902" w14:textId="6A2B4E93" w:rsidR="005D44F9" w:rsidRPr="0082288F" w:rsidRDefault="00A2193C">
            <w:pPr>
              <w:pStyle w:val="TableParagraph"/>
              <w:spacing w:line="448" w:lineRule="auto"/>
              <w:ind w:left="411" w:right="197" w:firstLine="1"/>
              <w:jc w:val="center"/>
              <w:rPr>
                <w:i/>
                <w:sz w:val="24"/>
              </w:rPr>
            </w:pPr>
            <w:r w:rsidRPr="0082288F">
              <w:rPr>
                <w:i/>
                <w:sz w:val="24"/>
              </w:rPr>
              <w:t xml:space="preserve">  </w:t>
            </w:r>
            <w:r w:rsidR="00C718BA" w:rsidRPr="0082288F">
              <w:rPr>
                <w:i/>
                <w:sz w:val="24"/>
              </w:rPr>
              <w:t>[Insert Name and Signature] [Insert Signatory’s Legal</w:t>
            </w:r>
            <w:r w:rsidR="00C718BA" w:rsidRPr="0082288F">
              <w:rPr>
                <w:i/>
                <w:spacing w:val="-20"/>
                <w:sz w:val="24"/>
              </w:rPr>
              <w:t xml:space="preserve"> </w:t>
            </w:r>
            <w:r w:rsidR="00C718BA" w:rsidRPr="0082288F">
              <w:rPr>
                <w:i/>
                <w:sz w:val="24"/>
              </w:rPr>
              <w:t>Capacity]</w:t>
            </w:r>
          </w:p>
          <w:p w14:paraId="69554949" w14:textId="77777777" w:rsidR="005D44F9" w:rsidRPr="0082288F" w:rsidRDefault="00C718BA">
            <w:pPr>
              <w:pStyle w:val="TableParagraph"/>
              <w:ind w:left="694" w:right="652"/>
              <w:jc w:val="center"/>
              <w:rPr>
                <w:i/>
                <w:sz w:val="24"/>
              </w:rPr>
            </w:pPr>
            <w:r w:rsidRPr="0082288F">
              <w:rPr>
                <w:i/>
                <w:sz w:val="24"/>
              </w:rPr>
              <w:t>for:</w:t>
            </w:r>
          </w:p>
          <w:p w14:paraId="07E97221" w14:textId="77777777" w:rsidR="005D44F9" w:rsidRPr="0082288F" w:rsidRDefault="00C718BA">
            <w:pPr>
              <w:pStyle w:val="TableParagraph"/>
              <w:spacing w:before="229"/>
              <w:ind w:left="871" w:right="652"/>
              <w:jc w:val="center"/>
              <w:rPr>
                <w:i/>
                <w:sz w:val="24"/>
              </w:rPr>
            </w:pPr>
            <w:r w:rsidRPr="0082288F">
              <w:rPr>
                <w:i/>
                <w:sz w:val="24"/>
              </w:rPr>
              <w:t>[Insert Name of Supplier]</w:t>
            </w:r>
          </w:p>
        </w:tc>
      </w:tr>
    </w:tbl>
    <w:p w14:paraId="2CDEB561" w14:textId="77777777" w:rsidR="005D44F9" w:rsidRPr="0082288F" w:rsidRDefault="005D44F9">
      <w:pPr>
        <w:pStyle w:val="BodyText"/>
        <w:rPr>
          <w:sz w:val="20"/>
        </w:rPr>
      </w:pPr>
    </w:p>
    <w:p w14:paraId="76E1067A" w14:textId="77777777" w:rsidR="005D44F9" w:rsidRPr="0082288F" w:rsidRDefault="005D44F9">
      <w:pPr>
        <w:pStyle w:val="BodyText"/>
        <w:rPr>
          <w:sz w:val="20"/>
        </w:rPr>
      </w:pPr>
    </w:p>
    <w:p w14:paraId="31C27806" w14:textId="77777777" w:rsidR="005D44F9" w:rsidRPr="0082288F" w:rsidRDefault="005D44F9">
      <w:pPr>
        <w:pStyle w:val="BodyText"/>
        <w:rPr>
          <w:sz w:val="20"/>
        </w:rPr>
      </w:pPr>
    </w:p>
    <w:p w14:paraId="0C8341D8" w14:textId="77777777" w:rsidR="005D44F9" w:rsidRPr="0082288F" w:rsidRDefault="005D44F9">
      <w:pPr>
        <w:pStyle w:val="BodyText"/>
        <w:rPr>
          <w:sz w:val="20"/>
        </w:rPr>
      </w:pPr>
    </w:p>
    <w:p w14:paraId="2281AFC5" w14:textId="77777777" w:rsidR="005D44F9" w:rsidRPr="0082288F" w:rsidRDefault="005D44F9">
      <w:pPr>
        <w:pStyle w:val="BodyText"/>
        <w:rPr>
          <w:sz w:val="20"/>
        </w:rPr>
      </w:pPr>
    </w:p>
    <w:p w14:paraId="6440EA29" w14:textId="77777777" w:rsidR="005D44F9" w:rsidRPr="0082288F" w:rsidRDefault="005D44F9">
      <w:pPr>
        <w:pStyle w:val="BodyText"/>
        <w:rPr>
          <w:sz w:val="20"/>
        </w:rPr>
      </w:pPr>
    </w:p>
    <w:p w14:paraId="29641FAE" w14:textId="77777777" w:rsidR="005D44F9" w:rsidRPr="0082288F" w:rsidRDefault="005D44F9">
      <w:pPr>
        <w:pStyle w:val="BodyText"/>
        <w:spacing w:before="10"/>
        <w:rPr>
          <w:sz w:val="20"/>
        </w:rPr>
      </w:pPr>
    </w:p>
    <w:p w14:paraId="01202890" w14:textId="77777777" w:rsidR="005D44F9" w:rsidRPr="0082288F" w:rsidRDefault="00C718BA">
      <w:pPr>
        <w:pStyle w:val="Heading5"/>
        <w:ind w:right="483"/>
        <w:jc w:val="center"/>
      </w:pPr>
      <w:r w:rsidRPr="0082288F">
        <w:rPr>
          <w:u w:val="thick"/>
        </w:rPr>
        <w:t>Acknowledgment</w:t>
      </w:r>
    </w:p>
    <w:p w14:paraId="49C0C154" w14:textId="77777777" w:rsidR="005D44F9" w:rsidRPr="0082288F" w:rsidRDefault="005D44F9">
      <w:pPr>
        <w:pStyle w:val="BodyText"/>
        <w:spacing w:before="9"/>
        <w:rPr>
          <w:b/>
          <w:sz w:val="15"/>
        </w:rPr>
      </w:pPr>
    </w:p>
    <w:p w14:paraId="02C58305" w14:textId="77777777" w:rsidR="005D44F9" w:rsidRPr="0082288F" w:rsidRDefault="00C718BA">
      <w:pPr>
        <w:spacing w:before="90"/>
        <w:ind w:left="276" w:right="424"/>
        <w:jc w:val="center"/>
        <w:rPr>
          <w:i/>
          <w:sz w:val="24"/>
        </w:rPr>
      </w:pPr>
      <w:r w:rsidRPr="0082288F">
        <w:rPr>
          <w:i/>
          <w:sz w:val="24"/>
        </w:rPr>
        <w:t>[Format shall be based on the latest Rules on Notarial Practice]</w:t>
      </w:r>
    </w:p>
    <w:p w14:paraId="6E400B0A"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29F46FA1" w14:textId="77777777" w:rsidR="005D44F9" w:rsidRPr="0082288F" w:rsidRDefault="00C718BA">
      <w:pPr>
        <w:spacing w:before="73"/>
        <w:ind w:left="276" w:right="485"/>
        <w:jc w:val="center"/>
        <w:rPr>
          <w:b/>
          <w:sz w:val="28"/>
        </w:rPr>
      </w:pPr>
      <w:r w:rsidRPr="0082288F">
        <w:rPr>
          <w:b/>
          <w:sz w:val="28"/>
        </w:rPr>
        <w:lastRenderedPageBreak/>
        <w:t>Omnibus Sworn Statement (Revised)</w:t>
      </w:r>
    </w:p>
    <w:p w14:paraId="216B3ABF" w14:textId="77777777" w:rsidR="005D44F9" w:rsidRPr="0082288F" w:rsidRDefault="00C718BA">
      <w:pPr>
        <w:ind w:left="276" w:right="486"/>
        <w:jc w:val="center"/>
        <w:rPr>
          <w:b/>
          <w:i/>
          <w:sz w:val="20"/>
        </w:rPr>
      </w:pPr>
      <w:r w:rsidRPr="0082288F">
        <w:rPr>
          <w:b/>
          <w:i/>
          <w:sz w:val="20"/>
        </w:rPr>
        <w:t>[shall be submitted with the Bid]</w:t>
      </w:r>
    </w:p>
    <w:p w14:paraId="29B98143"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472" behindDoc="1" locked="0" layoutInCell="1" allowOverlap="1" wp14:anchorId="12F064EB" wp14:editId="2B5C51F5">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AE6" id="Freeform 3" o:spid="_x0000_s1026" style="position:absolute;margin-left:1in;margin-top:13.3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" path="m,l8760,e" filled="f" strokeweight=".48pt">
                <v:path arrowok="t" o:connecttype="custom" o:connectlocs="0,0;5562600,0" o:connectangles="0,0"/>
                <w10:wrap type="topAndBottom" anchorx="page"/>
              </v:shape>
            </w:pict>
          </mc:Fallback>
        </mc:AlternateContent>
      </w:r>
    </w:p>
    <w:p w14:paraId="4CA0B2F1" w14:textId="77777777" w:rsidR="005D44F9" w:rsidRPr="0082288F" w:rsidRDefault="005D44F9">
      <w:pPr>
        <w:pStyle w:val="BodyText"/>
        <w:spacing w:before="7"/>
        <w:rPr>
          <w:b/>
          <w:i/>
          <w:sz w:val="13"/>
        </w:rPr>
      </w:pPr>
    </w:p>
    <w:p w14:paraId="4BFDABF4" w14:textId="63C9E79C" w:rsidR="005D44F9" w:rsidRPr="0082288F" w:rsidRDefault="00C718BA">
      <w:pPr>
        <w:pStyle w:val="BodyText"/>
        <w:tabs>
          <w:tab w:val="left" w:pos="3737"/>
        </w:tabs>
        <w:spacing w:before="90"/>
        <w:ind w:left="180" w:right="5267"/>
      </w:pPr>
      <w:r w:rsidRPr="0082288F">
        <w:t>REPUBLIC OF THE PHILIPPINES) CITY/MUNICIPALITY</w:t>
      </w:r>
      <w:r w:rsidRPr="0082288F">
        <w:rPr>
          <w:spacing w:val="-2"/>
        </w:rPr>
        <w:t xml:space="preserve"> </w:t>
      </w:r>
      <w:r w:rsidRPr="0082288F">
        <w:t>OF</w:t>
      </w:r>
      <w:r w:rsidRPr="0082288F">
        <w:rPr>
          <w:u w:val="single"/>
        </w:rPr>
        <w:t xml:space="preserve"> </w:t>
      </w:r>
      <w:r w:rsidRPr="0082288F">
        <w:rPr>
          <w:u w:val="single"/>
        </w:rPr>
        <w:tab/>
      </w:r>
      <w:r w:rsidRPr="0082288F">
        <w:t xml:space="preserve">) </w:t>
      </w:r>
      <w:r w:rsidRPr="0082288F">
        <w:rPr>
          <w:spacing w:val="-4"/>
        </w:rPr>
        <w:t>S.S.</w:t>
      </w:r>
    </w:p>
    <w:p w14:paraId="5DBA98C3" w14:textId="77777777" w:rsidR="005D44F9" w:rsidRPr="0082288F" w:rsidRDefault="005D44F9">
      <w:pPr>
        <w:pStyle w:val="BodyText"/>
        <w:spacing w:before="3"/>
        <w:rPr>
          <w:sz w:val="21"/>
        </w:rPr>
      </w:pPr>
    </w:p>
    <w:p w14:paraId="5A836AF9" w14:textId="77777777" w:rsidR="005D44F9" w:rsidRPr="0082288F" w:rsidRDefault="00C718BA">
      <w:pPr>
        <w:pStyle w:val="Heading5"/>
        <w:ind w:right="428"/>
        <w:jc w:val="center"/>
      </w:pPr>
      <w:r w:rsidRPr="0082288F">
        <w:t>AFFIDAVIT</w:t>
      </w:r>
    </w:p>
    <w:p w14:paraId="7EABAF24" w14:textId="77777777" w:rsidR="005D44F9" w:rsidRPr="0082288F" w:rsidRDefault="005D44F9">
      <w:pPr>
        <w:pStyle w:val="BodyText"/>
        <w:spacing w:before="6"/>
        <w:rPr>
          <w:b/>
          <w:sz w:val="20"/>
        </w:rPr>
      </w:pPr>
    </w:p>
    <w:p w14:paraId="1B6AEC5F" w14:textId="77777777" w:rsidR="005D44F9" w:rsidRPr="0082288F" w:rsidRDefault="00C718BA">
      <w:pPr>
        <w:pStyle w:val="BodyText"/>
        <w:ind w:left="180" w:right="393" w:hanging="5"/>
        <w:jc w:val="center"/>
      </w:pPr>
      <w:r w:rsidRPr="0082288F">
        <w:t>I, [Name of Affiant], of legal age, [Civil Status], [Nationality], and residing at [Address of Affiant],</w:t>
      </w:r>
      <w:r w:rsidRPr="0082288F">
        <w:rPr>
          <w:spacing w:val="-10"/>
        </w:rPr>
        <w:t xml:space="preserve"> </w:t>
      </w:r>
      <w:r w:rsidRPr="0082288F">
        <w:t>after</w:t>
      </w:r>
      <w:r w:rsidRPr="0082288F">
        <w:rPr>
          <w:spacing w:val="-10"/>
        </w:rPr>
        <w:t xml:space="preserve"> </w:t>
      </w:r>
      <w:r w:rsidRPr="0082288F">
        <w:t>having</w:t>
      </w:r>
      <w:r w:rsidRPr="0082288F">
        <w:rPr>
          <w:spacing w:val="-12"/>
        </w:rPr>
        <w:t xml:space="preserve"> </w:t>
      </w:r>
      <w:r w:rsidRPr="0082288F">
        <w:t>been</w:t>
      </w:r>
      <w:r w:rsidRPr="0082288F">
        <w:rPr>
          <w:spacing w:val="-9"/>
        </w:rPr>
        <w:t xml:space="preserve"> </w:t>
      </w:r>
      <w:r w:rsidRPr="0082288F">
        <w:t>duly</w:t>
      </w:r>
      <w:r w:rsidRPr="0082288F">
        <w:rPr>
          <w:spacing w:val="-15"/>
        </w:rPr>
        <w:t xml:space="preserve"> </w:t>
      </w:r>
      <w:r w:rsidRPr="0082288F">
        <w:t>sworn</w:t>
      </w:r>
      <w:r w:rsidRPr="0082288F">
        <w:rPr>
          <w:spacing w:val="-10"/>
        </w:rPr>
        <w:t xml:space="preserve"> </w:t>
      </w:r>
      <w:r w:rsidRPr="0082288F">
        <w:t>in</w:t>
      </w:r>
      <w:r w:rsidRPr="0082288F">
        <w:rPr>
          <w:spacing w:val="-7"/>
        </w:rPr>
        <w:t xml:space="preserve"> </w:t>
      </w:r>
      <w:r w:rsidRPr="0082288F">
        <w:t>accordance</w:t>
      </w:r>
      <w:r w:rsidRPr="0082288F">
        <w:rPr>
          <w:spacing w:val="-10"/>
        </w:rPr>
        <w:t xml:space="preserve"> </w:t>
      </w:r>
      <w:r w:rsidRPr="0082288F">
        <w:t>with</w:t>
      </w:r>
      <w:r w:rsidRPr="0082288F">
        <w:rPr>
          <w:spacing w:val="-10"/>
        </w:rPr>
        <w:t xml:space="preserve"> </w:t>
      </w:r>
      <w:r w:rsidRPr="0082288F">
        <w:t>law,</w:t>
      </w:r>
      <w:r w:rsidRPr="0082288F">
        <w:rPr>
          <w:spacing w:val="-10"/>
        </w:rPr>
        <w:t xml:space="preserve"> </w:t>
      </w:r>
      <w:r w:rsidRPr="0082288F">
        <w:t>do</w:t>
      </w:r>
      <w:r w:rsidRPr="0082288F">
        <w:rPr>
          <w:spacing w:val="-10"/>
        </w:rPr>
        <w:t xml:space="preserve"> </w:t>
      </w:r>
      <w:r w:rsidRPr="0082288F">
        <w:t>hereby</w:t>
      </w:r>
      <w:r w:rsidRPr="0082288F">
        <w:rPr>
          <w:spacing w:val="-14"/>
        </w:rPr>
        <w:t xml:space="preserve"> </w:t>
      </w:r>
      <w:r w:rsidRPr="0082288F">
        <w:t>depose</w:t>
      </w:r>
      <w:r w:rsidRPr="0082288F">
        <w:rPr>
          <w:spacing w:val="-11"/>
        </w:rPr>
        <w:t xml:space="preserve"> </w:t>
      </w:r>
      <w:r w:rsidRPr="0082288F">
        <w:t>and</w:t>
      </w:r>
      <w:r w:rsidRPr="0082288F">
        <w:rPr>
          <w:spacing w:val="-9"/>
        </w:rPr>
        <w:t xml:space="preserve"> </w:t>
      </w:r>
      <w:r w:rsidRPr="0082288F">
        <w:t>state</w:t>
      </w:r>
      <w:r w:rsidRPr="0082288F">
        <w:rPr>
          <w:spacing w:val="-11"/>
        </w:rPr>
        <w:t xml:space="preserve"> </w:t>
      </w:r>
      <w:r w:rsidRPr="0082288F">
        <w:t>that:</w:t>
      </w:r>
    </w:p>
    <w:p w14:paraId="6FFAA863" w14:textId="77777777" w:rsidR="005D44F9" w:rsidRPr="0082288F" w:rsidRDefault="005D44F9">
      <w:pPr>
        <w:pStyle w:val="BodyText"/>
      </w:pPr>
    </w:p>
    <w:p w14:paraId="7E1AE0C9"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3"/>
          <w:sz w:val="24"/>
        </w:rPr>
        <w:t xml:space="preserve"> </w:t>
      </w:r>
      <w:r w:rsidRPr="0082288F">
        <w:rPr>
          <w:i/>
          <w:sz w:val="24"/>
        </w:rPr>
        <w:t>other:]</w:t>
      </w:r>
    </w:p>
    <w:p w14:paraId="682E84EA" w14:textId="77777777" w:rsidR="005D44F9" w:rsidRPr="0082288F" w:rsidRDefault="005D44F9">
      <w:pPr>
        <w:pStyle w:val="BodyText"/>
        <w:spacing w:before="10"/>
        <w:rPr>
          <w:i/>
          <w:sz w:val="20"/>
        </w:rPr>
      </w:pPr>
    </w:p>
    <w:p w14:paraId="5BADF5A0" w14:textId="77777777" w:rsidR="005D44F9" w:rsidRPr="0082288F" w:rsidRDefault="00C718BA">
      <w:pPr>
        <w:pStyle w:val="BodyText"/>
        <w:ind w:left="540" w:right="391"/>
        <w:jc w:val="both"/>
      </w:pPr>
      <w:r w:rsidRPr="0082288F">
        <w:rPr>
          <w:i/>
        </w:rPr>
        <w:t xml:space="preserve">[If a sole proprietorship:] </w:t>
      </w:r>
      <w:r w:rsidRPr="0082288F">
        <w:t>I am the sole proprietor or authorized representative of [Name of Bidder] with office address at [address of Bidder];</w:t>
      </w:r>
    </w:p>
    <w:p w14:paraId="3BB4D530" w14:textId="77777777" w:rsidR="005D44F9" w:rsidRPr="0082288F" w:rsidRDefault="005D44F9">
      <w:pPr>
        <w:pStyle w:val="BodyText"/>
        <w:spacing w:before="10"/>
        <w:rPr>
          <w:sz w:val="20"/>
        </w:rPr>
      </w:pPr>
    </w:p>
    <w:p w14:paraId="23637904" w14:textId="77777777" w:rsidR="005D44F9" w:rsidRPr="0082288F" w:rsidRDefault="00C718BA">
      <w:pPr>
        <w:spacing w:before="1"/>
        <w:ind w:left="540" w:right="389"/>
        <w:jc w:val="both"/>
        <w:rPr>
          <w:sz w:val="24"/>
        </w:rPr>
      </w:pPr>
      <w:r w:rsidRPr="0082288F">
        <w:rPr>
          <w:i/>
          <w:sz w:val="24"/>
        </w:rPr>
        <w:t>[If</w:t>
      </w:r>
      <w:r w:rsidRPr="0082288F">
        <w:rPr>
          <w:i/>
          <w:spacing w:val="-6"/>
          <w:sz w:val="24"/>
        </w:rPr>
        <w:t xml:space="preserve"> </w:t>
      </w:r>
      <w:r w:rsidRPr="0082288F">
        <w:rPr>
          <w:i/>
          <w:sz w:val="24"/>
        </w:rPr>
        <w:t>a</w:t>
      </w:r>
      <w:r w:rsidRPr="0082288F">
        <w:rPr>
          <w:i/>
          <w:spacing w:val="-6"/>
          <w:sz w:val="24"/>
        </w:rPr>
        <w:t xml:space="preserve"> </w:t>
      </w:r>
      <w:r w:rsidRPr="0082288F">
        <w:rPr>
          <w:i/>
          <w:sz w:val="24"/>
        </w:rPr>
        <w:t>partnership,</w:t>
      </w:r>
      <w:r w:rsidRPr="0082288F">
        <w:rPr>
          <w:i/>
          <w:spacing w:val="-6"/>
          <w:sz w:val="24"/>
        </w:rPr>
        <w:t xml:space="preserve"> </w:t>
      </w:r>
      <w:r w:rsidRPr="0082288F">
        <w:rPr>
          <w:i/>
          <w:sz w:val="24"/>
        </w:rPr>
        <w:t>corporation,</w:t>
      </w:r>
      <w:r w:rsidRPr="0082288F">
        <w:rPr>
          <w:i/>
          <w:spacing w:val="-6"/>
          <w:sz w:val="24"/>
        </w:rPr>
        <w:t xml:space="preserve"> </w:t>
      </w:r>
      <w:r w:rsidRPr="0082288F">
        <w:rPr>
          <w:i/>
          <w:sz w:val="24"/>
        </w:rPr>
        <w:t>cooperative,</w:t>
      </w:r>
      <w:r w:rsidRPr="0082288F">
        <w:rPr>
          <w:i/>
          <w:spacing w:val="-5"/>
          <w:sz w:val="24"/>
        </w:rPr>
        <w:t xml:space="preserve"> </w:t>
      </w:r>
      <w:r w:rsidRPr="0082288F">
        <w:rPr>
          <w:i/>
          <w:sz w:val="24"/>
        </w:rPr>
        <w:t>or</w:t>
      </w:r>
      <w:r w:rsidRPr="0082288F">
        <w:rPr>
          <w:i/>
          <w:spacing w:val="-4"/>
          <w:sz w:val="24"/>
        </w:rPr>
        <w:t xml:space="preserve"> </w:t>
      </w:r>
      <w:r w:rsidRPr="0082288F">
        <w:rPr>
          <w:i/>
          <w:sz w:val="24"/>
        </w:rPr>
        <w:t>joint</w:t>
      </w:r>
      <w:r w:rsidRPr="0082288F">
        <w:rPr>
          <w:i/>
          <w:spacing w:val="-6"/>
          <w:sz w:val="24"/>
        </w:rPr>
        <w:t xml:space="preserve"> </w:t>
      </w:r>
      <w:r w:rsidRPr="0082288F">
        <w:rPr>
          <w:i/>
          <w:sz w:val="24"/>
        </w:rPr>
        <w:t>venture:]</w:t>
      </w:r>
      <w:r w:rsidRPr="0082288F">
        <w:rPr>
          <w:i/>
          <w:spacing w:val="9"/>
          <w:sz w:val="24"/>
        </w:rPr>
        <w:t xml:space="preserve"> </w:t>
      </w:r>
      <w:r w:rsidRPr="0082288F">
        <w:rPr>
          <w:sz w:val="24"/>
        </w:rPr>
        <w:t>I</w:t>
      </w:r>
      <w:r w:rsidRPr="0082288F">
        <w:rPr>
          <w:spacing w:val="-9"/>
          <w:sz w:val="24"/>
        </w:rPr>
        <w:t xml:space="preserve"> </w:t>
      </w:r>
      <w:r w:rsidRPr="0082288F">
        <w:rPr>
          <w:sz w:val="24"/>
        </w:rPr>
        <w:t>am</w:t>
      </w:r>
      <w:r w:rsidRPr="0082288F">
        <w:rPr>
          <w:spacing w:val="-5"/>
          <w:sz w:val="24"/>
        </w:rPr>
        <w:t xml:space="preserve"> </w:t>
      </w:r>
      <w:r w:rsidRPr="0082288F">
        <w:rPr>
          <w:sz w:val="24"/>
        </w:rPr>
        <w:t>the</w:t>
      </w:r>
      <w:r w:rsidRPr="0082288F">
        <w:rPr>
          <w:spacing w:val="-5"/>
          <w:sz w:val="24"/>
        </w:rPr>
        <w:t xml:space="preserve"> </w:t>
      </w:r>
      <w:r w:rsidRPr="0082288F">
        <w:rPr>
          <w:sz w:val="24"/>
        </w:rPr>
        <w:t>duly</w:t>
      </w:r>
      <w:r w:rsidRPr="0082288F">
        <w:rPr>
          <w:spacing w:val="-9"/>
          <w:sz w:val="24"/>
        </w:rPr>
        <w:t xml:space="preserve"> </w:t>
      </w:r>
      <w:r w:rsidRPr="0082288F">
        <w:rPr>
          <w:sz w:val="24"/>
        </w:rPr>
        <w:t>authorized</w:t>
      </w:r>
      <w:r w:rsidRPr="0082288F">
        <w:rPr>
          <w:spacing w:val="-6"/>
          <w:sz w:val="24"/>
        </w:rPr>
        <w:t xml:space="preserve"> </w:t>
      </w:r>
      <w:r w:rsidRPr="0082288F">
        <w:rPr>
          <w:sz w:val="24"/>
        </w:rPr>
        <w:t>and designated representative of [Name of Bidder] with office address at [address of</w:t>
      </w:r>
      <w:r w:rsidRPr="0082288F">
        <w:rPr>
          <w:spacing w:val="-13"/>
          <w:sz w:val="24"/>
        </w:rPr>
        <w:t xml:space="preserve"> </w:t>
      </w:r>
      <w:r w:rsidRPr="0082288F">
        <w:rPr>
          <w:sz w:val="24"/>
        </w:rPr>
        <w:t>Bidder];</w:t>
      </w:r>
    </w:p>
    <w:p w14:paraId="3A265B7B" w14:textId="77777777" w:rsidR="005D44F9" w:rsidRPr="0082288F" w:rsidRDefault="005D44F9">
      <w:pPr>
        <w:pStyle w:val="BodyText"/>
        <w:spacing w:before="11"/>
        <w:rPr>
          <w:sz w:val="23"/>
        </w:rPr>
      </w:pPr>
    </w:p>
    <w:p w14:paraId="6C904D08"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other:]</w:t>
      </w:r>
    </w:p>
    <w:p w14:paraId="76E81374" w14:textId="77777777" w:rsidR="005D44F9" w:rsidRPr="0082288F" w:rsidRDefault="005D44F9">
      <w:pPr>
        <w:pStyle w:val="BodyText"/>
        <w:spacing w:before="10"/>
        <w:rPr>
          <w:i/>
          <w:sz w:val="20"/>
        </w:rPr>
      </w:pPr>
    </w:p>
    <w:p w14:paraId="403F4A8B" w14:textId="77777777" w:rsidR="005D44F9" w:rsidRPr="0082288F" w:rsidRDefault="00C718BA">
      <w:pPr>
        <w:pStyle w:val="BodyText"/>
        <w:ind w:left="540" w:right="391"/>
        <w:jc w:val="both"/>
      </w:pPr>
      <w:r w:rsidRPr="0082288F">
        <w:rPr>
          <w:i/>
        </w:rPr>
        <w:t xml:space="preserve">[If a sole proprietorship:] </w:t>
      </w:r>
      <w:r w:rsidRPr="0082288F">
        <w:t>As the owner and sole proprietor, or authorized representative of [Name of Bidder], I have full power and authority to do, execute and perform any and all</w:t>
      </w:r>
      <w:r w:rsidRPr="0082288F">
        <w:rPr>
          <w:spacing w:val="-13"/>
        </w:rPr>
        <w:t xml:space="preserve"> </w:t>
      </w:r>
      <w:r w:rsidRPr="0082288F">
        <w:t>acts</w:t>
      </w:r>
      <w:r w:rsidRPr="0082288F">
        <w:rPr>
          <w:spacing w:val="-13"/>
        </w:rPr>
        <w:t xml:space="preserve"> </w:t>
      </w:r>
      <w:r w:rsidRPr="0082288F">
        <w:t>necessary</w:t>
      </w:r>
      <w:r w:rsidRPr="0082288F">
        <w:rPr>
          <w:spacing w:val="-17"/>
        </w:rPr>
        <w:t xml:space="preserve"> </w:t>
      </w:r>
      <w:r w:rsidRPr="0082288F">
        <w:t>to</w:t>
      </w:r>
      <w:r w:rsidRPr="0082288F">
        <w:rPr>
          <w:spacing w:val="-11"/>
        </w:rPr>
        <w:t xml:space="preserve"> </w:t>
      </w:r>
      <w:r w:rsidRPr="0082288F">
        <w:t>participate,</w:t>
      </w:r>
      <w:r w:rsidRPr="0082288F">
        <w:rPr>
          <w:spacing w:val="-12"/>
        </w:rPr>
        <w:t xml:space="preserve"> </w:t>
      </w:r>
      <w:r w:rsidRPr="0082288F">
        <w:t>submit</w:t>
      </w:r>
      <w:r w:rsidRPr="0082288F">
        <w:rPr>
          <w:spacing w:val="-13"/>
        </w:rPr>
        <w:t xml:space="preserve"> </w:t>
      </w:r>
      <w:r w:rsidRPr="0082288F">
        <w:t>the</w:t>
      </w:r>
      <w:r w:rsidRPr="0082288F">
        <w:rPr>
          <w:spacing w:val="-13"/>
        </w:rPr>
        <w:t xml:space="preserve"> </w:t>
      </w:r>
      <w:r w:rsidRPr="0082288F">
        <w:t>bid,</w:t>
      </w:r>
      <w:r w:rsidRPr="0082288F">
        <w:rPr>
          <w:spacing w:val="-13"/>
        </w:rPr>
        <w:t xml:space="preserve"> </w:t>
      </w:r>
      <w:r w:rsidRPr="0082288F">
        <w:t>and</w:t>
      </w:r>
      <w:r w:rsidRPr="0082288F">
        <w:rPr>
          <w:spacing w:val="-12"/>
        </w:rPr>
        <w:t xml:space="preserve"> </w:t>
      </w:r>
      <w:r w:rsidRPr="0082288F">
        <w:t>to</w:t>
      </w:r>
      <w:r w:rsidRPr="0082288F">
        <w:rPr>
          <w:spacing w:val="-13"/>
        </w:rPr>
        <w:t xml:space="preserve"> </w:t>
      </w:r>
      <w:r w:rsidRPr="0082288F">
        <w:t>sign</w:t>
      </w:r>
      <w:r w:rsidRPr="0082288F">
        <w:rPr>
          <w:spacing w:val="-12"/>
        </w:rPr>
        <w:t xml:space="preserve"> </w:t>
      </w:r>
      <w:r w:rsidRPr="0082288F">
        <w:t>and</w:t>
      </w:r>
      <w:r w:rsidRPr="0082288F">
        <w:rPr>
          <w:spacing w:val="-11"/>
        </w:rPr>
        <w:t xml:space="preserve"> </w:t>
      </w:r>
      <w:r w:rsidRPr="0082288F">
        <w:t>execute</w:t>
      </w:r>
      <w:r w:rsidRPr="0082288F">
        <w:rPr>
          <w:spacing w:val="-13"/>
        </w:rPr>
        <w:t xml:space="preserve"> </w:t>
      </w:r>
      <w:r w:rsidRPr="0082288F">
        <w:t>the</w:t>
      </w:r>
      <w:r w:rsidRPr="0082288F">
        <w:rPr>
          <w:spacing w:val="-12"/>
        </w:rPr>
        <w:t xml:space="preserve"> </w:t>
      </w:r>
      <w:r w:rsidRPr="0082288F">
        <w:t>ensuing</w:t>
      </w:r>
      <w:r w:rsidRPr="0082288F">
        <w:rPr>
          <w:spacing w:val="-12"/>
        </w:rPr>
        <w:t xml:space="preserve"> </w:t>
      </w:r>
      <w:r w:rsidRPr="0082288F">
        <w:t>contract for [Name of the Project] of the [Name of the Procuring Entity], as shown in the attached duly notarized Special Power of</w:t>
      </w:r>
      <w:r w:rsidRPr="0082288F">
        <w:rPr>
          <w:spacing w:val="-8"/>
        </w:rPr>
        <w:t xml:space="preserve"> </w:t>
      </w:r>
      <w:r w:rsidRPr="0082288F">
        <w:t>Attorney;</w:t>
      </w:r>
    </w:p>
    <w:p w14:paraId="571B84A5" w14:textId="77777777" w:rsidR="005D44F9" w:rsidRPr="0082288F" w:rsidRDefault="005D44F9">
      <w:pPr>
        <w:pStyle w:val="BodyText"/>
        <w:spacing w:before="10"/>
        <w:rPr>
          <w:sz w:val="20"/>
        </w:rPr>
      </w:pPr>
    </w:p>
    <w:p w14:paraId="55BC9916" w14:textId="77777777" w:rsidR="005D44F9" w:rsidRPr="0082288F" w:rsidRDefault="00C718BA">
      <w:pPr>
        <w:pStyle w:val="BodyText"/>
        <w:ind w:left="540" w:right="390"/>
        <w:jc w:val="both"/>
      </w:pPr>
      <w:r w:rsidRPr="0082288F">
        <w:rPr>
          <w:i/>
        </w:rPr>
        <w:t xml:space="preserve">[If a partnership, corporation, cooperative, or joint venture:] </w:t>
      </w:r>
      <w:r w:rsidRPr="0082288F">
        <w:t>I am granted full power and authority to do, execute and perform any and all acts necessary to participate, submit the bid,</w:t>
      </w:r>
      <w:r w:rsidRPr="0082288F">
        <w:rPr>
          <w:spacing w:val="-6"/>
        </w:rPr>
        <w:t xml:space="preserve"> </w:t>
      </w:r>
      <w:r w:rsidRPr="0082288F">
        <w:t>and</w:t>
      </w:r>
      <w:r w:rsidRPr="0082288F">
        <w:rPr>
          <w:spacing w:val="-5"/>
        </w:rPr>
        <w:t xml:space="preserve"> </w:t>
      </w:r>
      <w:r w:rsidRPr="0082288F">
        <w:t>to</w:t>
      </w:r>
      <w:r w:rsidRPr="0082288F">
        <w:rPr>
          <w:spacing w:val="-6"/>
        </w:rPr>
        <w:t xml:space="preserve"> </w:t>
      </w:r>
      <w:r w:rsidRPr="0082288F">
        <w:t>sign</w:t>
      </w:r>
      <w:r w:rsidRPr="0082288F">
        <w:rPr>
          <w:spacing w:val="-3"/>
        </w:rPr>
        <w:t xml:space="preserve"> </w:t>
      </w:r>
      <w:r w:rsidRPr="0082288F">
        <w:t>and</w:t>
      </w:r>
      <w:r w:rsidRPr="0082288F">
        <w:rPr>
          <w:spacing w:val="-5"/>
        </w:rPr>
        <w:t xml:space="preserve"> </w:t>
      </w:r>
      <w:r w:rsidRPr="0082288F">
        <w:t>execute</w:t>
      </w:r>
      <w:r w:rsidRPr="0082288F">
        <w:rPr>
          <w:spacing w:val="-7"/>
        </w:rPr>
        <w:t xml:space="preserve"> </w:t>
      </w:r>
      <w:r w:rsidRPr="0082288F">
        <w:t>the</w:t>
      </w:r>
      <w:r w:rsidRPr="0082288F">
        <w:rPr>
          <w:spacing w:val="-6"/>
        </w:rPr>
        <w:t xml:space="preserve"> </w:t>
      </w:r>
      <w:r w:rsidRPr="0082288F">
        <w:t>ensuing</w:t>
      </w:r>
      <w:r w:rsidRPr="0082288F">
        <w:rPr>
          <w:spacing w:val="-8"/>
        </w:rPr>
        <w:t xml:space="preserve"> </w:t>
      </w:r>
      <w:r w:rsidRPr="0082288F">
        <w:t>contract</w:t>
      </w:r>
      <w:r w:rsidRPr="0082288F">
        <w:rPr>
          <w:spacing w:val="-3"/>
        </w:rPr>
        <w:t xml:space="preserve"> </w:t>
      </w:r>
      <w:r w:rsidRPr="0082288F">
        <w:t>for</w:t>
      </w:r>
      <w:r w:rsidRPr="0082288F">
        <w:rPr>
          <w:spacing w:val="-6"/>
        </w:rPr>
        <w:t xml:space="preserve"> </w:t>
      </w:r>
      <w:r w:rsidRPr="0082288F">
        <w:t>[Name</w:t>
      </w:r>
      <w:r w:rsidRPr="0082288F">
        <w:rPr>
          <w:spacing w:val="-6"/>
        </w:rPr>
        <w:t xml:space="preserve"> </w:t>
      </w:r>
      <w:r w:rsidRPr="0082288F">
        <w:t>of</w:t>
      </w:r>
      <w:r w:rsidRPr="0082288F">
        <w:rPr>
          <w:spacing w:val="-7"/>
        </w:rPr>
        <w:t xml:space="preserve"> </w:t>
      </w:r>
      <w:r w:rsidRPr="0082288F">
        <w:t>the</w:t>
      </w:r>
      <w:r w:rsidRPr="0082288F">
        <w:rPr>
          <w:spacing w:val="-4"/>
        </w:rPr>
        <w:t xml:space="preserve"> </w:t>
      </w:r>
      <w:r w:rsidRPr="0082288F">
        <w:t>Project]</w:t>
      </w:r>
      <w:r w:rsidRPr="0082288F">
        <w:rPr>
          <w:spacing w:val="-3"/>
        </w:rPr>
        <w:t xml:space="preserve"> </w:t>
      </w:r>
      <w:r w:rsidRPr="0082288F">
        <w:t>of</w:t>
      </w:r>
      <w:r w:rsidRPr="0082288F">
        <w:rPr>
          <w:spacing w:val="-7"/>
        </w:rPr>
        <w:t xml:space="preserve"> </w:t>
      </w:r>
      <w:r w:rsidRPr="0082288F">
        <w:t>the</w:t>
      </w:r>
      <w:r w:rsidRPr="0082288F">
        <w:rPr>
          <w:spacing w:val="-6"/>
        </w:rPr>
        <w:t xml:space="preserve"> </w:t>
      </w:r>
      <w:r w:rsidRPr="0082288F">
        <w:t>[Name</w:t>
      </w:r>
      <w:r w:rsidRPr="0082288F">
        <w:rPr>
          <w:spacing w:val="-7"/>
        </w:rPr>
        <w:t xml:space="preserve"> </w:t>
      </w:r>
      <w:r w:rsidRPr="0082288F">
        <w:t>of the Procuring Entity], as shown in the attached [state title of attached document showing proof of authorization (e.g., duly notarized Secretary’s Certificate, Board/Partnership Resolution, or Special Power of Attorney, whichever is</w:t>
      </w:r>
      <w:r w:rsidRPr="0082288F">
        <w:rPr>
          <w:spacing w:val="-4"/>
        </w:rPr>
        <w:t xml:space="preserve"> </w:t>
      </w:r>
      <w:r w:rsidRPr="0082288F">
        <w:t>applicable;)];</w:t>
      </w:r>
    </w:p>
    <w:p w14:paraId="3F49D774" w14:textId="77777777" w:rsidR="005D44F9" w:rsidRPr="0082288F" w:rsidRDefault="005D44F9">
      <w:pPr>
        <w:pStyle w:val="BodyText"/>
        <w:spacing w:before="1"/>
      </w:pPr>
    </w:p>
    <w:p w14:paraId="0EDB5DA7" w14:textId="77777777" w:rsidR="005D44F9" w:rsidRPr="0082288F" w:rsidRDefault="00C718BA">
      <w:pPr>
        <w:pStyle w:val="ListParagraph"/>
        <w:numPr>
          <w:ilvl w:val="0"/>
          <w:numId w:val="2"/>
        </w:numPr>
        <w:tabs>
          <w:tab w:val="left" w:pos="541"/>
        </w:tabs>
        <w:ind w:right="386"/>
        <w:jc w:val="both"/>
        <w:rPr>
          <w:b/>
          <w:sz w:val="24"/>
        </w:rPr>
      </w:pPr>
      <w:r w:rsidRPr="0082288F">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82288F">
        <w:rPr>
          <w:b/>
          <w:sz w:val="24"/>
          <w:u w:val="thick"/>
        </w:rPr>
        <w:t>by itself or by relation, membership, association, affiliation, or controlling interest with another blacklisted</w:t>
      </w:r>
      <w:r w:rsidRPr="0082288F">
        <w:rPr>
          <w:b/>
          <w:spacing w:val="-6"/>
          <w:sz w:val="24"/>
          <w:u w:val="thick"/>
        </w:rPr>
        <w:t xml:space="preserve"> </w:t>
      </w:r>
      <w:r w:rsidRPr="0082288F">
        <w:rPr>
          <w:b/>
          <w:sz w:val="24"/>
          <w:u w:val="thick"/>
        </w:rPr>
        <w:t>person</w:t>
      </w:r>
      <w:r w:rsidRPr="0082288F">
        <w:rPr>
          <w:b/>
          <w:spacing w:val="-5"/>
          <w:sz w:val="24"/>
          <w:u w:val="thick"/>
        </w:rPr>
        <w:t xml:space="preserve"> </w:t>
      </w:r>
      <w:r w:rsidRPr="0082288F">
        <w:rPr>
          <w:b/>
          <w:sz w:val="24"/>
          <w:u w:val="thick"/>
        </w:rPr>
        <w:t>or</w:t>
      </w:r>
      <w:r w:rsidRPr="0082288F">
        <w:rPr>
          <w:b/>
          <w:spacing w:val="-6"/>
          <w:sz w:val="24"/>
          <w:u w:val="thick"/>
        </w:rPr>
        <w:t xml:space="preserve"> </w:t>
      </w:r>
      <w:r w:rsidRPr="0082288F">
        <w:rPr>
          <w:b/>
          <w:sz w:val="24"/>
          <w:u w:val="thick"/>
        </w:rPr>
        <w:t>entity</w:t>
      </w:r>
      <w:r w:rsidRPr="0082288F">
        <w:rPr>
          <w:b/>
          <w:spacing w:val="-6"/>
          <w:sz w:val="24"/>
          <w:u w:val="thick"/>
        </w:rPr>
        <w:t xml:space="preserve"> </w:t>
      </w:r>
      <w:r w:rsidRPr="0082288F">
        <w:rPr>
          <w:b/>
          <w:sz w:val="24"/>
          <w:u w:val="thick"/>
        </w:rPr>
        <w:t>as</w:t>
      </w:r>
      <w:r w:rsidRPr="0082288F">
        <w:rPr>
          <w:b/>
          <w:spacing w:val="-5"/>
          <w:sz w:val="24"/>
          <w:u w:val="thick"/>
        </w:rPr>
        <w:t xml:space="preserve"> </w:t>
      </w:r>
      <w:r w:rsidRPr="0082288F">
        <w:rPr>
          <w:b/>
          <w:sz w:val="24"/>
          <w:u w:val="thick"/>
        </w:rPr>
        <w:t>defined</w:t>
      </w:r>
      <w:r w:rsidRPr="0082288F">
        <w:rPr>
          <w:b/>
          <w:spacing w:val="-6"/>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provided</w:t>
      </w:r>
      <w:r w:rsidRPr="0082288F">
        <w:rPr>
          <w:b/>
          <w:spacing w:val="-5"/>
          <w:sz w:val="24"/>
          <w:u w:val="thick"/>
        </w:rPr>
        <w:t xml:space="preserve"> </w:t>
      </w:r>
      <w:r w:rsidRPr="0082288F">
        <w:rPr>
          <w:b/>
          <w:sz w:val="24"/>
          <w:u w:val="thick"/>
        </w:rPr>
        <w:t>for</w:t>
      </w:r>
      <w:r w:rsidRPr="0082288F">
        <w:rPr>
          <w:b/>
          <w:spacing w:val="-7"/>
          <w:sz w:val="24"/>
          <w:u w:val="thick"/>
        </w:rPr>
        <w:t xml:space="preserve"> </w:t>
      </w:r>
      <w:r w:rsidRPr="0082288F">
        <w:rPr>
          <w:b/>
          <w:sz w:val="24"/>
          <w:u w:val="thick"/>
        </w:rPr>
        <w:t>in</w:t>
      </w:r>
      <w:r w:rsidRPr="0082288F">
        <w:rPr>
          <w:b/>
          <w:spacing w:val="-4"/>
          <w:sz w:val="24"/>
          <w:u w:val="thick"/>
        </w:rPr>
        <w:t xml:space="preserve"> </w:t>
      </w:r>
      <w:r w:rsidRPr="0082288F">
        <w:rPr>
          <w:b/>
          <w:sz w:val="24"/>
          <w:u w:val="thick"/>
        </w:rPr>
        <w:t>the</w:t>
      </w:r>
      <w:r w:rsidRPr="0082288F">
        <w:rPr>
          <w:b/>
          <w:spacing w:val="-7"/>
          <w:sz w:val="24"/>
          <w:u w:val="thick"/>
        </w:rPr>
        <w:t xml:space="preserve"> </w:t>
      </w:r>
      <w:r w:rsidRPr="0082288F">
        <w:rPr>
          <w:b/>
          <w:sz w:val="24"/>
          <w:u w:val="thick"/>
        </w:rPr>
        <w:t>Uniform</w:t>
      </w:r>
      <w:r w:rsidRPr="0082288F">
        <w:rPr>
          <w:b/>
          <w:spacing w:val="-7"/>
          <w:sz w:val="24"/>
          <w:u w:val="thick"/>
        </w:rPr>
        <w:t xml:space="preserve"> </w:t>
      </w:r>
      <w:r w:rsidRPr="0082288F">
        <w:rPr>
          <w:b/>
          <w:sz w:val="24"/>
          <w:u w:val="thick"/>
        </w:rPr>
        <w:t>Guidelines</w:t>
      </w:r>
      <w:r w:rsidRPr="0082288F">
        <w:rPr>
          <w:b/>
          <w:spacing w:val="-5"/>
          <w:sz w:val="24"/>
          <w:u w:val="thick"/>
        </w:rPr>
        <w:t xml:space="preserve"> </w:t>
      </w:r>
      <w:r w:rsidRPr="0082288F">
        <w:rPr>
          <w:b/>
          <w:sz w:val="24"/>
          <w:u w:val="thick"/>
        </w:rPr>
        <w:t>on Blacklisting;</w:t>
      </w:r>
    </w:p>
    <w:p w14:paraId="10A48159" w14:textId="77777777" w:rsidR="005D44F9" w:rsidRPr="0082288F" w:rsidRDefault="005D44F9">
      <w:pPr>
        <w:pStyle w:val="BodyText"/>
        <w:spacing w:before="2"/>
        <w:rPr>
          <w:b/>
          <w:sz w:val="16"/>
        </w:rPr>
      </w:pPr>
    </w:p>
    <w:p w14:paraId="1202F738" w14:textId="77777777" w:rsidR="005D44F9" w:rsidRPr="0082288F" w:rsidRDefault="00C718BA">
      <w:pPr>
        <w:pStyle w:val="ListParagraph"/>
        <w:numPr>
          <w:ilvl w:val="0"/>
          <w:numId w:val="2"/>
        </w:numPr>
        <w:tabs>
          <w:tab w:val="left" w:pos="541"/>
        </w:tabs>
        <w:spacing w:before="90"/>
        <w:ind w:right="390"/>
        <w:jc w:val="both"/>
        <w:rPr>
          <w:sz w:val="24"/>
        </w:rPr>
      </w:pPr>
      <w:r w:rsidRPr="0082288F">
        <w:rPr>
          <w:sz w:val="24"/>
        </w:rPr>
        <w:t>Each</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9"/>
          <w:sz w:val="24"/>
        </w:rPr>
        <w:t xml:space="preserve"> </w:t>
      </w:r>
      <w:r w:rsidRPr="0082288F">
        <w:rPr>
          <w:sz w:val="24"/>
        </w:rPr>
        <w:t>documents</w:t>
      </w:r>
      <w:r w:rsidRPr="0082288F">
        <w:rPr>
          <w:spacing w:val="-8"/>
          <w:sz w:val="24"/>
        </w:rPr>
        <w:t xml:space="preserve"> </w:t>
      </w:r>
      <w:r w:rsidRPr="0082288F">
        <w:rPr>
          <w:sz w:val="24"/>
        </w:rPr>
        <w:t>submitted</w:t>
      </w:r>
      <w:r w:rsidRPr="0082288F">
        <w:rPr>
          <w:spacing w:val="-8"/>
          <w:sz w:val="24"/>
        </w:rPr>
        <w:t xml:space="preserve"> </w:t>
      </w:r>
      <w:r w:rsidRPr="0082288F">
        <w:rPr>
          <w:sz w:val="24"/>
        </w:rPr>
        <w:t>in</w:t>
      </w:r>
      <w:r w:rsidRPr="0082288F">
        <w:rPr>
          <w:spacing w:val="-8"/>
          <w:sz w:val="24"/>
        </w:rPr>
        <w:t xml:space="preserve"> </w:t>
      </w:r>
      <w:r w:rsidRPr="0082288F">
        <w:rPr>
          <w:sz w:val="24"/>
        </w:rPr>
        <w:t>satisfaction</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8"/>
          <w:sz w:val="24"/>
        </w:rPr>
        <w:t xml:space="preserve"> </w:t>
      </w:r>
      <w:r w:rsidRPr="0082288F">
        <w:rPr>
          <w:sz w:val="24"/>
        </w:rPr>
        <w:t>bidding</w:t>
      </w:r>
      <w:r w:rsidRPr="0082288F">
        <w:rPr>
          <w:spacing w:val="-11"/>
          <w:sz w:val="24"/>
        </w:rPr>
        <w:t xml:space="preserve"> </w:t>
      </w:r>
      <w:r w:rsidRPr="0082288F">
        <w:rPr>
          <w:sz w:val="24"/>
        </w:rPr>
        <w:t>requirements</w:t>
      </w:r>
      <w:r w:rsidRPr="0082288F">
        <w:rPr>
          <w:spacing w:val="-6"/>
          <w:sz w:val="24"/>
        </w:rPr>
        <w:t xml:space="preserve"> </w:t>
      </w:r>
      <w:r w:rsidRPr="0082288F">
        <w:rPr>
          <w:sz w:val="24"/>
        </w:rPr>
        <w:t>is</w:t>
      </w:r>
      <w:r w:rsidRPr="0082288F">
        <w:rPr>
          <w:spacing w:val="-8"/>
          <w:sz w:val="24"/>
        </w:rPr>
        <w:t xml:space="preserve"> </w:t>
      </w:r>
      <w:r w:rsidRPr="0082288F">
        <w:rPr>
          <w:sz w:val="24"/>
        </w:rPr>
        <w:t>an</w:t>
      </w:r>
      <w:r w:rsidRPr="0082288F">
        <w:rPr>
          <w:spacing w:val="-8"/>
          <w:sz w:val="24"/>
        </w:rPr>
        <w:t xml:space="preserve"> </w:t>
      </w:r>
      <w:r w:rsidRPr="0082288F">
        <w:rPr>
          <w:sz w:val="24"/>
        </w:rPr>
        <w:t>authentic copy</w:t>
      </w:r>
      <w:r w:rsidRPr="0082288F">
        <w:rPr>
          <w:spacing w:val="-11"/>
          <w:sz w:val="24"/>
        </w:rPr>
        <w:t xml:space="preserve"> </w:t>
      </w:r>
      <w:r w:rsidRPr="0082288F">
        <w:rPr>
          <w:sz w:val="24"/>
        </w:rPr>
        <w:t>of</w:t>
      </w:r>
      <w:r w:rsidRPr="0082288F">
        <w:rPr>
          <w:spacing w:val="-8"/>
          <w:sz w:val="24"/>
        </w:rPr>
        <w:t xml:space="preserve"> </w:t>
      </w:r>
      <w:r w:rsidRPr="0082288F">
        <w:rPr>
          <w:sz w:val="24"/>
        </w:rPr>
        <w:t>the</w:t>
      </w:r>
      <w:r w:rsidRPr="0082288F">
        <w:rPr>
          <w:spacing w:val="-10"/>
          <w:sz w:val="24"/>
        </w:rPr>
        <w:t xml:space="preserve"> </w:t>
      </w:r>
      <w:r w:rsidRPr="0082288F">
        <w:rPr>
          <w:sz w:val="24"/>
        </w:rPr>
        <w:t>original,</w:t>
      </w:r>
      <w:r w:rsidRPr="0082288F">
        <w:rPr>
          <w:spacing w:val="-6"/>
          <w:sz w:val="24"/>
        </w:rPr>
        <w:t xml:space="preserve"> </w:t>
      </w:r>
      <w:r w:rsidRPr="0082288F">
        <w:rPr>
          <w:sz w:val="24"/>
        </w:rPr>
        <w:t>complete,</w:t>
      </w:r>
      <w:r w:rsidRPr="0082288F">
        <w:rPr>
          <w:spacing w:val="-9"/>
          <w:sz w:val="24"/>
        </w:rPr>
        <w:t xml:space="preserve"> </w:t>
      </w:r>
      <w:r w:rsidRPr="0082288F">
        <w:rPr>
          <w:sz w:val="24"/>
        </w:rPr>
        <w:t>and</w:t>
      </w:r>
      <w:r w:rsidRPr="0082288F">
        <w:rPr>
          <w:spacing w:val="-6"/>
          <w:sz w:val="24"/>
        </w:rPr>
        <w:t xml:space="preserve"> </w:t>
      </w:r>
      <w:r w:rsidRPr="0082288F">
        <w:rPr>
          <w:sz w:val="24"/>
        </w:rPr>
        <w:t>all</w:t>
      </w:r>
      <w:r w:rsidRPr="0082288F">
        <w:rPr>
          <w:spacing w:val="-8"/>
          <w:sz w:val="24"/>
        </w:rPr>
        <w:t xml:space="preserve"> </w:t>
      </w:r>
      <w:r w:rsidRPr="0082288F">
        <w:rPr>
          <w:sz w:val="24"/>
        </w:rPr>
        <w:t>statements</w:t>
      </w:r>
      <w:r w:rsidRPr="0082288F">
        <w:rPr>
          <w:spacing w:val="-5"/>
          <w:sz w:val="24"/>
        </w:rPr>
        <w:t xml:space="preserve"> </w:t>
      </w:r>
      <w:r w:rsidRPr="0082288F">
        <w:rPr>
          <w:sz w:val="24"/>
        </w:rPr>
        <w:t>and</w:t>
      </w:r>
      <w:r w:rsidRPr="0082288F">
        <w:rPr>
          <w:spacing w:val="-9"/>
          <w:sz w:val="24"/>
        </w:rPr>
        <w:t xml:space="preserve"> </w:t>
      </w:r>
      <w:r w:rsidRPr="0082288F">
        <w:rPr>
          <w:sz w:val="24"/>
        </w:rPr>
        <w:t>information</w:t>
      </w:r>
      <w:r w:rsidRPr="0082288F">
        <w:rPr>
          <w:spacing w:val="-7"/>
          <w:sz w:val="24"/>
        </w:rPr>
        <w:t xml:space="preserve"> </w:t>
      </w:r>
      <w:r w:rsidRPr="0082288F">
        <w:rPr>
          <w:sz w:val="24"/>
        </w:rPr>
        <w:t>provided</w:t>
      </w:r>
      <w:r w:rsidRPr="0082288F">
        <w:rPr>
          <w:spacing w:val="-6"/>
          <w:sz w:val="24"/>
        </w:rPr>
        <w:t xml:space="preserve"> </w:t>
      </w:r>
      <w:r w:rsidRPr="0082288F">
        <w:rPr>
          <w:sz w:val="24"/>
        </w:rPr>
        <w:t>therein</w:t>
      </w:r>
      <w:r w:rsidRPr="0082288F">
        <w:rPr>
          <w:spacing w:val="-6"/>
          <w:sz w:val="24"/>
        </w:rPr>
        <w:t xml:space="preserve"> </w:t>
      </w:r>
      <w:r w:rsidRPr="0082288F">
        <w:rPr>
          <w:sz w:val="24"/>
        </w:rPr>
        <w:t>are</w:t>
      </w:r>
      <w:r w:rsidRPr="0082288F">
        <w:rPr>
          <w:spacing w:val="-7"/>
          <w:sz w:val="24"/>
        </w:rPr>
        <w:t xml:space="preserve"> </w:t>
      </w:r>
      <w:r w:rsidRPr="0082288F">
        <w:rPr>
          <w:sz w:val="24"/>
        </w:rPr>
        <w:t>true and</w:t>
      </w:r>
      <w:r w:rsidRPr="0082288F">
        <w:rPr>
          <w:spacing w:val="-1"/>
          <w:sz w:val="24"/>
        </w:rPr>
        <w:t xml:space="preserve"> </w:t>
      </w:r>
      <w:r w:rsidRPr="0082288F">
        <w:rPr>
          <w:sz w:val="24"/>
        </w:rPr>
        <w:t>correct;</w:t>
      </w:r>
    </w:p>
    <w:p w14:paraId="16D2E88D" w14:textId="77777777" w:rsidR="005D44F9" w:rsidRPr="0082288F" w:rsidRDefault="005D44F9">
      <w:pPr>
        <w:pStyle w:val="BodyText"/>
      </w:pPr>
    </w:p>
    <w:p w14:paraId="34302E75" w14:textId="77777777" w:rsidR="005D44F9" w:rsidRPr="0082288F" w:rsidRDefault="00C718BA">
      <w:pPr>
        <w:pStyle w:val="ListParagraph"/>
        <w:numPr>
          <w:ilvl w:val="0"/>
          <w:numId w:val="2"/>
        </w:numPr>
        <w:tabs>
          <w:tab w:val="left" w:pos="541"/>
        </w:tabs>
        <w:spacing w:before="1"/>
        <w:ind w:right="397"/>
        <w:jc w:val="both"/>
        <w:rPr>
          <w:sz w:val="24"/>
        </w:rPr>
      </w:pPr>
      <w:r w:rsidRPr="0082288F">
        <w:rPr>
          <w:sz w:val="24"/>
        </w:rPr>
        <w:t>[Name of Bidder] is authorizing the Head of the Procuring Entity or its duly authorized representative(s) to verify all the documents</w:t>
      </w:r>
      <w:r w:rsidRPr="0082288F">
        <w:rPr>
          <w:spacing w:val="-4"/>
          <w:sz w:val="24"/>
        </w:rPr>
        <w:t xml:space="preserve"> </w:t>
      </w:r>
      <w:r w:rsidRPr="0082288F">
        <w:rPr>
          <w:sz w:val="24"/>
        </w:rPr>
        <w:t>submitted;</w:t>
      </w:r>
    </w:p>
    <w:p w14:paraId="3773120D" w14:textId="77777777" w:rsidR="005D44F9" w:rsidRPr="0082288F" w:rsidRDefault="005D44F9">
      <w:pPr>
        <w:pStyle w:val="BodyText"/>
      </w:pPr>
    </w:p>
    <w:p w14:paraId="54884481"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rest:]</w:t>
      </w:r>
    </w:p>
    <w:p w14:paraId="0AB8E328" w14:textId="77777777" w:rsidR="005D44F9" w:rsidRPr="0082288F" w:rsidRDefault="005D44F9">
      <w:pPr>
        <w:pStyle w:val="BodyText"/>
        <w:spacing w:before="10"/>
        <w:rPr>
          <w:i/>
          <w:sz w:val="20"/>
        </w:rPr>
      </w:pPr>
    </w:p>
    <w:p w14:paraId="71EF2449" w14:textId="77777777" w:rsidR="005D44F9" w:rsidRPr="0082288F" w:rsidRDefault="00C718BA">
      <w:pPr>
        <w:pStyle w:val="BodyText"/>
        <w:ind w:left="540" w:right="389"/>
        <w:jc w:val="both"/>
      </w:pPr>
      <w:r w:rsidRPr="0082288F">
        <w:rPr>
          <w:i/>
        </w:rPr>
        <w:t xml:space="preserve">[If a sole proprietorship:] </w:t>
      </w:r>
      <w:r w:rsidRPr="0082288F">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E4FEB8B" w14:textId="77777777" w:rsidR="005D44F9" w:rsidRPr="0082288F" w:rsidRDefault="005D44F9">
      <w:pPr>
        <w:jc w:val="both"/>
        <w:sectPr w:rsidR="005D44F9" w:rsidRPr="0082288F">
          <w:pgSz w:w="12240" w:h="18720"/>
          <w:pgMar w:top="1280" w:right="1380" w:bottom="1440" w:left="1260" w:header="0" w:footer="1167" w:gutter="0"/>
          <w:cols w:space="720"/>
        </w:sectPr>
      </w:pPr>
    </w:p>
    <w:p w14:paraId="5B0C2A68" w14:textId="77777777" w:rsidR="005D44F9" w:rsidRPr="0082288F" w:rsidRDefault="00C718BA">
      <w:pPr>
        <w:pStyle w:val="BodyText"/>
        <w:spacing w:before="68"/>
        <w:ind w:left="540" w:right="386"/>
        <w:jc w:val="both"/>
      </w:pPr>
      <w:r w:rsidRPr="0082288F">
        <w:rPr>
          <w:i/>
        </w:rPr>
        <w:lastRenderedPageBreak/>
        <w:t xml:space="preserve">[If a partnership or cooperative:] </w:t>
      </w:r>
      <w:r w:rsidRPr="0082288F">
        <w:t xml:space="preserve">None of the officers and members of </w:t>
      </w:r>
      <w:r w:rsidRPr="0082288F">
        <w:rPr>
          <w:i/>
        </w:rPr>
        <w:t xml:space="preserve">[Name of Bidder] </w:t>
      </w:r>
      <w:r w:rsidRPr="0082288F">
        <w:t>is</w:t>
      </w:r>
      <w:r w:rsidRPr="0082288F">
        <w:rPr>
          <w:spacing w:val="-7"/>
        </w:rPr>
        <w:t xml:space="preserve"> </w:t>
      </w:r>
      <w:r w:rsidRPr="0082288F">
        <w:t>related</w:t>
      </w:r>
      <w:r w:rsidRPr="0082288F">
        <w:rPr>
          <w:spacing w:val="-6"/>
        </w:rPr>
        <w:t xml:space="preserve"> </w:t>
      </w:r>
      <w:r w:rsidRPr="0082288F">
        <w:t>to</w:t>
      </w:r>
      <w:r w:rsidRPr="0082288F">
        <w:rPr>
          <w:spacing w:val="-6"/>
        </w:rPr>
        <w:t xml:space="preserve"> </w:t>
      </w:r>
      <w:r w:rsidRPr="0082288F">
        <w:t>the</w:t>
      </w:r>
      <w:r w:rsidRPr="0082288F">
        <w:rPr>
          <w:spacing w:val="-7"/>
        </w:rPr>
        <w:t xml:space="preserve"> </w:t>
      </w:r>
      <w:r w:rsidRPr="0082288F">
        <w:t>Head</w:t>
      </w:r>
      <w:r w:rsidRPr="0082288F">
        <w:rPr>
          <w:spacing w:val="-7"/>
        </w:rPr>
        <w:t xml:space="preserve"> </w:t>
      </w:r>
      <w:r w:rsidRPr="0082288F">
        <w:t>of</w:t>
      </w:r>
      <w:r w:rsidRPr="0082288F">
        <w:rPr>
          <w:spacing w:val="-7"/>
        </w:rPr>
        <w:t xml:space="preserve"> </w:t>
      </w:r>
      <w:r w:rsidRPr="0082288F">
        <w:t>the</w:t>
      </w:r>
      <w:r w:rsidRPr="0082288F">
        <w:rPr>
          <w:spacing w:val="-7"/>
        </w:rPr>
        <w:t xml:space="preserve"> </w:t>
      </w:r>
      <w:r w:rsidRPr="0082288F">
        <w:t>Procuring</w:t>
      </w:r>
      <w:r w:rsidRPr="0082288F">
        <w:rPr>
          <w:spacing w:val="-9"/>
        </w:rPr>
        <w:t xml:space="preserve"> </w:t>
      </w:r>
      <w:r w:rsidRPr="0082288F">
        <w:t>Entity,</w:t>
      </w:r>
      <w:r w:rsidRPr="0082288F">
        <w:rPr>
          <w:spacing w:val="-6"/>
        </w:rPr>
        <w:t xml:space="preserve"> </w:t>
      </w:r>
      <w:r w:rsidRPr="0082288F">
        <w:t>members</w:t>
      </w:r>
      <w:r w:rsidRPr="0082288F">
        <w:rPr>
          <w:spacing w:val="-6"/>
        </w:rPr>
        <w:t xml:space="preserve"> </w:t>
      </w:r>
      <w:r w:rsidRPr="0082288F">
        <w:t>of</w:t>
      </w:r>
      <w:r w:rsidRPr="0082288F">
        <w:rPr>
          <w:spacing w:val="-8"/>
        </w:rPr>
        <w:t xml:space="preserve"> </w:t>
      </w:r>
      <w:r w:rsidRPr="0082288F">
        <w:t>the</w:t>
      </w:r>
      <w:r w:rsidRPr="0082288F">
        <w:rPr>
          <w:spacing w:val="-7"/>
        </w:rPr>
        <w:t xml:space="preserve"> </w:t>
      </w:r>
      <w:r w:rsidRPr="0082288F">
        <w:t>Bids</w:t>
      </w:r>
      <w:r w:rsidRPr="0082288F">
        <w:rPr>
          <w:spacing w:val="-6"/>
        </w:rPr>
        <w:t xml:space="preserve"> </w:t>
      </w:r>
      <w:r w:rsidRPr="0082288F">
        <w:t>and</w:t>
      </w:r>
      <w:r w:rsidRPr="0082288F">
        <w:rPr>
          <w:spacing w:val="-6"/>
        </w:rPr>
        <w:t xml:space="preserve"> </w:t>
      </w:r>
      <w:r w:rsidRPr="0082288F">
        <w:t>Awards</w:t>
      </w:r>
      <w:r w:rsidRPr="0082288F">
        <w:rPr>
          <w:spacing w:val="-7"/>
        </w:rPr>
        <w:t xml:space="preserve"> </w:t>
      </w:r>
      <w:r w:rsidRPr="0082288F">
        <w:t>Committee (BAC), the Technical Working Group, and the BAC Secretariat, the head of the Project Management Office or the end-user unit, and the project consultants by consanguinity or affinity up to the third civil</w:t>
      </w:r>
      <w:r w:rsidRPr="0082288F">
        <w:rPr>
          <w:spacing w:val="-6"/>
        </w:rPr>
        <w:t xml:space="preserve"> </w:t>
      </w:r>
      <w:r w:rsidRPr="0082288F">
        <w:t>degree;</w:t>
      </w:r>
    </w:p>
    <w:p w14:paraId="7CC3BBCF" w14:textId="77777777" w:rsidR="005D44F9" w:rsidRPr="0082288F" w:rsidRDefault="005D44F9">
      <w:pPr>
        <w:pStyle w:val="BodyText"/>
        <w:spacing w:before="10"/>
        <w:rPr>
          <w:sz w:val="20"/>
        </w:rPr>
      </w:pPr>
    </w:p>
    <w:p w14:paraId="7C08E0D8" w14:textId="77777777" w:rsidR="005D44F9" w:rsidRPr="0082288F" w:rsidRDefault="00C718BA">
      <w:pPr>
        <w:pStyle w:val="BodyText"/>
        <w:ind w:left="540" w:right="390"/>
        <w:jc w:val="both"/>
      </w:pPr>
      <w:r w:rsidRPr="0082288F">
        <w:rPr>
          <w:i/>
        </w:rPr>
        <w:t xml:space="preserve">[If a corporation or joint venture:] </w:t>
      </w:r>
      <w:r w:rsidRPr="0082288F">
        <w:t xml:space="preserve">None of the officers, directors, and controlling stockholders of </w:t>
      </w:r>
      <w:r w:rsidRPr="0082288F">
        <w:rPr>
          <w:i/>
        </w:rPr>
        <w:t xml:space="preserve">[Name of Bidder] </w:t>
      </w:r>
      <w:r w:rsidRPr="0082288F">
        <w:t>is related to the Head of the Procuring Entity, members of the Bids and Awards Committee (BAC), the Technical Working Group, and the BAC Secretariat,</w:t>
      </w:r>
      <w:r w:rsidRPr="0082288F">
        <w:rPr>
          <w:spacing w:val="-9"/>
        </w:rPr>
        <w:t xml:space="preserve"> </w:t>
      </w:r>
      <w:r w:rsidRPr="0082288F">
        <w:t>the</w:t>
      </w:r>
      <w:r w:rsidRPr="0082288F">
        <w:rPr>
          <w:spacing w:val="-9"/>
        </w:rPr>
        <w:t xml:space="preserve"> </w:t>
      </w:r>
      <w:r w:rsidRPr="0082288F">
        <w:t>head</w:t>
      </w:r>
      <w:r w:rsidRPr="0082288F">
        <w:rPr>
          <w:spacing w:val="-7"/>
        </w:rPr>
        <w:t xml:space="preserve"> </w:t>
      </w:r>
      <w:r w:rsidRPr="0082288F">
        <w:t>of</w:t>
      </w:r>
      <w:r w:rsidRPr="0082288F">
        <w:rPr>
          <w:spacing w:val="-9"/>
        </w:rPr>
        <w:t xml:space="preserve"> </w:t>
      </w:r>
      <w:r w:rsidRPr="0082288F">
        <w:t>the</w:t>
      </w:r>
      <w:r w:rsidRPr="0082288F">
        <w:rPr>
          <w:spacing w:val="-10"/>
        </w:rPr>
        <w:t xml:space="preserve"> </w:t>
      </w:r>
      <w:r w:rsidRPr="0082288F">
        <w:t>Project</w:t>
      </w:r>
      <w:r w:rsidRPr="0082288F">
        <w:rPr>
          <w:spacing w:val="-6"/>
        </w:rPr>
        <w:t xml:space="preserve"> </w:t>
      </w:r>
      <w:r w:rsidRPr="0082288F">
        <w:t>Management</w:t>
      </w:r>
      <w:r w:rsidRPr="0082288F">
        <w:rPr>
          <w:spacing w:val="-9"/>
        </w:rPr>
        <w:t xml:space="preserve"> </w:t>
      </w:r>
      <w:r w:rsidRPr="0082288F">
        <w:t>Office</w:t>
      </w:r>
      <w:r w:rsidRPr="0082288F">
        <w:rPr>
          <w:spacing w:val="-10"/>
        </w:rPr>
        <w:t xml:space="preserve"> </w:t>
      </w:r>
      <w:r w:rsidRPr="0082288F">
        <w:t>or</w:t>
      </w:r>
      <w:r w:rsidRPr="0082288F">
        <w:rPr>
          <w:spacing w:val="-9"/>
        </w:rPr>
        <w:t xml:space="preserve"> </w:t>
      </w:r>
      <w:r w:rsidRPr="0082288F">
        <w:t>the</w:t>
      </w:r>
      <w:r w:rsidRPr="0082288F">
        <w:rPr>
          <w:spacing w:val="-7"/>
        </w:rPr>
        <w:t xml:space="preserve"> </w:t>
      </w:r>
      <w:r w:rsidRPr="0082288F">
        <w:t>end-user</w:t>
      </w:r>
      <w:r w:rsidRPr="0082288F">
        <w:rPr>
          <w:spacing w:val="-9"/>
        </w:rPr>
        <w:t xml:space="preserve"> </w:t>
      </w:r>
      <w:r w:rsidRPr="0082288F">
        <w:t>unit,</w:t>
      </w:r>
      <w:r w:rsidRPr="0082288F">
        <w:rPr>
          <w:spacing w:val="-9"/>
        </w:rPr>
        <w:t xml:space="preserve"> </w:t>
      </w:r>
      <w:r w:rsidRPr="0082288F">
        <w:t>and</w:t>
      </w:r>
      <w:r w:rsidRPr="0082288F">
        <w:rPr>
          <w:spacing w:val="-9"/>
        </w:rPr>
        <w:t xml:space="preserve"> </w:t>
      </w:r>
      <w:r w:rsidRPr="0082288F">
        <w:t>the</w:t>
      </w:r>
      <w:r w:rsidRPr="0082288F">
        <w:rPr>
          <w:spacing w:val="-9"/>
        </w:rPr>
        <w:t xml:space="preserve"> </w:t>
      </w:r>
      <w:r w:rsidRPr="0082288F">
        <w:t>project consultants by consanguinity or affinity up to the third civil</w:t>
      </w:r>
      <w:r w:rsidRPr="0082288F">
        <w:rPr>
          <w:spacing w:val="-17"/>
        </w:rPr>
        <w:t xml:space="preserve"> </w:t>
      </w:r>
      <w:r w:rsidRPr="0082288F">
        <w:t>degree;</w:t>
      </w:r>
    </w:p>
    <w:p w14:paraId="7BA6A6FE" w14:textId="77777777" w:rsidR="005D44F9" w:rsidRPr="0082288F" w:rsidRDefault="005D44F9">
      <w:pPr>
        <w:pStyle w:val="BodyText"/>
      </w:pPr>
    </w:p>
    <w:p w14:paraId="43614719" w14:textId="77777777" w:rsidR="005D44F9" w:rsidRPr="0082288F" w:rsidRDefault="00C718BA" w:rsidP="00997FFD">
      <w:pPr>
        <w:pStyle w:val="ListParagraph"/>
        <w:numPr>
          <w:ilvl w:val="0"/>
          <w:numId w:val="2"/>
        </w:numPr>
        <w:tabs>
          <w:tab w:val="left" w:pos="540"/>
        </w:tabs>
        <w:ind w:left="900" w:hanging="720"/>
        <w:jc w:val="left"/>
        <w:rPr>
          <w:sz w:val="24"/>
        </w:rPr>
      </w:pPr>
      <w:r w:rsidRPr="0082288F">
        <w:rPr>
          <w:i/>
          <w:sz w:val="24"/>
        </w:rPr>
        <w:t xml:space="preserve">[Name of Bidder] </w:t>
      </w:r>
      <w:r w:rsidRPr="0082288F">
        <w:rPr>
          <w:sz w:val="24"/>
        </w:rPr>
        <w:t>complies with existing labor laws and standards; and</w:t>
      </w:r>
    </w:p>
    <w:p w14:paraId="05F1686C" w14:textId="77777777" w:rsidR="005D44F9" w:rsidRPr="0082288F" w:rsidRDefault="005D44F9">
      <w:pPr>
        <w:pStyle w:val="BodyText"/>
      </w:pPr>
    </w:p>
    <w:p w14:paraId="193F9EA6" w14:textId="77777777" w:rsidR="005D44F9" w:rsidRPr="0082288F" w:rsidRDefault="00C718BA" w:rsidP="00997FFD">
      <w:pPr>
        <w:pStyle w:val="ListParagraph"/>
        <w:numPr>
          <w:ilvl w:val="0"/>
          <w:numId w:val="2"/>
        </w:numPr>
        <w:tabs>
          <w:tab w:val="left" w:pos="540"/>
        </w:tabs>
        <w:ind w:left="900" w:right="390" w:hanging="720"/>
        <w:jc w:val="left"/>
        <w:rPr>
          <w:sz w:val="24"/>
        </w:rPr>
      </w:pPr>
      <w:r w:rsidRPr="0082288F">
        <w:rPr>
          <w:i/>
          <w:sz w:val="24"/>
        </w:rPr>
        <w:t xml:space="preserve">[Name of Bidder] </w:t>
      </w:r>
      <w:r w:rsidRPr="0082288F">
        <w:rPr>
          <w:sz w:val="24"/>
        </w:rPr>
        <w:t>is aware of and has undertaken the responsibilities as a Bidder in compliance with the Philippine Bidding Documents, which</w:t>
      </w:r>
      <w:r w:rsidRPr="0082288F">
        <w:rPr>
          <w:spacing w:val="-8"/>
          <w:sz w:val="24"/>
        </w:rPr>
        <w:t xml:space="preserve"> </w:t>
      </w:r>
      <w:r w:rsidRPr="0082288F">
        <w:rPr>
          <w:sz w:val="24"/>
        </w:rPr>
        <w:t>includes:</w:t>
      </w:r>
    </w:p>
    <w:p w14:paraId="38B60E9C" w14:textId="77777777" w:rsidR="005D44F9" w:rsidRPr="0082288F" w:rsidRDefault="005D44F9">
      <w:pPr>
        <w:pStyle w:val="BodyText"/>
        <w:spacing w:before="1"/>
      </w:pPr>
    </w:p>
    <w:p w14:paraId="3B5B5B60" w14:textId="77777777" w:rsidR="005D44F9" w:rsidRPr="0082288F" w:rsidRDefault="00C718BA">
      <w:pPr>
        <w:pStyle w:val="ListParagraph"/>
        <w:numPr>
          <w:ilvl w:val="0"/>
          <w:numId w:val="1"/>
        </w:numPr>
        <w:tabs>
          <w:tab w:val="left" w:pos="991"/>
          <w:tab w:val="left" w:pos="992"/>
        </w:tabs>
        <w:rPr>
          <w:sz w:val="24"/>
        </w:rPr>
      </w:pPr>
      <w:r w:rsidRPr="0082288F">
        <w:rPr>
          <w:sz w:val="24"/>
        </w:rPr>
        <w:t>Carefully examining all of the Bidding</w:t>
      </w:r>
      <w:r w:rsidRPr="0082288F">
        <w:rPr>
          <w:spacing w:val="-11"/>
          <w:sz w:val="24"/>
        </w:rPr>
        <w:t xml:space="preserve"> </w:t>
      </w:r>
      <w:r w:rsidRPr="0082288F">
        <w:rPr>
          <w:sz w:val="24"/>
        </w:rPr>
        <w:t>Documents;</w:t>
      </w:r>
    </w:p>
    <w:p w14:paraId="3ACD5083"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Acknowledging all conditions, local or otherwise, affecting the implementation of</w:t>
      </w:r>
      <w:r w:rsidRPr="0082288F">
        <w:rPr>
          <w:spacing w:val="-36"/>
          <w:sz w:val="24"/>
        </w:rPr>
        <w:t xml:space="preserve"> </w:t>
      </w:r>
      <w:r w:rsidRPr="0082288F">
        <w:rPr>
          <w:sz w:val="24"/>
        </w:rPr>
        <w:t>the Contract;</w:t>
      </w:r>
    </w:p>
    <w:p w14:paraId="719674DF"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Making an estimate of the facilities available and needed for the contract to be bid, if any;</w:t>
      </w:r>
      <w:r w:rsidRPr="0082288F">
        <w:rPr>
          <w:spacing w:val="1"/>
          <w:sz w:val="24"/>
        </w:rPr>
        <w:t xml:space="preserve"> </w:t>
      </w:r>
      <w:r w:rsidRPr="0082288F">
        <w:rPr>
          <w:sz w:val="24"/>
        </w:rPr>
        <w:t>and</w:t>
      </w:r>
    </w:p>
    <w:p w14:paraId="340E9390" w14:textId="77777777" w:rsidR="005D44F9" w:rsidRPr="0082288F" w:rsidRDefault="00C718BA">
      <w:pPr>
        <w:pStyle w:val="ListParagraph"/>
        <w:numPr>
          <w:ilvl w:val="0"/>
          <w:numId w:val="1"/>
        </w:numPr>
        <w:tabs>
          <w:tab w:val="left" w:pos="991"/>
          <w:tab w:val="left" w:pos="992"/>
        </w:tabs>
        <w:ind w:right="385"/>
        <w:rPr>
          <w:sz w:val="24"/>
        </w:rPr>
      </w:pPr>
      <w:r w:rsidRPr="0082288F">
        <w:rPr>
          <w:sz w:val="24"/>
        </w:rPr>
        <w:t xml:space="preserve">Inquiring or securing Supplemental/Bid Bulletin(s) issued for the </w:t>
      </w:r>
      <w:r w:rsidRPr="0082288F">
        <w:rPr>
          <w:i/>
          <w:sz w:val="24"/>
        </w:rPr>
        <w:t>[Name of the Project]</w:t>
      </w:r>
      <w:r w:rsidRPr="0082288F">
        <w:rPr>
          <w:sz w:val="24"/>
        </w:rPr>
        <w:t>.</w:t>
      </w:r>
    </w:p>
    <w:p w14:paraId="2E3FBB3A" w14:textId="77777777" w:rsidR="005D44F9" w:rsidRPr="0082288F" w:rsidRDefault="005D44F9">
      <w:pPr>
        <w:pStyle w:val="BodyText"/>
      </w:pPr>
    </w:p>
    <w:p w14:paraId="5DFE7796" w14:textId="77777777" w:rsidR="005D44F9" w:rsidRPr="0082288F" w:rsidRDefault="00C718BA">
      <w:pPr>
        <w:pStyle w:val="ListParagraph"/>
        <w:numPr>
          <w:ilvl w:val="0"/>
          <w:numId w:val="2"/>
        </w:numPr>
        <w:tabs>
          <w:tab w:val="left" w:pos="541"/>
        </w:tabs>
        <w:ind w:right="387"/>
        <w:jc w:val="both"/>
        <w:rPr>
          <w:sz w:val="24"/>
        </w:rPr>
      </w:pPr>
      <w:r w:rsidRPr="0082288F">
        <w:rPr>
          <w:i/>
          <w:sz w:val="24"/>
        </w:rPr>
        <w:t xml:space="preserve">[Name of Bidder] </w:t>
      </w:r>
      <w:r w:rsidRPr="0082288F">
        <w:rPr>
          <w:sz w:val="24"/>
        </w:rPr>
        <w:t>did not give or pay directly or indirectly, any commission, amount, fee, or any form of consideration, pecuniary or otherwise, to any person or official, personnel or representative of the government in relation to any procurement project or</w:t>
      </w:r>
      <w:r w:rsidRPr="0082288F">
        <w:rPr>
          <w:spacing w:val="-12"/>
          <w:sz w:val="24"/>
        </w:rPr>
        <w:t xml:space="preserve"> </w:t>
      </w:r>
      <w:r w:rsidRPr="0082288F">
        <w:rPr>
          <w:sz w:val="24"/>
        </w:rPr>
        <w:t>activity.</w:t>
      </w:r>
    </w:p>
    <w:p w14:paraId="063E9554" w14:textId="77777777" w:rsidR="005D44F9" w:rsidRPr="0082288F" w:rsidRDefault="005D44F9">
      <w:pPr>
        <w:pStyle w:val="BodyText"/>
        <w:spacing w:before="5"/>
      </w:pPr>
    </w:p>
    <w:p w14:paraId="29F37735" w14:textId="77777777" w:rsidR="005D44F9" w:rsidRPr="0082288F" w:rsidRDefault="00C718BA" w:rsidP="00997FFD">
      <w:pPr>
        <w:pStyle w:val="Heading5"/>
        <w:numPr>
          <w:ilvl w:val="0"/>
          <w:numId w:val="2"/>
        </w:numPr>
        <w:tabs>
          <w:tab w:val="left" w:pos="541"/>
        </w:tabs>
        <w:ind w:right="385" w:hanging="450"/>
        <w:jc w:val="both"/>
      </w:pPr>
      <w:r w:rsidRPr="0082288F">
        <w:rPr>
          <w:u w:val="thick"/>
        </w:rPr>
        <w:t xml:space="preserve">In case advance payment was made or given, failure to perform </w:t>
      </w:r>
      <w:r w:rsidRPr="0082288F">
        <w:rPr>
          <w:spacing w:val="5"/>
          <w:u w:val="thick"/>
        </w:rPr>
        <w:t xml:space="preserve">or </w:t>
      </w:r>
      <w:r w:rsidRPr="0082288F">
        <w:rPr>
          <w:u w:val="thick"/>
        </w:rPr>
        <w:t>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w:t>
      </w:r>
      <w:r w:rsidRPr="0082288F">
        <w:rPr>
          <w:spacing w:val="-7"/>
          <w:u w:val="thick"/>
        </w:rPr>
        <w:t xml:space="preserve"> </w:t>
      </w:r>
      <w:r w:rsidRPr="0082288F">
        <w:rPr>
          <w:u w:val="thick"/>
        </w:rPr>
        <w:t>certain</w:t>
      </w:r>
      <w:r w:rsidRPr="0082288F">
        <w:rPr>
          <w:spacing w:val="-6"/>
          <w:u w:val="thick"/>
        </w:rPr>
        <w:t xml:space="preserve"> </w:t>
      </w:r>
      <w:r w:rsidRPr="0082288F">
        <w:rPr>
          <w:u w:val="thick"/>
        </w:rPr>
        <w:t>goods</w:t>
      </w:r>
      <w:r w:rsidRPr="0082288F">
        <w:rPr>
          <w:spacing w:val="-5"/>
          <w:u w:val="thick"/>
        </w:rPr>
        <w:t xml:space="preserve"> </w:t>
      </w:r>
      <w:r w:rsidRPr="0082288F">
        <w:rPr>
          <w:u w:val="thick"/>
        </w:rPr>
        <w:t>or</w:t>
      </w:r>
      <w:r w:rsidRPr="0082288F">
        <w:rPr>
          <w:spacing w:val="-5"/>
          <w:u w:val="thick"/>
        </w:rPr>
        <w:t xml:space="preserve"> </w:t>
      </w:r>
      <w:r w:rsidRPr="0082288F">
        <w:rPr>
          <w:u w:val="thick"/>
        </w:rPr>
        <w:t>services,</w:t>
      </w:r>
      <w:r w:rsidRPr="0082288F">
        <w:rPr>
          <w:spacing w:val="-6"/>
          <w:u w:val="thick"/>
        </w:rPr>
        <w:t xml:space="preserve"> </w:t>
      </w:r>
      <w:r w:rsidRPr="0082288F">
        <w:rPr>
          <w:u w:val="thick"/>
        </w:rPr>
        <w:t>to</w:t>
      </w:r>
      <w:r w:rsidRPr="0082288F">
        <w:rPr>
          <w:spacing w:val="-4"/>
          <w:u w:val="thick"/>
        </w:rPr>
        <w:t xml:space="preserve"> </w:t>
      </w:r>
      <w:r w:rsidRPr="0082288F">
        <w:rPr>
          <w:u w:val="thick"/>
        </w:rPr>
        <w:t>the</w:t>
      </w:r>
      <w:r w:rsidRPr="0082288F">
        <w:rPr>
          <w:spacing w:val="-7"/>
          <w:u w:val="thick"/>
        </w:rPr>
        <w:t xml:space="preserve"> </w:t>
      </w:r>
      <w:r w:rsidRPr="0082288F">
        <w:rPr>
          <w:u w:val="thick"/>
        </w:rPr>
        <w:t>prejudice</w:t>
      </w:r>
      <w:r w:rsidRPr="0082288F">
        <w:rPr>
          <w:spacing w:val="-8"/>
          <w:u w:val="thick"/>
        </w:rPr>
        <w:t xml:space="preserve"> </w:t>
      </w:r>
      <w:r w:rsidRPr="0082288F">
        <w:rPr>
          <w:u w:val="thick"/>
        </w:rPr>
        <w:t>of</w:t>
      </w:r>
      <w:r w:rsidRPr="0082288F">
        <w:rPr>
          <w:spacing w:val="-4"/>
          <w:u w:val="thick"/>
        </w:rPr>
        <w:t xml:space="preserve"> </w:t>
      </w:r>
      <w:r w:rsidRPr="0082288F">
        <w:rPr>
          <w:u w:val="thick"/>
        </w:rPr>
        <w:t>the</w:t>
      </w:r>
      <w:r w:rsidRPr="0082288F">
        <w:rPr>
          <w:spacing w:val="-7"/>
          <w:u w:val="thick"/>
        </w:rPr>
        <w:t xml:space="preserve"> </w:t>
      </w:r>
      <w:r w:rsidRPr="0082288F">
        <w:rPr>
          <w:u w:val="thick"/>
        </w:rPr>
        <w:t>public</w:t>
      </w:r>
      <w:r w:rsidRPr="0082288F">
        <w:rPr>
          <w:spacing w:val="-7"/>
          <w:u w:val="thick"/>
        </w:rPr>
        <w:t xml:space="preserve"> </w:t>
      </w:r>
      <w:r w:rsidRPr="0082288F">
        <w:rPr>
          <w:u w:val="thick"/>
        </w:rPr>
        <w:t>and</w:t>
      </w:r>
      <w:r w:rsidRPr="0082288F">
        <w:rPr>
          <w:spacing w:val="-5"/>
          <w:u w:val="thick"/>
        </w:rPr>
        <w:t xml:space="preserve"> </w:t>
      </w:r>
      <w:r w:rsidRPr="0082288F">
        <w:rPr>
          <w:u w:val="thick"/>
        </w:rPr>
        <w:t>the</w:t>
      </w:r>
      <w:r w:rsidRPr="0082288F">
        <w:rPr>
          <w:spacing w:val="-5"/>
          <w:u w:val="thick"/>
        </w:rPr>
        <w:t xml:space="preserve"> </w:t>
      </w:r>
      <w:r w:rsidRPr="0082288F">
        <w:rPr>
          <w:u w:val="thick"/>
        </w:rPr>
        <w:t>government</w:t>
      </w:r>
      <w:r w:rsidRPr="0082288F">
        <w:rPr>
          <w:spacing w:val="-7"/>
          <w:u w:val="thick"/>
        </w:rPr>
        <w:t xml:space="preserve"> </w:t>
      </w:r>
      <w:r w:rsidRPr="0082288F">
        <w:rPr>
          <w:u w:val="thick"/>
        </w:rPr>
        <w:t>of the Philippines pursuant to Article 315 of Act No. 3815 s. 1930, as amended, or the Revised Penal</w:t>
      </w:r>
      <w:r w:rsidRPr="0082288F">
        <w:rPr>
          <w:spacing w:val="-1"/>
          <w:u w:val="thick"/>
        </w:rPr>
        <w:t xml:space="preserve"> </w:t>
      </w:r>
      <w:r w:rsidRPr="0082288F">
        <w:rPr>
          <w:u w:val="thick"/>
        </w:rPr>
        <w:t>Code.</w:t>
      </w:r>
    </w:p>
    <w:p w14:paraId="7C30EEDD" w14:textId="77777777" w:rsidR="005D44F9" w:rsidRPr="0082288F" w:rsidRDefault="005D44F9">
      <w:pPr>
        <w:pStyle w:val="BodyText"/>
        <w:spacing w:before="6"/>
        <w:rPr>
          <w:b/>
          <w:sz w:val="20"/>
        </w:rPr>
      </w:pPr>
    </w:p>
    <w:p w14:paraId="7C48807A" w14:textId="119F7A1F" w:rsidR="005D44F9" w:rsidRPr="0082288F" w:rsidRDefault="00C718BA">
      <w:pPr>
        <w:tabs>
          <w:tab w:val="left" w:pos="7060"/>
          <w:tab w:val="left" w:pos="8257"/>
          <w:tab w:val="left" w:pos="8967"/>
        </w:tabs>
        <w:ind w:left="180"/>
        <w:rPr>
          <w:sz w:val="24"/>
        </w:rPr>
      </w:pPr>
      <w:r w:rsidRPr="0082288F">
        <w:rPr>
          <w:b/>
          <w:sz w:val="24"/>
        </w:rPr>
        <w:t>IN WITNESS WHEREOF</w:t>
      </w:r>
      <w:r w:rsidRPr="0082288F">
        <w:rPr>
          <w:sz w:val="24"/>
        </w:rPr>
        <w:t>, I have hereunto set my</w:t>
      </w:r>
      <w:r w:rsidRPr="0082288F">
        <w:rPr>
          <w:spacing w:val="11"/>
          <w:sz w:val="24"/>
        </w:rPr>
        <w:t xml:space="preserve"> </w:t>
      </w:r>
      <w:r w:rsidRPr="0082288F">
        <w:rPr>
          <w:sz w:val="24"/>
        </w:rPr>
        <w:t>hand</w:t>
      </w:r>
      <w:r w:rsidRPr="0082288F">
        <w:rPr>
          <w:spacing w:val="54"/>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day</w:t>
      </w:r>
      <w:r w:rsidRPr="0082288F">
        <w:rPr>
          <w:spacing w:val="54"/>
          <w:sz w:val="24"/>
        </w:rPr>
        <w:t xml:space="preserve"> </w:t>
      </w:r>
      <w:r w:rsidRPr="0082288F">
        <w:rPr>
          <w:sz w:val="24"/>
        </w:rPr>
        <w:t>of</w:t>
      </w:r>
      <w:r w:rsidRPr="0082288F">
        <w:rPr>
          <w:sz w:val="24"/>
          <w:u w:val="single"/>
        </w:rPr>
        <w:t xml:space="preserve"> </w:t>
      </w:r>
      <w:r w:rsidRPr="0082288F">
        <w:rPr>
          <w:sz w:val="24"/>
          <w:u w:val="single"/>
        </w:rPr>
        <w:tab/>
      </w:r>
      <w:r w:rsidRPr="0082288F">
        <w:rPr>
          <w:sz w:val="24"/>
        </w:rPr>
        <w:t>,</w:t>
      </w:r>
      <w:r w:rsidRPr="0082288F">
        <w:rPr>
          <w:spacing w:val="54"/>
          <w:sz w:val="24"/>
        </w:rPr>
        <w:t xml:space="preserve"> </w:t>
      </w:r>
      <w:r w:rsidRPr="0082288F">
        <w:rPr>
          <w:sz w:val="24"/>
        </w:rPr>
        <w:t>20</w:t>
      </w:r>
      <w:r w:rsidRPr="0082288F">
        <w:rPr>
          <w:sz w:val="24"/>
          <w:u w:val="single"/>
        </w:rPr>
        <w:t xml:space="preserve"> </w:t>
      </w:r>
      <w:r w:rsidRPr="0082288F">
        <w:rPr>
          <w:sz w:val="24"/>
          <w:u w:val="single"/>
        </w:rPr>
        <w:tab/>
      </w:r>
      <w:r w:rsidRPr="0082288F">
        <w:rPr>
          <w:sz w:val="24"/>
        </w:rPr>
        <w:t>at</w:t>
      </w:r>
    </w:p>
    <w:p w14:paraId="0475D39E" w14:textId="77777777" w:rsidR="005D44F9" w:rsidRPr="0082288F" w:rsidRDefault="00C718BA">
      <w:pPr>
        <w:pStyle w:val="BodyText"/>
        <w:tabs>
          <w:tab w:val="left" w:pos="1620"/>
        </w:tabs>
        <w:ind w:left="180"/>
      </w:pPr>
      <w:r w:rsidRPr="0082288F">
        <w:rPr>
          <w:u w:val="single"/>
        </w:rPr>
        <w:t xml:space="preserve"> </w:t>
      </w:r>
      <w:r w:rsidRPr="0082288F">
        <w:rPr>
          <w:u w:val="single"/>
        </w:rPr>
        <w:tab/>
      </w:r>
      <w:r w:rsidRPr="0082288F">
        <w:t>,</w:t>
      </w:r>
      <w:r w:rsidRPr="0082288F">
        <w:rPr>
          <w:spacing w:val="-1"/>
        </w:rPr>
        <w:t xml:space="preserve"> </w:t>
      </w:r>
      <w:r w:rsidRPr="0082288F">
        <w:t>Philippines.</w:t>
      </w:r>
    </w:p>
    <w:p w14:paraId="3743FB49" w14:textId="77777777" w:rsidR="005D44F9" w:rsidRPr="0082288F" w:rsidRDefault="005D44F9">
      <w:pPr>
        <w:pStyle w:val="BodyText"/>
        <w:rPr>
          <w:sz w:val="13"/>
        </w:rPr>
      </w:pPr>
    </w:p>
    <w:p w14:paraId="460C03C6" w14:textId="77777777" w:rsidR="005D44F9" w:rsidRPr="0082288F" w:rsidRDefault="00C718BA">
      <w:pPr>
        <w:spacing w:before="90"/>
        <w:ind w:left="5655" w:right="412" w:hanging="1474"/>
        <w:rPr>
          <w:i/>
          <w:sz w:val="24"/>
        </w:rPr>
      </w:pPr>
      <w:r w:rsidRPr="0082288F">
        <w:rPr>
          <w:i/>
          <w:sz w:val="24"/>
        </w:rPr>
        <w:t>[Insert NAME OF BIDDER OR ITS AUTHORIZED REPRESENTATIVE]</w:t>
      </w:r>
    </w:p>
    <w:p w14:paraId="55F99E1E" w14:textId="77777777" w:rsidR="005D44F9" w:rsidRPr="0082288F" w:rsidRDefault="00C718BA">
      <w:pPr>
        <w:spacing w:before="1"/>
        <w:ind w:left="4087" w:right="491"/>
        <w:jc w:val="center"/>
        <w:rPr>
          <w:i/>
          <w:sz w:val="24"/>
        </w:rPr>
      </w:pPr>
      <w:r w:rsidRPr="0082288F">
        <w:rPr>
          <w:i/>
          <w:sz w:val="24"/>
        </w:rPr>
        <w:t>[Insert signatory’s legal capacity]</w:t>
      </w:r>
    </w:p>
    <w:p w14:paraId="6433C0E9" w14:textId="77777777" w:rsidR="005D44F9" w:rsidRPr="0082288F" w:rsidRDefault="00C718BA">
      <w:pPr>
        <w:pStyle w:val="BodyText"/>
        <w:ind w:left="4126" w:right="491"/>
        <w:jc w:val="center"/>
      </w:pPr>
      <w:r w:rsidRPr="0082288F">
        <w:t>Affiant</w:t>
      </w:r>
    </w:p>
    <w:p w14:paraId="307C8695" w14:textId="77777777" w:rsidR="005D44F9" w:rsidRPr="0082288F" w:rsidRDefault="005D44F9">
      <w:pPr>
        <w:jc w:val="center"/>
        <w:sectPr w:rsidR="005D44F9" w:rsidRPr="0082288F">
          <w:footerReference w:type="default" r:id="rId16"/>
          <w:pgSz w:w="12240" w:h="18720"/>
          <w:pgMar w:top="1280" w:right="1380" w:bottom="2220" w:left="1260" w:header="0" w:footer="2023" w:gutter="0"/>
          <w:pgNumType w:start="31"/>
          <w:cols w:space="720"/>
        </w:sectPr>
      </w:pPr>
    </w:p>
    <w:p w14:paraId="3443D719" w14:textId="77777777" w:rsidR="005D44F9" w:rsidRPr="0082288F" w:rsidRDefault="00C718BA">
      <w:pPr>
        <w:spacing w:before="73"/>
        <w:ind w:left="276" w:right="484"/>
        <w:jc w:val="center"/>
        <w:rPr>
          <w:b/>
          <w:sz w:val="28"/>
        </w:rPr>
      </w:pPr>
      <w:r w:rsidRPr="0082288F">
        <w:rPr>
          <w:b/>
          <w:sz w:val="28"/>
        </w:rPr>
        <w:lastRenderedPageBreak/>
        <w:t>Performance Securing Declaration (Revised)</w:t>
      </w:r>
    </w:p>
    <w:p w14:paraId="299FB32C" w14:textId="77777777" w:rsidR="005D44F9" w:rsidRPr="0082288F" w:rsidRDefault="00C718BA">
      <w:pPr>
        <w:ind w:left="276" w:right="491"/>
        <w:jc w:val="center"/>
        <w:rPr>
          <w:b/>
          <w:i/>
          <w:sz w:val="20"/>
        </w:rPr>
      </w:pPr>
      <w:r w:rsidRPr="0082288F">
        <w:rPr>
          <w:b/>
          <w:i/>
          <w:sz w:val="20"/>
        </w:rPr>
        <w:t>[if used as an alternative performance security but it is not required to be submitted with the Bid, as it shall be submitted within ten (10) days after receiving the Notice of Award]</w:t>
      </w:r>
    </w:p>
    <w:p w14:paraId="6EA977B2"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984" behindDoc="1" locked="0" layoutInCell="1" allowOverlap="1" wp14:anchorId="0FC0DB87" wp14:editId="74B2945E">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692EC" id="Freeform 2" o:spid="_x0000_s1026" style="position:absolute;margin-left:1in;margin-top:13.35pt;width:43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" path="m,l8760,e" filled="f" strokeweight=".48pt">
                <v:path arrowok="t" o:connecttype="custom" o:connectlocs="0,0;5562600,0" o:connectangles="0,0"/>
                <w10:wrap type="topAndBottom" anchorx="page"/>
              </v:shape>
            </w:pict>
          </mc:Fallback>
        </mc:AlternateContent>
      </w:r>
    </w:p>
    <w:p w14:paraId="7661EA43" w14:textId="77777777" w:rsidR="005D44F9" w:rsidRPr="0082288F" w:rsidRDefault="005D44F9">
      <w:pPr>
        <w:pStyle w:val="BodyText"/>
        <w:rPr>
          <w:b/>
          <w:i/>
          <w:sz w:val="20"/>
        </w:rPr>
      </w:pPr>
    </w:p>
    <w:p w14:paraId="2564FD42" w14:textId="77777777" w:rsidR="005D44F9" w:rsidRPr="0082288F" w:rsidRDefault="005D44F9">
      <w:pPr>
        <w:pStyle w:val="BodyText"/>
        <w:spacing w:before="7"/>
        <w:rPr>
          <w:b/>
          <w:i/>
          <w:sz w:val="17"/>
        </w:rPr>
      </w:pPr>
    </w:p>
    <w:p w14:paraId="2E549CA0" w14:textId="77777777" w:rsidR="005D44F9" w:rsidRPr="0082288F" w:rsidRDefault="00C718BA">
      <w:pPr>
        <w:pStyle w:val="BodyText"/>
        <w:tabs>
          <w:tab w:val="left" w:pos="3741"/>
        </w:tabs>
        <w:spacing w:before="90"/>
        <w:ind w:left="180" w:right="5324"/>
      </w:pPr>
      <w:r w:rsidRPr="0082288F">
        <w:t>REPUBLIC OF THE PHILIPPINES) CITY</w:t>
      </w:r>
      <w:r w:rsidRPr="0082288F">
        <w:rPr>
          <w:spacing w:val="-1"/>
        </w:rPr>
        <w:t xml:space="preserve"> </w:t>
      </w:r>
      <w:r w:rsidRPr="0082288F">
        <w:t>OF</w:t>
      </w:r>
      <w:r w:rsidRPr="0082288F">
        <w:rPr>
          <w:u w:val="single"/>
        </w:rPr>
        <w:t xml:space="preserve"> </w:t>
      </w:r>
      <w:r w:rsidRPr="0082288F">
        <w:rPr>
          <w:u w:val="single"/>
        </w:rPr>
        <w:tab/>
      </w:r>
      <w:r w:rsidRPr="0082288F">
        <w:t xml:space="preserve">) </w:t>
      </w:r>
      <w:r w:rsidRPr="0082288F">
        <w:rPr>
          <w:spacing w:val="-3"/>
        </w:rPr>
        <w:t>S.S.</w:t>
      </w:r>
    </w:p>
    <w:p w14:paraId="7F09832F" w14:textId="77777777" w:rsidR="005D44F9" w:rsidRPr="0082288F" w:rsidRDefault="005D44F9">
      <w:pPr>
        <w:pStyle w:val="BodyText"/>
        <w:rPr>
          <w:sz w:val="26"/>
        </w:rPr>
      </w:pPr>
    </w:p>
    <w:p w14:paraId="2AFA92D8" w14:textId="77777777" w:rsidR="005D44F9" w:rsidRPr="0082288F" w:rsidRDefault="005D44F9">
      <w:pPr>
        <w:pStyle w:val="BodyText"/>
        <w:spacing w:before="5"/>
        <w:rPr>
          <w:sz w:val="22"/>
        </w:rPr>
      </w:pPr>
    </w:p>
    <w:p w14:paraId="69E02A2E" w14:textId="77777777" w:rsidR="005D44F9" w:rsidRPr="0082288F" w:rsidRDefault="00C718BA">
      <w:pPr>
        <w:pStyle w:val="Heading5"/>
        <w:ind w:right="488"/>
        <w:jc w:val="center"/>
      </w:pPr>
      <w:r w:rsidRPr="0082288F">
        <w:t>PERFORMANCE SECURING DECLARATION</w:t>
      </w:r>
    </w:p>
    <w:p w14:paraId="57BF0C03" w14:textId="77777777" w:rsidR="005D44F9" w:rsidRPr="0082288F" w:rsidRDefault="005D44F9">
      <w:pPr>
        <w:pStyle w:val="BodyText"/>
        <w:spacing w:before="7"/>
        <w:rPr>
          <w:b/>
          <w:sz w:val="23"/>
        </w:rPr>
      </w:pPr>
    </w:p>
    <w:p w14:paraId="573CBF1B" w14:textId="77777777" w:rsidR="005D44F9" w:rsidRPr="0082288F" w:rsidRDefault="00C718BA">
      <w:pPr>
        <w:pStyle w:val="BodyText"/>
        <w:ind w:left="180" w:right="1575"/>
      </w:pPr>
      <w:r w:rsidRPr="0082288F">
        <w:t>Invitation to Bid: [Insert Reference Number indicated in the Bidding Documents] To: [Insert name and address of the Procuring Entity]</w:t>
      </w:r>
    </w:p>
    <w:p w14:paraId="507C5DDA" w14:textId="77777777" w:rsidR="005D44F9" w:rsidRPr="0082288F" w:rsidRDefault="005D44F9">
      <w:pPr>
        <w:pStyle w:val="BodyText"/>
      </w:pPr>
    </w:p>
    <w:p w14:paraId="4E295560" w14:textId="77777777" w:rsidR="005D44F9" w:rsidRPr="0082288F" w:rsidRDefault="00C718BA">
      <w:pPr>
        <w:pStyle w:val="BodyText"/>
        <w:ind w:left="180"/>
      </w:pPr>
      <w:r w:rsidRPr="0082288F">
        <w:t>I/We, the undersigned, declare that:</w:t>
      </w:r>
    </w:p>
    <w:p w14:paraId="22BD3445" w14:textId="77777777" w:rsidR="005D44F9" w:rsidRPr="0082288F" w:rsidRDefault="005D44F9">
      <w:pPr>
        <w:pStyle w:val="BodyText"/>
      </w:pPr>
    </w:p>
    <w:p w14:paraId="4F8B0039" w14:textId="77777777" w:rsidR="005D44F9" w:rsidRPr="0082288F" w:rsidRDefault="00C718BA">
      <w:pPr>
        <w:pStyle w:val="ListParagraph"/>
        <w:numPr>
          <w:ilvl w:val="1"/>
          <w:numId w:val="2"/>
        </w:numPr>
        <w:tabs>
          <w:tab w:val="left" w:pos="901"/>
        </w:tabs>
        <w:ind w:right="387"/>
        <w:jc w:val="both"/>
        <w:rPr>
          <w:sz w:val="24"/>
        </w:rPr>
      </w:pPr>
      <w:r w:rsidRPr="0082288F">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82288F">
        <w:rPr>
          <w:spacing w:val="-7"/>
          <w:sz w:val="24"/>
        </w:rPr>
        <w:t xml:space="preserve"> </w:t>
      </w:r>
      <w:r w:rsidRPr="0082288F">
        <w:rPr>
          <w:sz w:val="24"/>
        </w:rPr>
        <w:t>Contract.</w:t>
      </w:r>
    </w:p>
    <w:p w14:paraId="22947DA6" w14:textId="77777777" w:rsidR="005D44F9" w:rsidRPr="0082288F" w:rsidRDefault="005D44F9">
      <w:pPr>
        <w:pStyle w:val="BodyText"/>
      </w:pPr>
    </w:p>
    <w:p w14:paraId="35A51535" w14:textId="77777777" w:rsidR="005D44F9" w:rsidRPr="0082288F" w:rsidRDefault="00C718BA">
      <w:pPr>
        <w:pStyle w:val="ListParagraph"/>
        <w:numPr>
          <w:ilvl w:val="1"/>
          <w:numId w:val="2"/>
        </w:numPr>
        <w:tabs>
          <w:tab w:val="left" w:pos="901"/>
        </w:tabs>
        <w:spacing w:before="1"/>
        <w:ind w:right="385"/>
        <w:jc w:val="both"/>
        <w:rPr>
          <w:sz w:val="24"/>
        </w:rPr>
      </w:pPr>
      <w:r w:rsidRPr="0082288F">
        <w:rPr>
          <w:sz w:val="24"/>
        </w:rPr>
        <w:t>I/We accept that: I/we will be automatically disqualified from bidding for any procurement</w:t>
      </w:r>
      <w:r w:rsidRPr="0082288F">
        <w:rPr>
          <w:spacing w:val="-2"/>
          <w:sz w:val="24"/>
        </w:rPr>
        <w:t xml:space="preserve"> </w:t>
      </w:r>
      <w:r w:rsidRPr="0082288F">
        <w:rPr>
          <w:sz w:val="24"/>
        </w:rPr>
        <w:t>contract</w:t>
      </w:r>
      <w:r w:rsidRPr="0082288F">
        <w:rPr>
          <w:spacing w:val="-2"/>
          <w:sz w:val="24"/>
        </w:rPr>
        <w:t xml:space="preserve"> </w:t>
      </w:r>
      <w:r w:rsidRPr="0082288F">
        <w:rPr>
          <w:sz w:val="24"/>
        </w:rPr>
        <w:t>with</w:t>
      </w:r>
      <w:r w:rsidRPr="0082288F">
        <w:rPr>
          <w:spacing w:val="-3"/>
          <w:sz w:val="24"/>
        </w:rPr>
        <w:t xml:space="preserve"> </w:t>
      </w:r>
      <w:r w:rsidRPr="0082288F">
        <w:rPr>
          <w:sz w:val="24"/>
        </w:rPr>
        <w:t>any</w:t>
      </w:r>
      <w:r w:rsidRPr="0082288F">
        <w:rPr>
          <w:spacing w:val="-8"/>
          <w:sz w:val="24"/>
        </w:rPr>
        <w:t xml:space="preserve"> </w:t>
      </w:r>
      <w:r w:rsidRPr="0082288F">
        <w:rPr>
          <w:sz w:val="24"/>
        </w:rPr>
        <w:t>procuring</w:t>
      </w:r>
      <w:r w:rsidRPr="0082288F">
        <w:rPr>
          <w:spacing w:val="-5"/>
          <w:sz w:val="24"/>
        </w:rPr>
        <w:t xml:space="preserve"> </w:t>
      </w:r>
      <w:r w:rsidRPr="0082288F">
        <w:rPr>
          <w:sz w:val="24"/>
        </w:rPr>
        <w:t>entity</w:t>
      </w:r>
      <w:r w:rsidRPr="0082288F">
        <w:rPr>
          <w:spacing w:val="-8"/>
          <w:sz w:val="24"/>
        </w:rPr>
        <w:t xml:space="preserve"> </w:t>
      </w:r>
      <w:r w:rsidRPr="0082288F">
        <w:rPr>
          <w:sz w:val="24"/>
        </w:rPr>
        <w:t>for</w:t>
      </w:r>
      <w:r w:rsidRPr="0082288F">
        <w:rPr>
          <w:spacing w:val="-4"/>
          <w:sz w:val="24"/>
        </w:rPr>
        <w:t xml:space="preserve"> </w:t>
      </w:r>
      <w:r w:rsidRPr="0082288F">
        <w:rPr>
          <w:sz w:val="24"/>
        </w:rPr>
        <w:t>a</w:t>
      </w:r>
      <w:r w:rsidRPr="0082288F">
        <w:rPr>
          <w:spacing w:val="-4"/>
          <w:sz w:val="24"/>
        </w:rPr>
        <w:t xml:space="preserve"> </w:t>
      </w:r>
      <w:r w:rsidRPr="0082288F">
        <w:rPr>
          <w:sz w:val="24"/>
        </w:rPr>
        <w:t>period</w:t>
      </w:r>
      <w:r w:rsidRPr="0082288F">
        <w:rPr>
          <w:spacing w:val="-3"/>
          <w:sz w:val="24"/>
        </w:rPr>
        <w:t xml:space="preserve"> </w:t>
      </w:r>
      <w:r w:rsidRPr="0082288F">
        <w:rPr>
          <w:sz w:val="24"/>
        </w:rPr>
        <w:t>of</w:t>
      </w:r>
      <w:r w:rsidRPr="0082288F">
        <w:rPr>
          <w:spacing w:val="-4"/>
          <w:sz w:val="24"/>
        </w:rPr>
        <w:t xml:space="preserve"> </w:t>
      </w:r>
      <w:r w:rsidRPr="0082288F">
        <w:rPr>
          <w:sz w:val="24"/>
        </w:rPr>
        <w:t>one</w:t>
      </w:r>
      <w:r w:rsidRPr="0082288F">
        <w:rPr>
          <w:spacing w:val="-4"/>
          <w:sz w:val="24"/>
        </w:rPr>
        <w:t xml:space="preserve"> </w:t>
      </w:r>
      <w:r w:rsidRPr="0082288F">
        <w:rPr>
          <w:sz w:val="24"/>
        </w:rPr>
        <w:t>(1)</w:t>
      </w:r>
      <w:r w:rsidRPr="0082288F">
        <w:rPr>
          <w:spacing w:val="1"/>
          <w:sz w:val="24"/>
        </w:rPr>
        <w:t xml:space="preserve"> </w:t>
      </w:r>
      <w:r w:rsidRPr="0082288F">
        <w:rPr>
          <w:sz w:val="24"/>
        </w:rPr>
        <w:t>year for</w:t>
      </w:r>
      <w:r w:rsidRPr="0082288F">
        <w:rPr>
          <w:spacing w:val="-4"/>
          <w:sz w:val="24"/>
        </w:rPr>
        <w:t xml:space="preserve"> </w:t>
      </w:r>
      <w:r w:rsidRPr="0082288F">
        <w:rPr>
          <w:sz w:val="24"/>
        </w:rPr>
        <w:t xml:space="preserve">the first offense, or two (2) years </w:t>
      </w:r>
      <w:r w:rsidRPr="0082288F">
        <w:rPr>
          <w:b/>
          <w:sz w:val="24"/>
          <w:u w:val="thick"/>
        </w:rPr>
        <w:t>for the second offense</w:t>
      </w:r>
      <w:r w:rsidRPr="0082288F">
        <w:rPr>
          <w:sz w:val="24"/>
        </w:rPr>
        <w:t>, upon receipt of your Blacklisting Order if I/We have violated my/our obligations under the</w:t>
      </w:r>
      <w:r w:rsidRPr="0082288F">
        <w:rPr>
          <w:spacing w:val="-5"/>
          <w:sz w:val="24"/>
        </w:rPr>
        <w:t xml:space="preserve"> </w:t>
      </w:r>
      <w:r w:rsidRPr="0082288F">
        <w:rPr>
          <w:sz w:val="24"/>
        </w:rPr>
        <w:t>Contract;</w:t>
      </w:r>
    </w:p>
    <w:p w14:paraId="192B6C2C" w14:textId="77777777" w:rsidR="005D44F9" w:rsidRPr="0082288F" w:rsidRDefault="005D44F9">
      <w:pPr>
        <w:pStyle w:val="BodyText"/>
      </w:pPr>
    </w:p>
    <w:p w14:paraId="31E18643" w14:textId="77777777" w:rsidR="005D44F9" w:rsidRPr="0082288F" w:rsidRDefault="00C718BA">
      <w:pPr>
        <w:pStyle w:val="ListParagraph"/>
        <w:numPr>
          <w:ilvl w:val="1"/>
          <w:numId w:val="2"/>
        </w:numPr>
        <w:tabs>
          <w:tab w:val="left" w:pos="901"/>
        </w:tabs>
        <w:ind w:right="395"/>
        <w:jc w:val="both"/>
        <w:rPr>
          <w:sz w:val="24"/>
        </w:rPr>
      </w:pPr>
      <w:r w:rsidRPr="0082288F">
        <w:rPr>
          <w:sz w:val="24"/>
        </w:rPr>
        <w:t>I/We understand that this Performance Securing Declaration shall cease to be valid upon:</w:t>
      </w:r>
    </w:p>
    <w:p w14:paraId="33E88D9C" w14:textId="77777777" w:rsidR="005D44F9" w:rsidRPr="0082288F" w:rsidRDefault="005D44F9">
      <w:pPr>
        <w:pStyle w:val="BodyText"/>
      </w:pPr>
    </w:p>
    <w:p w14:paraId="7B8D6845" w14:textId="77777777" w:rsidR="005D44F9" w:rsidRPr="0082288F" w:rsidRDefault="00C718BA">
      <w:pPr>
        <w:pStyle w:val="ListParagraph"/>
        <w:numPr>
          <w:ilvl w:val="2"/>
          <w:numId w:val="2"/>
        </w:numPr>
        <w:tabs>
          <w:tab w:val="left" w:pos="1261"/>
        </w:tabs>
        <w:ind w:right="395"/>
        <w:rPr>
          <w:sz w:val="24"/>
        </w:rPr>
      </w:pPr>
      <w:r w:rsidRPr="0082288F">
        <w:rPr>
          <w:sz w:val="24"/>
        </w:rPr>
        <w:t>issuance by the Procuring Entity of the Certificate of Final Acceptance, subject to the following</w:t>
      </w:r>
      <w:r w:rsidRPr="0082288F">
        <w:rPr>
          <w:spacing w:val="-5"/>
          <w:sz w:val="24"/>
        </w:rPr>
        <w:t xml:space="preserve"> </w:t>
      </w:r>
      <w:r w:rsidRPr="0082288F">
        <w:rPr>
          <w:sz w:val="24"/>
        </w:rPr>
        <w:t>conditions:</w:t>
      </w:r>
    </w:p>
    <w:p w14:paraId="7AE60DA8" w14:textId="77777777" w:rsidR="005D44F9" w:rsidRPr="0082288F" w:rsidRDefault="00C718BA">
      <w:pPr>
        <w:pStyle w:val="ListParagraph"/>
        <w:numPr>
          <w:ilvl w:val="3"/>
          <w:numId w:val="2"/>
        </w:numPr>
        <w:tabs>
          <w:tab w:val="left" w:pos="1891"/>
          <w:tab w:val="left" w:pos="1892"/>
        </w:tabs>
        <w:spacing w:line="275" w:lineRule="exact"/>
        <w:jc w:val="left"/>
        <w:rPr>
          <w:sz w:val="24"/>
        </w:rPr>
      </w:pPr>
      <w:r w:rsidRPr="0082288F">
        <w:rPr>
          <w:sz w:val="24"/>
        </w:rPr>
        <w:t>Procuring Entity has no claims filed against the contract</w:t>
      </w:r>
      <w:r w:rsidRPr="0082288F">
        <w:rPr>
          <w:spacing w:val="-6"/>
          <w:sz w:val="24"/>
        </w:rPr>
        <w:t xml:space="preserve"> </w:t>
      </w:r>
      <w:r w:rsidRPr="0082288F">
        <w:rPr>
          <w:sz w:val="24"/>
        </w:rPr>
        <w:t>awardee;</w:t>
      </w:r>
    </w:p>
    <w:p w14:paraId="66A6EA21" w14:textId="77777777" w:rsidR="005D44F9" w:rsidRPr="0082288F" w:rsidRDefault="00C718BA">
      <w:pPr>
        <w:pStyle w:val="ListParagraph"/>
        <w:numPr>
          <w:ilvl w:val="3"/>
          <w:numId w:val="2"/>
        </w:numPr>
        <w:tabs>
          <w:tab w:val="left" w:pos="1891"/>
          <w:tab w:val="left" w:pos="1892"/>
        </w:tabs>
        <w:spacing w:line="275" w:lineRule="exact"/>
        <w:ind w:hanging="555"/>
        <w:jc w:val="left"/>
        <w:rPr>
          <w:sz w:val="24"/>
        </w:rPr>
      </w:pPr>
      <w:r w:rsidRPr="0082288F">
        <w:rPr>
          <w:sz w:val="24"/>
        </w:rPr>
        <w:t>It has no claims for labor and materials filed against the contractor;</w:t>
      </w:r>
      <w:r w:rsidRPr="0082288F">
        <w:rPr>
          <w:spacing w:val="-6"/>
          <w:sz w:val="24"/>
        </w:rPr>
        <w:t xml:space="preserve"> </w:t>
      </w:r>
      <w:r w:rsidRPr="0082288F">
        <w:rPr>
          <w:sz w:val="24"/>
        </w:rPr>
        <w:t>and</w:t>
      </w:r>
    </w:p>
    <w:p w14:paraId="2C70D6D2" w14:textId="77777777" w:rsidR="005D44F9" w:rsidRPr="0082288F" w:rsidRDefault="00C718BA">
      <w:pPr>
        <w:pStyle w:val="ListParagraph"/>
        <w:numPr>
          <w:ilvl w:val="3"/>
          <w:numId w:val="2"/>
        </w:numPr>
        <w:tabs>
          <w:tab w:val="left" w:pos="1891"/>
          <w:tab w:val="left" w:pos="1892"/>
        </w:tabs>
        <w:ind w:hanging="622"/>
        <w:jc w:val="left"/>
        <w:rPr>
          <w:sz w:val="24"/>
        </w:rPr>
      </w:pPr>
      <w:r w:rsidRPr="0082288F">
        <w:rPr>
          <w:sz w:val="24"/>
        </w:rPr>
        <w:t>Other terms of the contract;</w:t>
      </w:r>
      <w:r w:rsidRPr="0082288F">
        <w:rPr>
          <w:spacing w:val="-1"/>
          <w:sz w:val="24"/>
        </w:rPr>
        <w:t xml:space="preserve"> </w:t>
      </w:r>
      <w:r w:rsidRPr="0082288F">
        <w:rPr>
          <w:sz w:val="24"/>
        </w:rPr>
        <w:t>or</w:t>
      </w:r>
    </w:p>
    <w:p w14:paraId="7FEE002A" w14:textId="77777777" w:rsidR="005D44F9" w:rsidRPr="0082288F" w:rsidRDefault="005D44F9">
      <w:pPr>
        <w:pStyle w:val="BodyText"/>
      </w:pPr>
    </w:p>
    <w:p w14:paraId="68894F34" w14:textId="77777777" w:rsidR="005D44F9" w:rsidRPr="0082288F" w:rsidRDefault="00C718BA">
      <w:pPr>
        <w:pStyle w:val="ListParagraph"/>
        <w:numPr>
          <w:ilvl w:val="2"/>
          <w:numId w:val="2"/>
        </w:numPr>
        <w:tabs>
          <w:tab w:val="left" w:pos="1261"/>
        </w:tabs>
        <w:ind w:right="389"/>
        <w:jc w:val="both"/>
        <w:rPr>
          <w:sz w:val="24"/>
        </w:rPr>
      </w:pPr>
      <w:r w:rsidRPr="0082288F">
        <w:rPr>
          <w:sz w:val="24"/>
        </w:rPr>
        <w:t>replacement by the winning bidder of the submitted PSD with a performance security in any of the prescribed forms under Section 39.2 of the 2016 revised IRR of RA No. 9184 as required by the</w:t>
      </w:r>
      <w:r w:rsidRPr="0082288F">
        <w:rPr>
          <w:spacing w:val="-6"/>
          <w:sz w:val="24"/>
        </w:rPr>
        <w:t xml:space="preserve"> </w:t>
      </w:r>
      <w:r w:rsidRPr="0082288F">
        <w:rPr>
          <w:sz w:val="24"/>
        </w:rPr>
        <w:t>end-user.</w:t>
      </w:r>
    </w:p>
    <w:p w14:paraId="76B07925" w14:textId="77777777" w:rsidR="005D44F9" w:rsidRPr="0082288F" w:rsidRDefault="005D44F9">
      <w:pPr>
        <w:pStyle w:val="BodyText"/>
      </w:pPr>
    </w:p>
    <w:p w14:paraId="6B2478EC" w14:textId="77777777" w:rsidR="005D44F9" w:rsidRPr="0082288F" w:rsidRDefault="00C718BA">
      <w:pPr>
        <w:pStyle w:val="BodyText"/>
        <w:tabs>
          <w:tab w:val="left" w:pos="7746"/>
        </w:tabs>
        <w:ind w:left="180" w:right="392"/>
      </w:pPr>
      <w:r w:rsidRPr="0082288F">
        <w:rPr>
          <w:b/>
        </w:rPr>
        <w:t xml:space="preserve">IN WITNESS WHEREOF, </w:t>
      </w:r>
      <w:r w:rsidRPr="0082288F">
        <w:t>I/We have hereunto set my/our</w:t>
      </w:r>
      <w:r w:rsidRPr="0082288F">
        <w:rPr>
          <w:spacing w:val="31"/>
        </w:rPr>
        <w:t xml:space="preserve"> </w:t>
      </w:r>
      <w:r w:rsidRPr="0082288F">
        <w:t>hand/s</w:t>
      </w:r>
      <w:r w:rsidRPr="0082288F">
        <w:rPr>
          <w:spacing w:val="4"/>
        </w:rPr>
        <w:t xml:space="preserve"> </w:t>
      </w:r>
      <w:r w:rsidRPr="0082288F">
        <w:t>this</w:t>
      </w:r>
      <w:r w:rsidRPr="0082288F">
        <w:rPr>
          <w:u w:val="single"/>
        </w:rPr>
        <w:t xml:space="preserve"> </w:t>
      </w:r>
      <w:r w:rsidRPr="0082288F">
        <w:rPr>
          <w:u w:val="single"/>
        </w:rPr>
        <w:tab/>
      </w:r>
      <w:r w:rsidRPr="0082288F">
        <w:t>day of [month] [year] at [place of</w:t>
      </w:r>
      <w:r w:rsidRPr="0082288F">
        <w:rPr>
          <w:spacing w:val="-1"/>
        </w:rPr>
        <w:t xml:space="preserve"> </w:t>
      </w:r>
      <w:r w:rsidRPr="0082288F">
        <w:t>execution].</w:t>
      </w:r>
    </w:p>
    <w:p w14:paraId="713FF8EE" w14:textId="77777777" w:rsidR="005D44F9" w:rsidRPr="0082288F" w:rsidRDefault="005D44F9">
      <w:pPr>
        <w:pStyle w:val="BodyText"/>
        <w:spacing w:before="1"/>
      </w:pPr>
    </w:p>
    <w:p w14:paraId="3E3DC4C3" w14:textId="77777777" w:rsidR="005D44F9" w:rsidRPr="0082288F" w:rsidRDefault="00C718BA">
      <w:pPr>
        <w:tabs>
          <w:tab w:val="left" w:pos="5827"/>
          <w:tab w:val="left" w:pos="6703"/>
          <w:tab w:val="left" w:pos="7245"/>
          <w:tab w:val="left" w:pos="8332"/>
          <w:tab w:val="left" w:pos="8874"/>
        </w:tabs>
        <w:ind w:left="4952" w:right="390"/>
        <w:rPr>
          <w:i/>
          <w:sz w:val="24"/>
        </w:rPr>
      </w:pPr>
      <w:r w:rsidRPr="0082288F">
        <w:rPr>
          <w:i/>
          <w:sz w:val="24"/>
        </w:rPr>
        <w:t>[Insert</w:t>
      </w:r>
      <w:r w:rsidRPr="0082288F">
        <w:rPr>
          <w:i/>
          <w:sz w:val="24"/>
        </w:rPr>
        <w:tab/>
        <w:t>NAME</w:t>
      </w:r>
      <w:r w:rsidRPr="0082288F">
        <w:rPr>
          <w:i/>
          <w:sz w:val="24"/>
        </w:rPr>
        <w:tab/>
        <w:t>OF</w:t>
      </w:r>
      <w:r w:rsidRPr="0082288F">
        <w:rPr>
          <w:i/>
          <w:sz w:val="24"/>
        </w:rPr>
        <w:tab/>
        <w:t>BIDDER</w:t>
      </w:r>
      <w:r w:rsidRPr="0082288F">
        <w:rPr>
          <w:i/>
          <w:sz w:val="24"/>
        </w:rPr>
        <w:tab/>
        <w:t>OR</w:t>
      </w:r>
      <w:r w:rsidRPr="0082288F">
        <w:rPr>
          <w:i/>
          <w:sz w:val="24"/>
        </w:rPr>
        <w:tab/>
      </w:r>
      <w:r w:rsidRPr="0082288F">
        <w:rPr>
          <w:i/>
          <w:spacing w:val="-6"/>
          <w:sz w:val="24"/>
        </w:rPr>
        <w:t xml:space="preserve">ITS </w:t>
      </w:r>
      <w:r w:rsidRPr="0082288F">
        <w:rPr>
          <w:i/>
          <w:sz w:val="24"/>
        </w:rPr>
        <w:t>AUTHORIZED</w:t>
      </w:r>
      <w:r w:rsidRPr="0082288F">
        <w:rPr>
          <w:i/>
          <w:spacing w:val="-2"/>
          <w:sz w:val="24"/>
        </w:rPr>
        <w:t xml:space="preserve"> </w:t>
      </w:r>
      <w:r w:rsidRPr="0082288F">
        <w:rPr>
          <w:i/>
          <w:sz w:val="24"/>
        </w:rPr>
        <w:t>REPRESENTATIVE]</w:t>
      </w:r>
    </w:p>
    <w:p w14:paraId="62B241E2" w14:textId="77777777" w:rsidR="005D44F9" w:rsidRPr="0082288F" w:rsidRDefault="00C718BA">
      <w:pPr>
        <w:ind w:left="4087" w:right="491"/>
        <w:jc w:val="center"/>
        <w:rPr>
          <w:i/>
          <w:sz w:val="24"/>
        </w:rPr>
      </w:pPr>
      <w:r w:rsidRPr="0082288F">
        <w:rPr>
          <w:i/>
          <w:sz w:val="24"/>
        </w:rPr>
        <w:t>[Insert signatory’s legal capacity]</w:t>
      </w:r>
    </w:p>
    <w:p w14:paraId="6B965B28" w14:textId="77777777" w:rsidR="005D44F9" w:rsidRPr="0082288F" w:rsidRDefault="00C718BA">
      <w:pPr>
        <w:pStyle w:val="BodyText"/>
        <w:ind w:left="4126" w:right="491"/>
        <w:jc w:val="center"/>
      </w:pPr>
      <w:r w:rsidRPr="0082288F">
        <w:t>Affiant</w:t>
      </w:r>
    </w:p>
    <w:p w14:paraId="0234087E" w14:textId="77777777" w:rsidR="005D44F9" w:rsidRPr="0082288F" w:rsidRDefault="005D44F9">
      <w:pPr>
        <w:jc w:val="center"/>
        <w:sectPr w:rsidR="005D44F9" w:rsidRPr="0082288F">
          <w:pgSz w:w="12240" w:h="18720"/>
          <w:pgMar w:top="1280" w:right="1380" w:bottom="2220" w:left="1260" w:header="0" w:footer="2023" w:gutter="0"/>
          <w:cols w:space="720"/>
        </w:sectPr>
      </w:pPr>
    </w:p>
    <w:p w14:paraId="21368019" w14:textId="77777777" w:rsidR="005D44F9" w:rsidRPr="0082288F" w:rsidRDefault="005D44F9">
      <w:pPr>
        <w:pStyle w:val="BodyText"/>
        <w:rPr>
          <w:sz w:val="20"/>
        </w:rPr>
      </w:pPr>
    </w:p>
    <w:p w14:paraId="42DD0D03" w14:textId="77777777" w:rsidR="005D44F9" w:rsidRPr="0082288F" w:rsidRDefault="005D44F9">
      <w:pPr>
        <w:pStyle w:val="BodyText"/>
        <w:rPr>
          <w:sz w:val="20"/>
        </w:rPr>
      </w:pPr>
    </w:p>
    <w:p w14:paraId="3548F2F9" w14:textId="77777777" w:rsidR="005D44F9" w:rsidRPr="0082288F" w:rsidRDefault="005D44F9">
      <w:pPr>
        <w:pStyle w:val="BodyText"/>
        <w:rPr>
          <w:sz w:val="20"/>
        </w:rPr>
      </w:pPr>
    </w:p>
    <w:p w14:paraId="4A9E0DDA" w14:textId="77777777" w:rsidR="005D44F9" w:rsidRPr="0082288F" w:rsidRDefault="005D44F9">
      <w:pPr>
        <w:pStyle w:val="BodyText"/>
        <w:rPr>
          <w:sz w:val="20"/>
        </w:rPr>
      </w:pPr>
    </w:p>
    <w:p w14:paraId="2C864468" w14:textId="77777777" w:rsidR="005D44F9" w:rsidRPr="0082288F" w:rsidRDefault="005D44F9">
      <w:pPr>
        <w:pStyle w:val="BodyText"/>
        <w:rPr>
          <w:sz w:val="20"/>
        </w:rPr>
      </w:pPr>
    </w:p>
    <w:p w14:paraId="35FB05F3" w14:textId="77777777" w:rsidR="005D44F9" w:rsidRPr="0082288F" w:rsidRDefault="005D44F9">
      <w:pPr>
        <w:pStyle w:val="BodyText"/>
        <w:rPr>
          <w:sz w:val="20"/>
        </w:rPr>
      </w:pPr>
    </w:p>
    <w:p w14:paraId="7A200FA5" w14:textId="77777777" w:rsidR="005D44F9" w:rsidRPr="0082288F" w:rsidRDefault="005D44F9">
      <w:pPr>
        <w:pStyle w:val="BodyText"/>
        <w:rPr>
          <w:sz w:val="20"/>
        </w:rPr>
      </w:pPr>
    </w:p>
    <w:p w14:paraId="3B051B03" w14:textId="77777777" w:rsidR="005D44F9" w:rsidRPr="0082288F" w:rsidRDefault="005D44F9">
      <w:pPr>
        <w:pStyle w:val="BodyText"/>
        <w:rPr>
          <w:sz w:val="20"/>
        </w:rPr>
      </w:pPr>
    </w:p>
    <w:p w14:paraId="4DEA157C" w14:textId="77777777" w:rsidR="005D44F9" w:rsidRPr="0082288F" w:rsidRDefault="005D44F9">
      <w:pPr>
        <w:pStyle w:val="BodyText"/>
        <w:rPr>
          <w:sz w:val="20"/>
        </w:rPr>
      </w:pPr>
    </w:p>
    <w:p w14:paraId="28471642" w14:textId="77777777" w:rsidR="005D44F9" w:rsidRPr="0082288F" w:rsidRDefault="005D44F9">
      <w:pPr>
        <w:pStyle w:val="BodyText"/>
        <w:rPr>
          <w:sz w:val="20"/>
        </w:rPr>
      </w:pPr>
    </w:p>
    <w:p w14:paraId="4A2D9E25" w14:textId="77777777" w:rsidR="005D44F9" w:rsidRPr="0082288F" w:rsidRDefault="005D44F9">
      <w:pPr>
        <w:pStyle w:val="BodyText"/>
        <w:rPr>
          <w:sz w:val="20"/>
        </w:rPr>
      </w:pPr>
    </w:p>
    <w:p w14:paraId="5318C5CF" w14:textId="77777777" w:rsidR="005D44F9" w:rsidRPr="0082288F" w:rsidRDefault="005D44F9">
      <w:pPr>
        <w:pStyle w:val="BodyText"/>
        <w:rPr>
          <w:sz w:val="20"/>
        </w:rPr>
      </w:pPr>
    </w:p>
    <w:p w14:paraId="78698444" w14:textId="77777777" w:rsidR="005D44F9" w:rsidRPr="0082288F" w:rsidRDefault="005D44F9">
      <w:pPr>
        <w:pStyle w:val="BodyText"/>
        <w:rPr>
          <w:sz w:val="20"/>
        </w:rPr>
      </w:pPr>
    </w:p>
    <w:p w14:paraId="03041E64" w14:textId="77777777" w:rsidR="005D44F9" w:rsidRPr="0082288F" w:rsidRDefault="005D44F9">
      <w:pPr>
        <w:pStyle w:val="BodyText"/>
        <w:rPr>
          <w:sz w:val="20"/>
        </w:rPr>
      </w:pPr>
    </w:p>
    <w:p w14:paraId="500E9534" w14:textId="77777777" w:rsidR="005D44F9" w:rsidRPr="0082288F" w:rsidRDefault="005D44F9">
      <w:pPr>
        <w:pStyle w:val="BodyText"/>
        <w:rPr>
          <w:sz w:val="20"/>
        </w:rPr>
      </w:pPr>
    </w:p>
    <w:p w14:paraId="5A7ED28B" w14:textId="77777777" w:rsidR="005D44F9" w:rsidRPr="0082288F" w:rsidRDefault="005D44F9">
      <w:pPr>
        <w:pStyle w:val="BodyText"/>
        <w:rPr>
          <w:sz w:val="20"/>
        </w:rPr>
      </w:pPr>
    </w:p>
    <w:p w14:paraId="4E60097E" w14:textId="77777777" w:rsidR="005D44F9" w:rsidRPr="0082288F" w:rsidRDefault="005D44F9">
      <w:pPr>
        <w:pStyle w:val="BodyText"/>
        <w:rPr>
          <w:sz w:val="20"/>
        </w:rPr>
      </w:pPr>
    </w:p>
    <w:p w14:paraId="55590F4C" w14:textId="77777777" w:rsidR="005D44F9" w:rsidRPr="0082288F" w:rsidRDefault="005D44F9">
      <w:pPr>
        <w:pStyle w:val="BodyText"/>
        <w:rPr>
          <w:sz w:val="20"/>
        </w:rPr>
      </w:pPr>
    </w:p>
    <w:p w14:paraId="54ACBF5C" w14:textId="77777777" w:rsidR="005D44F9" w:rsidRPr="0082288F" w:rsidRDefault="005D44F9">
      <w:pPr>
        <w:pStyle w:val="BodyText"/>
        <w:rPr>
          <w:sz w:val="20"/>
        </w:rPr>
      </w:pPr>
    </w:p>
    <w:p w14:paraId="023603B8" w14:textId="77777777" w:rsidR="005D44F9" w:rsidRPr="0082288F" w:rsidRDefault="005D44F9">
      <w:pPr>
        <w:pStyle w:val="BodyText"/>
        <w:rPr>
          <w:sz w:val="20"/>
        </w:rPr>
      </w:pPr>
    </w:p>
    <w:p w14:paraId="6D394E68" w14:textId="77777777" w:rsidR="005D44F9" w:rsidRPr="0082288F" w:rsidRDefault="005D44F9">
      <w:pPr>
        <w:pStyle w:val="BodyText"/>
        <w:rPr>
          <w:sz w:val="20"/>
        </w:rPr>
      </w:pPr>
    </w:p>
    <w:p w14:paraId="4A81DE33" w14:textId="77777777" w:rsidR="005D44F9" w:rsidRPr="0082288F" w:rsidRDefault="005D44F9">
      <w:pPr>
        <w:pStyle w:val="BodyText"/>
        <w:rPr>
          <w:sz w:val="20"/>
        </w:rPr>
      </w:pPr>
    </w:p>
    <w:p w14:paraId="73362304" w14:textId="77777777" w:rsidR="005D44F9" w:rsidRPr="0082288F" w:rsidRDefault="005D44F9">
      <w:pPr>
        <w:pStyle w:val="BodyText"/>
        <w:rPr>
          <w:sz w:val="20"/>
        </w:rPr>
      </w:pPr>
    </w:p>
    <w:p w14:paraId="7EEA3E25" w14:textId="77777777" w:rsidR="005D44F9" w:rsidRPr="0082288F" w:rsidRDefault="005D44F9">
      <w:pPr>
        <w:pStyle w:val="BodyText"/>
        <w:rPr>
          <w:sz w:val="20"/>
        </w:rPr>
      </w:pPr>
    </w:p>
    <w:p w14:paraId="7B5F0EA5" w14:textId="77777777" w:rsidR="005D44F9" w:rsidRPr="0082288F" w:rsidRDefault="005D44F9">
      <w:pPr>
        <w:pStyle w:val="BodyText"/>
        <w:rPr>
          <w:sz w:val="20"/>
        </w:rPr>
      </w:pPr>
    </w:p>
    <w:p w14:paraId="08C1BDDD" w14:textId="77777777" w:rsidR="005D44F9" w:rsidRPr="0082288F" w:rsidRDefault="005D44F9">
      <w:pPr>
        <w:pStyle w:val="BodyText"/>
        <w:rPr>
          <w:sz w:val="20"/>
        </w:rPr>
      </w:pPr>
    </w:p>
    <w:p w14:paraId="0B9D8CBF" w14:textId="77777777" w:rsidR="005D44F9" w:rsidRPr="0082288F" w:rsidRDefault="005D44F9">
      <w:pPr>
        <w:pStyle w:val="BodyText"/>
        <w:rPr>
          <w:sz w:val="20"/>
        </w:rPr>
      </w:pPr>
    </w:p>
    <w:p w14:paraId="362D3D79" w14:textId="77777777" w:rsidR="005D44F9" w:rsidRPr="0082288F" w:rsidRDefault="005D44F9">
      <w:pPr>
        <w:pStyle w:val="BodyText"/>
        <w:rPr>
          <w:sz w:val="20"/>
        </w:rPr>
      </w:pPr>
    </w:p>
    <w:p w14:paraId="009C2CBE" w14:textId="77777777" w:rsidR="005D44F9" w:rsidRPr="0082288F" w:rsidRDefault="005D44F9">
      <w:pPr>
        <w:pStyle w:val="BodyText"/>
        <w:rPr>
          <w:sz w:val="20"/>
        </w:rPr>
      </w:pPr>
    </w:p>
    <w:p w14:paraId="026D2A14" w14:textId="77777777" w:rsidR="005D44F9" w:rsidRPr="0082288F" w:rsidRDefault="005D44F9">
      <w:pPr>
        <w:pStyle w:val="BodyText"/>
        <w:rPr>
          <w:sz w:val="20"/>
        </w:rPr>
      </w:pPr>
    </w:p>
    <w:p w14:paraId="30F3E575" w14:textId="77777777" w:rsidR="005D44F9" w:rsidRPr="0082288F" w:rsidRDefault="005D44F9">
      <w:pPr>
        <w:pStyle w:val="BodyText"/>
        <w:rPr>
          <w:sz w:val="20"/>
        </w:rPr>
      </w:pPr>
    </w:p>
    <w:p w14:paraId="17B69494" w14:textId="77777777" w:rsidR="005D44F9" w:rsidRPr="0082288F" w:rsidRDefault="005D44F9">
      <w:pPr>
        <w:pStyle w:val="BodyText"/>
        <w:rPr>
          <w:sz w:val="20"/>
        </w:rPr>
      </w:pPr>
    </w:p>
    <w:p w14:paraId="526EBF81" w14:textId="77777777" w:rsidR="005D44F9" w:rsidRPr="0082288F" w:rsidRDefault="005D44F9">
      <w:pPr>
        <w:pStyle w:val="BodyText"/>
        <w:rPr>
          <w:sz w:val="20"/>
        </w:rPr>
      </w:pPr>
    </w:p>
    <w:p w14:paraId="7DB58FDD" w14:textId="77777777" w:rsidR="005D44F9" w:rsidRPr="0082288F" w:rsidRDefault="005D44F9">
      <w:pPr>
        <w:pStyle w:val="BodyText"/>
        <w:rPr>
          <w:sz w:val="20"/>
        </w:rPr>
      </w:pPr>
    </w:p>
    <w:p w14:paraId="395D0B45" w14:textId="77777777" w:rsidR="005D44F9" w:rsidRPr="0082288F" w:rsidRDefault="005D44F9">
      <w:pPr>
        <w:pStyle w:val="BodyText"/>
        <w:rPr>
          <w:sz w:val="20"/>
        </w:rPr>
      </w:pPr>
    </w:p>
    <w:p w14:paraId="418624D1" w14:textId="77777777" w:rsidR="005D44F9" w:rsidRPr="0082288F" w:rsidRDefault="005D44F9">
      <w:pPr>
        <w:pStyle w:val="BodyText"/>
        <w:rPr>
          <w:sz w:val="20"/>
        </w:rPr>
      </w:pPr>
    </w:p>
    <w:p w14:paraId="523F3C18" w14:textId="77777777" w:rsidR="005D44F9" w:rsidRPr="0082288F" w:rsidRDefault="005D44F9">
      <w:pPr>
        <w:pStyle w:val="BodyText"/>
        <w:rPr>
          <w:sz w:val="20"/>
        </w:rPr>
      </w:pPr>
    </w:p>
    <w:p w14:paraId="5EF13A36" w14:textId="77777777" w:rsidR="005D44F9" w:rsidRPr="0082288F" w:rsidRDefault="005D44F9">
      <w:pPr>
        <w:pStyle w:val="BodyText"/>
        <w:rPr>
          <w:sz w:val="20"/>
        </w:rPr>
      </w:pPr>
    </w:p>
    <w:p w14:paraId="67530D1F" w14:textId="77777777" w:rsidR="005D44F9" w:rsidRPr="0082288F" w:rsidRDefault="005D44F9">
      <w:pPr>
        <w:pStyle w:val="BodyText"/>
        <w:rPr>
          <w:sz w:val="20"/>
        </w:rPr>
      </w:pPr>
    </w:p>
    <w:p w14:paraId="782B407D" w14:textId="77777777" w:rsidR="005D44F9" w:rsidRPr="0082288F" w:rsidRDefault="005D44F9">
      <w:pPr>
        <w:pStyle w:val="BodyText"/>
        <w:rPr>
          <w:sz w:val="20"/>
        </w:rPr>
      </w:pPr>
    </w:p>
    <w:p w14:paraId="2E5600A2" w14:textId="77777777" w:rsidR="005D44F9" w:rsidRPr="0082288F" w:rsidRDefault="005D44F9">
      <w:pPr>
        <w:pStyle w:val="BodyText"/>
        <w:rPr>
          <w:sz w:val="20"/>
        </w:rPr>
      </w:pPr>
    </w:p>
    <w:p w14:paraId="34631F31" w14:textId="77777777" w:rsidR="005D44F9" w:rsidRPr="0082288F" w:rsidRDefault="005D44F9">
      <w:pPr>
        <w:pStyle w:val="BodyText"/>
        <w:rPr>
          <w:sz w:val="20"/>
        </w:rPr>
      </w:pPr>
    </w:p>
    <w:p w14:paraId="59B07A8F" w14:textId="77777777" w:rsidR="005D44F9" w:rsidRPr="0082288F" w:rsidRDefault="005D44F9">
      <w:pPr>
        <w:pStyle w:val="BodyText"/>
        <w:rPr>
          <w:sz w:val="20"/>
        </w:rPr>
      </w:pPr>
    </w:p>
    <w:p w14:paraId="625A9F08" w14:textId="77777777" w:rsidR="005D44F9" w:rsidRPr="0082288F" w:rsidRDefault="005D44F9">
      <w:pPr>
        <w:pStyle w:val="BodyText"/>
        <w:rPr>
          <w:sz w:val="20"/>
        </w:rPr>
      </w:pPr>
    </w:p>
    <w:p w14:paraId="2A73FABE" w14:textId="77777777" w:rsidR="005D44F9" w:rsidRPr="0082288F" w:rsidRDefault="005D44F9">
      <w:pPr>
        <w:pStyle w:val="BodyText"/>
        <w:rPr>
          <w:sz w:val="20"/>
        </w:rPr>
      </w:pPr>
    </w:p>
    <w:p w14:paraId="116EF877" w14:textId="5296EFCD" w:rsidR="005D44F9" w:rsidRPr="0082288F" w:rsidRDefault="005D44F9">
      <w:pPr>
        <w:pStyle w:val="BodyText"/>
        <w:rPr>
          <w:sz w:val="20"/>
        </w:rPr>
      </w:pPr>
    </w:p>
    <w:p w14:paraId="1C58090B" w14:textId="77777777" w:rsidR="004E2EA9" w:rsidRPr="0082288F" w:rsidRDefault="004E2EA9">
      <w:pPr>
        <w:pStyle w:val="BodyText"/>
        <w:rPr>
          <w:sz w:val="20"/>
        </w:rPr>
      </w:pPr>
    </w:p>
    <w:p w14:paraId="156A27C2" w14:textId="77777777" w:rsidR="005D44F9" w:rsidRPr="0082288F" w:rsidRDefault="005D44F9">
      <w:pPr>
        <w:pStyle w:val="BodyText"/>
        <w:rPr>
          <w:sz w:val="20"/>
        </w:rPr>
      </w:pPr>
    </w:p>
    <w:p w14:paraId="2483F97F" w14:textId="77777777" w:rsidR="005D44F9" w:rsidRPr="0082288F" w:rsidRDefault="005D44F9">
      <w:pPr>
        <w:pStyle w:val="BodyText"/>
        <w:rPr>
          <w:sz w:val="20"/>
        </w:rPr>
      </w:pPr>
    </w:p>
    <w:p w14:paraId="76074391" w14:textId="77777777" w:rsidR="005D44F9" w:rsidRPr="0082288F" w:rsidRDefault="005D44F9">
      <w:pPr>
        <w:pStyle w:val="BodyText"/>
        <w:spacing w:before="6"/>
        <w:rPr>
          <w:sz w:val="14"/>
        </w:rPr>
      </w:pPr>
    </w:p>
    <w:p w14:paraId="0FB807FE" w14:textId="77777777" w:rsidR="005D44F9" w:rsidRDefault="00C718BA">
      <w:pPr>
        <w:pStyle w:val="BodyText"/>
        <w:ind w:left="3148"/>
        <w:rPr>
          <w:sz w:val="20"/>
        </w:rPr>
      </w:pPr>
      <w:r w:rsidRPr="0082288F">
        <w:rPr>
          <w:noProof/>
          <w:sz w:val="20"/>
          <w:lang w:val="en-PH" w:eastAsia="en-PH"/>
        </w:rPr>
        <w:drawing>
          <wp:inline distT="0" distB="0" distL="0" distR="0" wp14:anchorId="01F2E18C" wp14:editId="5DC37406">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2C8F1" w14:textId="77777777" w:rsidR="00BB54D5" w:rsidRDefault="00BB54D5">
      <w:r>
        <w:separator/>
      </w:r>
    </w:p>
  </w:endnote>
  <w:endnote w:type="continuationSeparator" w:id="0">
    <w:p w14:paraId="2F2C0446" w14:textId="77777777" w:rsidR="00BB54D5" w:rsidRDefault="00BB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692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169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7440"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169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08DA" w14:textId="77777777" w:rsidR="006F3333" w:rsidRDefault="006F3333">
    <w:pPr>
      <w:pStyle w:val="BodyText"/>
      <w:spacing w:line="14" w:lineRule="auto"/>
      <w:rPr>
        <w:sz w:val="14"/>
      </w:rPr>
    </w:pPr>
    <w:r>
      <w:rPr>
        <w:noProof/>
        <w:lang w:val="en-PH" w:eastAsia="en-PH"/>
      </w:rPr>
      <mc:AlternateContent>
        <mc:Choice Requires="wps">
          <w:drawing>
            <wp:anchor distT="0" distB="0" distL="114300" distR="114300" simplePos="0" relativeHeight="486401536" behindDoc="1" locked="0" layoutInCell="1" allowOverlap="1" wp14:anchorId="5560C2E8" wp14:editId="7C221D10">
              <wp:simplePos x="0" y="0"/>
              <wp:positionH relativeFrom="page">
                <wp:posOffset>3670300</wp:posOffset>
              </wp:positionH>
              <wp:positionV relativeFrom="page">
                <wp:posOffset>10955655</wp:posOffset>
              </wp:positionV>
              <wp:extent cx="204470" cy="165735"/>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52373" w14:textId="77777777" w:rsidR="006F3333" w:rsidRDefault="006F3333">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0C2E8" id="_x0000_t202" coordsize="21600,21600" o:spt="202" path="m,l,21600r21600,l21600,xe">
              <v:stroke joinstyle="miter"/>
              <v:path gradientshapeok="t" o:connecttype="rect"/>
            </v:shapetype>
            <v:shape id="Text Box 4" o:spid="_x0000_s1028" type="#_x0000_t202" style="position:absolute;margin-left:289pt;margin-top:862.65pt;width:16.1pt;height:13.05pt;z-index:-1691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0BC52373" w14:textId="77777777" w:rsidR="006F3333" w:rsidRDefault="006F3333">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ABB"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8464" behindDoc="1" locked="0" layoutInCell="1" allowOverlap="1" wp14:anchorId="23D91190" wp14:editId="5983981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91190"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169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486398976" behindDoc="1" locked="0" layoutInCell="1" allowOverlap="1" wp14:anchorId="286E3526" wp14:editId="26F9AC47">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3526" id="Text Box 2" o:spid="_x0000_s1030" type="#_x0000_t202" style="position:absolute;margin-left:289pt;margin-top:862.65pt;width:16.1pt;height:13.05pt;z-index:-169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9488" behindDoc="1" locked="0" layoutInCell="1" allowOverlap="1" wp14:anchorId="5352DF7B" wp14:editId="2D545AA9">
              <wp:simplePos x="0" y="0"/>
              <wp:positionH relativeFrom="page">
                <wp:posOffset>3695700</wp:posOffset>
              </wp:positionH>
              <wp:positionV relativeFrom="page">
                <wp:posOffset>10955655</wp:posOffset>
              </wp:positionV>
              <wp:extent cx="1536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3B50" w14:textId="77777777" w:rsidR="00C6519E" w:rsidRDefault="00C6519E">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DF7B" id="_x0000_t202" coordsize="21600,21600" o:spt="202" path="m,l,21600r21600,l21600,xe">
              <v:stroke joinstyle="miter"/>
              <v:path gradientshapeok="t" o:connecttype="rect"/>
            </v:shapetype>
            <v:shape id="Text Box 1" o:spid="_x0000_s1031" type="#_x0000_t202" style="position:absolute;margin-left:291pt;margin-top:862.65pt;width:12.1pt;height:13.05pt;z-index:-169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36583B50" w14:textId="77777777" w:rsidR="00C6519E" w:rsidRDefault="00C6519E">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3476" w14:textId="77777777" w:rsidR="00BB54D5" w:rsidRDefault="00BB54D5">
      <w:r>
        <w:separator/>
      </w:r>
    </w:p>
  </w:footnote>
  <w:footnote w:type="continuationSeparator" w:id="0">
    <w:p w14:paraId="79B79405" w14:textId="77777777" w:rsidR="00BB54D5" w:rsidRDefault="00BB54D5">
      <w:r>
        <w:continuationSeparator/>
      </w:r>
    </w:p>
  </w:footnote>
  <w:footnote w:id="1">
    <w:p w14:paraId="147E8B49" w14:textId="77777777" w:rsidR="00BB04D6" w:rsidRDefault="00BB04D6" w:rsidP="00BB04D6">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72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39F716B"/>
    <w:multiLevelType w:val="multilevel"/>
    <w:tmpl w:val="A81CE602"/>
    <w:lvl w:ilvl="0">
      <w:start w:val="1"/>
      <w:numFmt w:val="lowerLetter"/>
      <w:lvlText w:val="%1."/>
      <w:lvlJc w:val="left"/>
      <w:pPr>
        <w:ind w:left="1260" w:hanging="360"/>
      </w:pPr>
      <w:rPr>
        <w:b w:val="0"/>
        <w:bCs/>
        <w:i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4" w15:restartNumberingAfterBreak="0">
    <w:nsid w:val="1A5150BF"/>
    <w:multiLevelType w:val="hybridMultilevel"/>
    <w:tmpl w:val="A358FC46"/>
    <w:lvl w:ilvl="0" w:tplc="BF58200A">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5" w15:restartNumberingAfterBreak="0">
    <w:nsid w:val="31D9025F"/>
    <w:multiLevelType w:val="multilevel"/>
    <w:tmpl w:val="2932CC5C"/>
    <w:lvl w:ilvl="0">
      <w:start w:val="1"/>
      <w:numFmt w:val="decimal"/>
      <w:lvlText w:val="%1."/>
      <w:lvlJc w:val="left"/>
      <w:pPr>
        <w:ind w:left="99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i w:val="0"/>
        <w:iCs/>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6"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7"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8" w15:restartNumberingAfterBreak="0">
    <w:nsid w:val="44942779"/>
    <w:multiLevelType w:val="multilevel"/>
    <w:tmpl w:val="3BB2A5D0"/>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b w:val="0"/>
        <w:bCs/>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9"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0"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1"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2" w15:restartNumberingAfterBreak="0">
    <w:nsid w:val="6B2E0BBC"/>
    <w:multiLevelType w:val="hybridMultilevel"/>
    <w:tmpl w:val="3BA0B8A6"/>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6CD0E134">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3" w15:restartNumberingAfterBreak="0">
    <w:nsid w:val="719B1497"/>
    <w:multiLevelType w:val="hybridMultilevel"/>
    <w:tmpl w:val="5970B718"/>
    <w:lvl w:ilvl="0" w:tplc="0464B2C8">
      <w:start w:val="8"/>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4"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5" w15:restartNumberingAfterBreak="0">
    <w:nsid w:val="7AC6551D"/>
    <w:multiLevelType w:val="hybridMultilevel"/>
    <w:tmpl w:val="8A6862B2"/>
    <w:lvl w:ilvl="0" w:tplc="B6240EBA">
      <w:start w:val="1"/>
      <w:numFmt w:val="decimal"/>
      <w:lvlText w:val="%1."/>
      <w:lvlJc w:val="left"/>
      <w:pPr>
        <w:ind w:left="354" w:hanging="240"/>
      </w:pPr>
      <w:rPr>
        <w:rFonts w:ascii="Times New Roman" w:eastAsia="Times New Roman" w:hAnsi="Times New Roman" w:cs="Times New Roman" w:hint="default"/>
        <w:b w:val="0"/>
        <w:bCs w:val="0"/>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1493911135">
    <w:abstractNumId w:val="10"/>
  </w:num>
  <w:num w:numId="2" w16cid:durableId="1893419034">
    <w:abstractNumId w:val="4"/>
  </w:num>
  <w:num w:numId="3" w16cid:durableId="2095589957">
    <w:abstractNumId w:val="3"/>
  </w:num>
  <w:num w:numId="4" w16cid:durableId="672223697">
    <w:abstractNumId w:val="14"/>
  </w:num>
  <w:num w:numId="5" w16cid:durableId="2092896209">
    <w:abstractNumId w:val="12"/>
  </w:num>
  <w:num w:numId="6" w16cid:durableId="2109886288">
    <w:abstractNumId w:val="7"/>
  </w:num>
  <w:num w:numId="7" w16cid:durableId="1470128253">
    <w:abstractNumId w:val="8"/>
  </w:num>
  <w:num w:numId="8" w16cid:durableId="923414891">
    <w:abstractNumId w:val="15"/>
  </w:num>
  <w:num w:numId="9" w16cid:durableId="104354395">
    <w:abstractNumId w:val="9"/>
  </w:num>
  <w:num w:numId="10" w16cid:durableId="1531407204">
    <w:abstractNumId w:val="5"/>
  </w:num>
  <w:num w:numId="11" w16cid:durableId="661858224">
    <w:abstractNumId w:val="11"/>
  </w:num>
  <w:num w:numId="12" w16cid:durableId="8876791">
    <w:abstractNumId w:val="6"/>
  </w:num>
  <w:num w:numId="13" w16cid:durableId="778140755">
    <w:abstractNumId w:val="1"/>
  </w:num>
  <w:num w:numId="14" w16cid:durableId="1947955216">
    <w:abstractNumId w:val="0"/>
  </w:num>
  <w:num w:numId="15" w16cid:durableId="1587151373">
    <w:abstractNumId w:val="13"/>
  </w:num>
  <w:num w:numId="16" w16cid:durableId="1629162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058E1"/>
    <w:rsid w:val="00012752"/>
    <w:rsid w:val="00013652"/>
    <w:rsid w:val="00031B27"/>
    <w:rsid w:val="000326E3"/>
    <w:rsid w:val="000334A9"/>
    <w:rsid w:val="0007321B"/>
    <w:rsid w:val="0009206C"/>
    <w:rsid w:val="000960B5"/>
    <w:rsid w:val="000B05F7"/>
    <w:rsid w:val="000B4C86"/>
    <w:rsid w:val="000B6A45"/>
    <w:rsid w:val="000C34ED"/>
    <w:rsid w:val="000C5900"/>
    <w:rsid w:val="000D368E"/>
    <w:rsid w:val="000D6AEF"/>
    <w:rsid w:val="0011047A"/>
    <w:rsid w:val="00113142"/>
    <w:rsid w:val="00135FB7"/>
    <w:rsid w:val="00154A87"/>
    <w:rsid w:val="00162711"/>
    <w:rsid w:val="00164637"/>
    <w:rsid w:val="00173C38"/>
    <w:rsid w:val="00190B64"/>
    <w:rsid w:val="001962B9"/>
    <w:rsid w:val="001B4EC7"/>
    <w:rsid w:val="001C4984"/>
    <w:rsid w:val="001D47F4"/>
    <w:rsid w:val="001E519D"/>
    <w:rsid w:val="001F6FDC"/>
    <w:rsid w:val="002001A5"/>
    <w:rsid w:val="0021256B"/>
    <w:rsid w:val="00212FA6"/>
    <w:rsid w:val="00213927"/>
    <w:rsid w:val="0022106F"/>
    <w:rsid w:val="00222822"/>
    <w:rsid w:val="00224A55"/>
    <w:rsid w:val="00232D22"/>
    <w:rsid w:val="00235CBF"/>
    <w:rsid w:val="00240B43"/>
    <w:rsid w:val="002465A1"/>
    <w:rsid w:val="00257F7D"/>
    <w:rsid w:val="002733FE"/>
    <w:rsid w:val="00285D4E"/>
    <w:rsid w:val="002937F4"/>
    <w:rsid w:val="00295119"/>
    <w:rsid w:val="00297B57"/>
    <w:rsid w:val="002A4F13"/>
    <w:rsid w:val="002C557C"/>
    <w:rsid w:val="002D3F8A"/>
    <w:rsid w:val="002D4C07"/>
    <w:rsid w:val="002D6A1D"/>
    <w:rsid w:val="002E56CF"/>
    <w:rsid w:val="002F0145"/>
    <w:rsid w:val="002F0C30"/>
    <w:rsid w:val="002F5158"/>
    <w:rsid w:val="002F5483"/>
    <w:rsid w:val="002F7EF2"/>
    <w:rsid w:val="003054EC"/>
    <w:rsid w:val="00310F33"/>
    <w:rsid w:val="00311324"/>
    <w:rsid w:val="003128C0"/>
    <w:rsid w:val="00331E5F"/>
    <w:rsid w:val="00341182"/>
    <w:rsid w:val="00343492"/>
    <w:rsid w:val="003560FB"/>
    <w:rsid w:val="003601FE"/>
    <w:rsid w:val="00360863"/>
    <w:rsid w:val="0036316D"/>
    <w:rsid w:val="003641EB"/>
    <w:rsid w:val="00375113"/>
    <w:rsid w:val="00394510"/>
    <w:rsid w:val="00394828"/>
    <w:rsid w:val="003B7A82"/>
    <w:rsid w:val="003C7546"/>
    <w:rsid w:val="003E219A"/>
    <w:rsid w:val="003E64BF"/>
    <w:rsid w:val="00423A22"/>
    <w:rsid w:val="00427A1A"/>
    <w:rsid w:val="00432A8F"/>
    <w:rsid w:val="00435070"/>
    <w:rsid w:val="00435555"/>
    <w:rsid w:val="004447A3"/>
    <w:rsid w:val="00446D77"/>
    <w:rsid w:val="00451EA0"/>
    <w:rsid w:val="00454AFD"/>
    <w:rsid w:val="00466D0E"/>
    <w:rsid w:val="00494BEA"/>
    <w:rsid w:val="004A4315"/>
    <w:rsid w:val="004B1FDF"/>
    <w:rsid w:val="004B27F5"/>
    <w:rsid w:val="004B6404"/>
    <w:rsid w:val="004B6C52"/>
    <w:rsid w:val="004C381A"/>
    <w:rsid w:val="004E2EA9"/>
    <w:rsid w:val="004E64ED"/>
    <w:rsid w:val="004F55A4"/>
    <w:rsid w:val="004F60EA"/>
    <w:rsid w:val="005006EA"/>
    <w:rsid w:val="005028DF"/>
    <w:rsid w:val="005030A2"/>
    <w:rsid w:val="0050504A"/>
    <w:rsid w:val="00520413"/>
    <w:rsid w:val="005275EA"/>
    <w:rsid w:val="0053664B"/>
    <w:rsid w:val="00536DBD"/>
    <w:rsid w:val="005448FF"/>
    <w:rsid w:val="00565316"/>
    <w:rsid w:val="00576859"/>
    <w:rsid w:val="00585ED9"/>
    <w:rsid w:val="005A60EE"/>
    <w:rsid w:val="005D04BF"/>
    <w:rsid w:val="005D1829"/>
    <w:rsid w:val="005D44F9"/>
    <w:rsid w:val="005F2407"/>
    <w:rsid w:val="005F407E"/>
    <w:rsid w:val="005F4883"/>
    <w:rsid w:val="00617AB4"/>
    <w:rsid w:val="006433D2"/>
    <w:rsid w:val="006540E0"/>
    <w:rsid w:val="006619C7"/>
    <w:rsid w:val="00667E26"/>
    <w:rsid w:val="0067529D"/>
    <w:rsid w:val="00692548"/>
    <w:rsid w:val="00695B14"/>
    <w:rsid w:val="006B0178"/>
    <w:rsid w:val="006B057C"/>
    <w:rsid w:val="006B0B86"/>
    <w:rsid w:val="006B218A"/>
    <w:rsid w:val="006E1042"/>
    <w:rsid w:val="006F06B1"/>
    <w:rsid w:val="006F3333"/>
    <w:rsid w:val="006F48C1"/>
    <w:rsid w:val="006F57FB"/>
    <w:rsid w:val="0070268E"/>
    <w:rsid w:val="007154BE"/>
    <w:rsid w:val="0071686E"/>
    <w:rsid w:val="00731AED"/>
    <w:rsid w:val="007449BA"/>
    <w:rsid w:val="0074593C"/>
    <w:rsid w:val="00776BF8"/>
    <w:rsid w:val="007A2EA2"/>
    <w:rsid w:val="007C7B1D"/>
    <w:rsid w:val="007E0166"/>
    <w:rsid w:val="00813F44"/>
    <w:rsid w:val="0082288F"/>
    <w:rsid w:val="008306A3"/>
    <w:rsid w:val="00873A2F"/>
    <w:rsid w:val="00874082"/>
    <w:rsid w:val="00885CF3"/>
    <w:rsid w:val="008A6E14"/>
    <w:rsid w:val="008B11F6"/>
    <w:rsid w:val="008B18C7"/>
    <w:rsid w:val="008C400D"/>
    <w:rsid w:val="008C645E"/>
    <w:rsid w:val="008C7BEA"/>
    <w:rsid w:val="008F258E"/>
    <w:rsid w:val="008F6AAC"/>
    <w:rsid w:val="00912E13"/>
    <w:rsid w:val="00915C0F"/>
    <w:rsid w:val="0092616D"/>
    <w:rsid w:val="00932E94"/>
    <w:rsid w:val="00940D0E"/>
    <w:rsid w:val="0097439E"/>
    <w:rsid w:val="009836FC"/>
    <w:rsid w:val="00984D50"/>
    <w:rsid w:val="00985E70"/>
    <w:rsid w:val="00997FFD"/>
    <w:rsid w:val="009A1AC4"/>
    <w:rsid w:val="009B38EC"/>
    <w:rsid w:val="00A03AD0"/>
    <w:rsid w:val="00A2193C"/>
    <w:rsid w:val="00A219BE"/>
    <w:rsid w:val="00A32A87"/>
    <w:rsid w:val="00A56DD3"/>
    <w:rsid w:val="00A83CAD"/>
    <w:rsid w:val="00AA1643"/>
    <w:rsid w:val="00AB7483"/>
    <w:rsid w:val="00AC4010"/>
    <w:rsid w:val="00AD0DA4"/>
    <w:rsid w:val="00AD4FC3"/>
    <w:rsid w:val="00AE1940"/>
    <w:rsid w:val="00AE3619"/>
    <w:rsid w:val="00AF42A1"/>
    <w:rsid w:val="00B0144B"/>
    <w:rsid w:val="00B03BE7"/>
    <w:rsid w:val="00B04E80"/>
    <w:rsid w:val="00B12F3C"/>
    <w:rsid w:val="00B2043F"/>
    <w:rsid w:val="00B42F33"/>
    <w:rsid w:val="00B54D7B"/>
    <w:rsid w:val="00B73574"/>
    <w:rsid w:val="00B76600"/>
    <w:rsid w:val="00B80EDD"/>
    <w:rsid w:val="00B835B3"/>
    <w:rsid w:val="00B907E1"/>
    <w:rsid w:val="00B90D31"/>
    <w:rsid w:val="00BA248C"/>
    <w:rsid w:val="00BA3A59"/>
    <w:rsid w:val="00BB04D6"/>
    <w:rsid w:val="00BB54D5"/>
    <w:rsid w:val="00BC133F"/>
    <w:rsid w:val="00BD089C"/>
    <w:rsid w:val="00BD4754"/>
    <w:rsid w:val="00BE25BC"/>
    <w:rsid w:val="00C14007"/>
    <w:rsid w:val="00C14575"/>
    <w:rsid w:val="00C162CC"/>
    <w:rsid w:val="00C2442B"/>
    <w:rsid w:val="00C37BB3"/>
    <w:rsid w:val="00C43CDB"/>
    <w:rsid w:val="00C4405A"/>
    <w:rsid w:val="00C44547"/>
    <w:rsid w:val="00C45938"/>
    <w:rsid w:val="00C522EC"/>
    <w:rsid w:val="00C55AE5"/>
    <w:rsid w:val="00C565DE"/>
    <w:rsid w:val="00C63052"/>
    <w:rsid w:val="00C6519E"/>
    <w:rsid w:val="00C718BA"/>
    <w:rsid w:val="00C7444B"/>
    <w:rsid w:val="00C7715F"/>
    <w:rsid w:val="00C92AEE"/>
    <w:rsid w:val="00C93DA5"/>
    <w:rsid w:val="00CA12D2"/>
    <w:rsid w:val="00CA3820"/>
    <w:rsid w:val="00CA697D"/>
    <w:rsid w:val="00CB1D6E"/>
    <w:rsid w:val="00CC1A02"/>
    <w:rsid w:val="00CC28DD"/>
    <w:rsid w:val="00CC730D"/>
    <w:rsid w:val="00CD45B6"/>
    <w:rsid w:val="00CF66D0"/>
    <w:rsid w:val="00CF7267"/>
    <w:rsid w:val="00D0253F"/>
    <w:rsid w:val="00D11286"/>
    <w:rsid w:val="00D14AA3"/>
    <w:rsid w:val="00D371C3"/>
    <w:rsid w:val="00D50F1F"/>
    <w:rsid w:val="00D51D6B"/>
    <w:rsid w:val="00D62F93"/>
    <w:rsid w:val="00D718EE"/>
    <w:rsid w:val="00D72015"/>
    <w:rsid w:val="00D74320"/>
    <w:rsid w:val="00D84EF1"/>
    <w:rsid w:val="00D95447"/>
    <w:rsid w:val="00D97517"/>
    <w:rsid w:val="00D97523"/>
    <w:rsid w:val="00DA035B"/>
    <w:rsid w:val="00DA29CF"/>
    <w:rsid w:val="00DC3463"/>
    <w:rsid w:val="00DC50D9"/>
    <w:rsid w:val="00DF27FE"/>
    <w:rsid w:val="00E134F8"/>
    <w:rsid w:val="00E230FB"/>
    <w:rsid w:val="00E326DA"/>
    <w:rsid w:val="00E36B66"/>
    <w:rsid w:val="00E56344"/>
    <w:rsid w:val="00E56D34"/>
    <w:rsid w:val="00E75BA4"/>
    <w:rsid w:val="00E77655"/>
    <w:rsid w:val="00EB0160"/>
    <w:rsid w:val="00EB634A"/>
    <w:rsid w:val="00EB7109"/>
    <w:rsid w:val="00EC1349"/>
    <w:rsid w:val="00EC42EA"/>
    <w:rsid w:val="00ED682C"/>
    <w:rsid w:val="00ED6E55"/>
    <w:rsid w:val="00EF6F74"/>
    <w:rsid w:val="00EF7871"/>
    <w:rsid w:val="00F01CBD"/>
    <w:rsid w:val="00F24DAC"/>
    <w:rsid w:val="00F3219D"/>
    <w:rsid w:val="00F441D3"/>
    <w:rsid w:val="00F62802"/>
    <w:rsid w:val="00F64874"/>
    <w:rsid w:val="00F670F3"/>
    <w:rsid w:val="00F951CD"/>
    <w:rsid w:val="00FA2661"/>
    <w:rsid w:val="00FA764D"/>
    <w:rsid w:val="00FB0924"/>
    <w:rsid w:val="00FB2E31"/>
    <w:rsid w:val="00FB2F62"/>
    <w:rsid w:val="00FC209B"/>
    <w:rsid w:val="00FD1236"/>
    <w:rsid w:val="00FD4AA0"/>
    <w:rsid w:val="00FE0D4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character" w:styleId="Hyperlink">
    <w:name w:val="Hyperlink"/>
    <w:basedOn w:val="DefaultParagraphFont"/>
    <w:uiPriority w:val="99"/>
    <w:unhideWhenUsed/>
    <w:rsid w:val="007E0166"/>
    <w:rPr>
      <w:color w:val="0000FF" w:themeColor="hyperlink"/>
      <w:u w:val="single"/>
    </w:rPr>
  </w:style>
  <w:style w:type="paragraph" w:styleId="Header">
    <w:name w:val="header"/>
    <w:basedOn w:val="Normal"/>
    <w:link w:val="HeaderChar"/>
    <w:uiPriority w:val="99"/>
    <w:unhideWhenUsed/>
    <w:rsid w:val="00E75BA4"/>
    <w:pPr>
      <w:tabs>
        <w:tab w:val="center" w:pos="4680"/>
        <w:tab w:val="right" w:pos="9360"/>
      </w:tabs>
    </w:pPr>
  </w:style>
  <w:style w:type="character" w:customStyle="1" w:styleId="HeaderChar">
    <w:name w:val="Header Char"/>
    <w:basedOn w:val="DefaultParagraphFont"/>
    <w:link w:val="Header"/>
    <w:uiPriority w:val="99"/>
    <w:rsid w:val="00E75BA4"/>
    <w:rPr>
      <w:rFonts w:ascii="Times New Roman" w:eastAsia="Times New Roman" w:hAnsi="Times New Roman" w:cs="Times New Roman"/>
    </w:rPr>
  </w:style>
  <w:style w:type="paragraph" w:styleId="Footer">
    <w:name w:val="footer"/>
    <w:basedOn w:val="Normal"/>
    <w:link w:val="FooterChar"/>
    <w:uiPriority w:val="99"/>
    <w:unhideWhenUsed/>
    <w:rsid w:val="00E75BA4"/>
    <w:pPr>
      <w:tabs>
        <w:tab w:val="center" w:pos="4680"/>
        <w:tab w:val="right" w:pos="9360"/>
      </w:tabs>
    </w:pPr>
  </w:style>
  <w:style w:type="character" w:customStyle="1" w:styleId="FooterChar">
    <w:name w:val="Footer Char"/>
    <w:basedOn w:val="DefaultParagraphFont"/>
    <w:link w:val="Footer"/>
    <w:uiPriority w:val="99"/>
    <w:rsid w:val="00E75BA4"/>
    <w:rPr>
      <w:rFonts w:ascii="Times New Roman" w:eastAsia="Times New Roman" w:hAnsi="Times New Roman" w:cs="Times New Roman"/>
    </w:rPr>
  </w:style>
  <w:style w:type="paragraph" w:styleId="NoSpacing">
    <w:name w:val="No Spacing"/>
    <w:uiPriority w:val="1"/>
    <w:qFormat/>
    <w:rsid w:val="00B80EDD"/>
    <w:rPr>
      <w:rFonts w:ascii="Times New Roman" w:eastAsia="Times New Roman" w:hAnsi="Times New Roman" w:cs="Times New Roman"/>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34349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sternvisayas.da.gov.ph"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F8131-6F50-45FD-9865-FD8950C4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32</Pages>
  <Words>7427</Words>
  <Characters>42339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39</cp:revision>
  <cp:lastPrinted>2022-11-05T13:03:00Z</cp:lastPrinted>
  <dcterms:created xsi:type="dcterms:W3CDTF">2022-02-19T03:42:00Z</dcterms:created>
  <dcterms:modified xsi:type="dcterms:W3CDTF">2022-11-05T13:03:00Z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